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6DB" w:rsidRPr="008A5D78" w:rsidRDefault="007376DB" w:rsidP="00CD14C9">
      <w:pPr>
        <w:pStyle w:val="10"/>
        <w:rPr>
          <w:color w:val="000000" w:themeColor="text1"/>
        </w:rPr>
      </w:pPr>
    </w:p>
    <w:p w:rsidR="0042557D" w:rsidRPr="008A5D78" w:rsidRDefault="0042557D" w:rsidP="00CD14C9">
      <w:pPr>
        <w:pStyle w:val="10"/>
        <w:rPr>
          <w:color w:val="000000" w:themeColor="text1"/>
        </w:rPr>
      </w:pPr>
      <w:r w:rsidRPr="008A5D78">
        <w:rPr>
          <w:color w:val="000000" w:themeColor="text1"/>
        </w:rPr>
        <w:t>地院全英硕士教学大纲</w:t>
      </w:r>
      <w:r w:rsidRPr="008A5D78">
        <w:rPr>
          <w:rFonts w:hint="eastAsia"/>
          <w:color w:val="000000" w:themeColor="text1"/>
        </w:rPr>
        <w:t>（汇总）</w:t>
      </w:r>
    </w:p>
    <w:p w:rsidR="007376DB" w:rsidRPr="008A5D78" w:rsidRDefault="007376DB" w:rsidP="007376DB">
      <w:pPr>
        <w:rPr>
          <w:color w:val="000000" w:themeColor="text1"/>
        </w:rPr>
      </w:pPr>
    </w:p>
    <w:p w:rsidR="007376DB" w:rsidRDefault="007376DB" w:rsidP="007376DB">
      <w:pPr>
        <w:rPr>
          <w:rFonts w:hint="eastAsia"/>
          <w:color w:val="000000" w:themeColor="text1"/>
        </w:rPr>
      </w:pPr>
    </w:p>
    <w:p w:rsidR="00457C88" w:rsidRDefault="00457C88" w:rsidP="007376DB">
      <w:pPr>
        <w:rPr>
          <w:rFonts w:hint="eastAsia"/>
          <w:color w:val="000000" w:themeColor="text1"/>
        </w:rPr>
      </w:pPr>
    </w:p>
    <w:p w:rsidR="00457C88" w:rsidRDefault="00457C88" w:rsidP="007376DB">
      <w:pPr>
        <w:rPr>
          <w:rFonts w:hint="eastAsia"/>
          <w:color w:val="000000" w:themeColor="text1"/>
        </w:rPr>
      </w:pPr>
    </w:p>
    <w:p w:rsidR="00457C88" w:rsidRDefault="00457C88" w:rsidP="007376DB">
      <w:pPr>
        <w:rPr>
          <w:rFonts w:hint="eastAsia"/>
          <w:color w:val="000000" w:themeColor="text1"/>
        </w:rPr>
      </w:pPr>
    </w:p>
    <w:p w:rsidR="00457C88" w:rsidRDefault="00457C88" w:rsidP="007376DB">
      <w:pPr>
        <w:rPr>
          <w:rFonts w:hint="eastAsia"/>
          <w:color w:val="000000" w:themeColor="text1"/>
        </w:rPr>
      </w:pPr>
      <w:bookmarkStart w:id="0" w:name="_GoBack"/>
      <w:bookmarkEnd w:id="0"/>
    </w:p>
    <w:p w:rsidR="00457C88" w:rsidRDefault="00457C88" w:rsidP="007376DB">
      <w:pPr>
        <w:rPr>
          <w:rFonts w:hint="eastAsia"/>
          <w:color w:val="000000" w:themeColor="text1"/>
        </w:rPr>
      </w:pPr>
    </w:p>
    <w:p w:rsidR="00457C88" w:rsidRPr="008A5D78" w:rsidRDefault="00457C88" w:rsidP="007376DB">
      <w:pPr>
        <w:rPr>
          <w:color w:val="000000" w:themeColor="text1"/>
        </w:rPr>
      </w:pPr>
    </w:p>
    <w:p w:rsidR="007376DB" w:rsidRPr="008A5D78" w:rsidRDefault="007376DB" w:rsidP="007376DB">
      <w:pPr>
        <w:rPr>
          <w:color w:val="000000" w:themeColor="text1"/>
        </w:rPr>
      </w:pPr>
    </w:p>
    <w:p w:rsidR="007376DB" w:rsidRPr="008A5D78" w:rsidRDefault="00913DF1" w:rsidP="00913DF1">
      <w:pPr>
        <w:jc w:val="center"/>
        <w:rPr>
          <w:color w:val="000000" w:themeColor="text1"/>
          <w:sz w:val="30"/>
          <w:szCs w:val="30"/>
        </w:rPr>
      </w:pPr>
      <w:r w:rsidRPr="008A5D78">
        <w:rPr>
          <w:rFonts w:hint="eastAsia"/>
          <w:color w:val="000000" w:themeColor="text1"/>
          <w:sz w:val="30"/>
          <w:szCs w:val="30"/>
        </w:rPr>
        <w:t>2022.</w:t>
      </w:r>
      <w:r w:rsidR="00457C88">
        <w:rPr>
          <w:rFonts w:hint="eastAsia"/>
          <w:color w:val="000000" w:themeColor="text1"/>
          <w:sz w:val="30"/>
          <w:szCs w:val="30"/>
        </w:rPr>
        <w:t>4</w:t>
      </w:r>
      <w:r w:rsidRPr="008A5D78">
        <w:rPr>
          <w:rFonts w:hint="eastAsia"/>
          <w:color w:val="000000" w:themeColor="text1"/>
          <w:sz w:val="30"/>
          <w:szCs w:val="30"/>
        </w:rPr>
        <w:t>.</w:t>
      </w:r>
      <w:r w:rsidR="00457C88">
        <w:rPr>
          <w:rFonts w:hint="eastAsia"/>
          <w:color w:val="000000" w:themeColor="text1"/>
          <w:sz w:val="30"/>
          <w:szCs w:val="30"/>
        </w:rPr>
        <w:t>8</w:t>
      </w:r>
    </w:p>
    <w:p w:rsidR="007376DB" w:rsidRPr="008A5D78" w:rsidRDefault="007376DB" w:rsidP="007376DB">
      <w:pPr>
        <w:rPr>
          <w:color w:val="000000" w:themeColor="text1"/>
        </w:rPr>
      </w:pPr>
    </w:p>
    <w:p w:rsidR="007376DB" w:rsidRPr="008A5D78" w:rsidRDefault="007376DB" w:rsidP="007376DB">
      <w:pPr>
        <w:rPr>
          <w:color w:val="000000" w:themeColor="text1"/>
        </w:rPr>
      </w:pPr>
    </w:p>
    <w:p w:rsidR="007376DB" w:rsidRPr="008A5D78" w:rsidRDefault="007376DB" w:rsidP="007376DB">
      <w:pPr>
        <w:rPr>
          <w:color w:val="000000" w:themeColor="text1"/>
        </w:rPr>
      </w:pPr>
    </w:p>
    <w:p w:rsidR="007376DB" w:rsidRPr="008A5D78" w:rsidRDefault="007376DB" w:rsidP="007376DB">
      <w:pPr>
        <w:rPr>
          <w:color w:val="000000" w:themeColor="text1"/>
        </w:rPr>
      </w:pPr>
    </w:p>
    <w:p w:rsidR="00DD7A15" w:rsidRPr="008A5D78" w:rsidRDefault="007376DB">
      <w:pPr>
        <w:spacing w:after="0" w:line="240" w:lineRule="auto"/>
        <w:rPr>
          <w:color w:val="000000" w:themeColor="text1"/>
        </w:rPr>
        <w:sectPr w:rsidR="00DD7A15" w:rsidRPr="008A5D78" w:rsidSect="00CF23B7">
          <w:footerReference w:type="default" r:id="rId9"/>
          <w:pgSz w:w="11906" w:h="16838"/>
          <w:pgMar w:top="1440" w:right="1800" w:bottom="1440" w:left="1800" w:header="851" w:footer="992" w:gutter="0"/>
          <w:cols w:space="425"/>
          <w:titlePg/>
          <w:docGrid w:type="lines" w:linePitch="326"/>
        </w:sectPr>
      </w:pPr>
      <w:r w:rsidRPr="008A5D78">
        <w:rPr>
          <w:color w:val="000000" w:themeColor="text1"/>
        </w:rPr>
        <w:br w:type="page"/>
      </w:r>
    </w:p>
    <w:p w:rsidR="007376DB" w:rsidRPr="008A5D78" w:rsidRDefault="007376DB">
      <w:pPr>
        <w:spacing w:after="0" w:line="240" w:lineRule="auto"/>
        <w:rPr>
          <w:color w:val="000000" w:themeColor="text1"/>
        </w:rPr>
      </w:pPr>
    </w:p>
    <w:p w:rsidR="00CD14C9" w:rsidRPr="008A5D78" w:rsidRDefault="007376DB" w:rsidP="00EE7D35">
      <w:pPr>
        <w:spacing w:line="360" w:lineRule="auto"/>
        <w:jc w:val="center"/>
        <w:rPr>
          <w:b/>
          <w:color w:val="000000" w:themeColor="text1"/>
          <w:sz w:val="44"/>
          <w:szCs w:val="44"/>
        </w:rPr>
      </w:pPr>
      <w:r w:rsidRPr="008A5D78">
        <w:rPr>
          <w:rFonts w:hint="eastAsia"/>
          <w:b/>
          <w:color w:val="000000" w:themeColor="text1"/>
          <w:sz w:val="44"/>
          <w:szCs w:val="44"/>
        </w:rPr>
        <w:t>目</w:t>
      </w:r>
      <w:r w:rsidRPr="008A5D78">
        <w:rPr>
          <w:rFonts w:hint="eastAsia"/>
          <w:b/>
          <w:color w:val="000000" w:themeColor="text1"/>
          <w:sz w:val="44"/>
          <w:szCs w:val="44"/>
        </w:rPr>
        <w:t xml:space="preserve">  </w:t>
      </w:r>
      <w:r w:rsidRPr="008A5D78">
        <w:rPr>
          <w:rFonts w:hint="eastAsia"/>
          <w:b/>
          <w:color w:val="000000" w:themeColor="text1"/>
          <w:sz w:val="44"/>
          <w:szCs w:val="44"/>
        </w:rPr>
        <w:t>录</w:t>
      </w:r>
    </w:p>
    <w:sdt>
      <w:sdtPr>
        <w:rPr>
          <w:color w:val="000000" w:themeColor="text1"/>
          <w:lang w:val="zh-CN"/>
        </w:rPr>
        <w:id w:val="-127940198"/>
        <w:docPartObj>
          <w:docPartGallery w:val="Table of Contents"/>
          <w:docPartUnique/>
        </w:docPartObj>
      </w:sdtPr>
      <w:sdtEndPr>
        <w:rPr>
          <w:b/>
          <w:bCs/>
        </w:rPr>
      </w:sdtEndPr>
      <w:sdtContent>
        <w:p w:rsidR="00EE7D35" w:rsidRPr="008A5D78" w:rsidRDefault="00EE7D35" w:rsidP="00EE7D35">
          <w:pPr>
            <w:spacing w:line="360" w:lineRule="auto"/>
            <w:jc w:val="center"/>
            <w:rPr>
              <w:b/>
              <w:color w:val="000000" w:themeColor="text1"/>
              <w:sz w:val="44"/>
              <w:szCs w:val="44"/>
            </w:rPr>
          </w:pPr>
        </w:p>
        <w:p w:rsidR="00457C88" w:rsidRPr="00457C88" w:rsidRDefault="00EE7D35" w:rsidP="00457C88">
          <w:pPr>
            <w:pStyle w:val="10"/>
            <w:spacing w:line="240" w:lineRule="auto"/>
            <w:rPr>
              <w:rFonts w:asciiTheme="minorEastAsia" w:eastAsiaTheme="minorEastAsia" w:hAnsiTheme="minorEastAsia"/>
              <w:b w:val="0"/>
              <w:noProof/>
              <w:kern w:val="2"/>
              <w:sz w:val="24"/>
              <w:szCs w:val="24"/>
            </w:rPr>
          </w:pPr>
          <w:r w:rsidRPr="00457C88">
            <w:rPr>
              <w:rFonts w:asciiTheme="minorEastAsia" w:eastAsiaTheme="minorEastAsia" w:hAnsiTheme="minorEastAsia"/>
              <w:b w:val="0"/>
              <w:color w:val="000000" w:themeColor="text1"/>
              <w:sz w:val="24"/>
              <w:szCs w:val="24"/>
            </w:rPr>
            <w:fldChar w:fldCharType="begin"/>
          </w:r>
          <w:r w:rsidRPr="00457C88">
            <w:rPr>
              <w:rFonts w:asciiTheme="minorEastAsia" w:eastAsiaTheme="minorEastAsia" w:hAnsiTheme="minorEastAsia"/>
              <w:b w:val="0"/>
              <w:color w:val="000000" w:themeColor="text1"/>
              <w:sz w:val="24"/>
              <w:szCs w:val="24"/>
            </w:rPr>
            <w:instrText xml:space="preserve"> TOC \o "1-3" \h \z \u </w:instrText>
          </w:r>
          <w:r w:rsidRPr="00457C88">
            <w:rPr>
              <w:rFonts w:asciiTheme="minorEastAsia" w:eastAsiaTheme="minorEastAsia" w:hAnsiTheme="minorEastAsia"/>
              <w:b w:val="0"/>
              <w:color w:val="000000" w:themeColor="text1"/>
              <w:sz w:val="24"/>
              <w:szCs w:val="24"/>
            </w:rPr>
            <w:fldChar w:fldCharType="separate"/>
          </w:r>
          <w:hyperlink w:anchor="_Toc100299970" w:history="1">
            <w:r w:rsidR="00457C88" w:rsidRPr="00457C88">
              <w:rPr>
                <w:rStyle w:val="a9"/>
                <w:rFonts w:asciiTheme="minorEastAsia" w:eastAsiaTheme="minorEastAsia" w:hAnsiTheme="minorEastAsia" w:hint="eastAsia"/>
                <w:b w:val="0"/>
                <w:noProof/>
                <w:sz w:val="24"/>
                <w:szCs w:val="24"/>
              </w:rPr>
              <w:t>第一学年</w:t>
            </w:r>
            <w:r w:rsidR="00457C88" w:rsidRPr="00457C88">
              <w:rPr>
                <w:rFonts w:asciiTheme="minorEastAsia" w:eastAsiaTheme="minorEastAsia" w:hAnsiTheme="minorEastAsia"/>
                <w:b w:val="0"/>
                <w:noProof/>
                <w:webHidden/>
                <w:sz w:val="24"/>
                <w:szCs w:val="24"/>
              </w:rPr>
              <w:tab/>
            </w:r>
            <w:r w:rsidR="00457C88" w:rsidRPr="00457C88">
              <w:rPr>
                <w:rFonts w:asciiTheme="minorEastAsia" w:eastAsiaTheme="minorEastAsia" w:hAnsiTheme="minorEastAsia"/>
                <w:b w:val="0"/>
                <w:noProof/>
                <w:webHidden/>
                <w:sz w:val="24"/>
                <w:szCs w:val="24"/>
              </w:rPr>
              <w:fldChar w:fldCharType="begin"/>
            </w:r>
            <w:r w:rsidR="00457C88" w:rsidRPr="00457C88">
              <w:rPr>
                <w:rFonts w:asciiTheme="minorEastAsia" w:eastAsiaTheme="minorEastAsia" w:hAnsiTheme="minorEastAsia"/>
                <w:b w:val="0"/>
                <w:noProof/>
                <w:webHidden/>
                <w:sz w:val="24"/>
                <w:szCs w:val="24"/>
              </w:rPr>
              <w:instrText xml:space="preserve"> PAGEREF _Toc100299970 \h </w:instrText>
            </w:r>
            <w:r w:rsidR="00457C88" w:rsidRPr="00457C88">
              <w:rPr>
                <w:rFonts w:asciiTheme="minorEastAsia" w:eastAsiaTheme="minorEastAsia" w:hAnsiTheme="minorEastAsia"/>
                <w:b w:val="0"/>
                <w:noProof/>
                <w:webHidden/>
                <w:sz w:val="24"/>
                <w:szCs w:val="24"/>
              </w:rPr>
            </w:r>
            <w:r w:rsidR="00457C88" w:rsidRPr="00457C88">
              <w:rPr>
                <w:rFonts w:asciiTheme="minorEastAsia" w:eastAsiaTheme="minorEastAsia" w:hAnsiTheme="minorEastAsia"/>
                <w:b w:val="0"/>
                <w:noProof/>
                <w:webHidden/>
                <w:sz w:val="24"/>
                <w:szCs w:val="24"/>
              </w:rPr>
              <w:fldChar w:fldCharType="separate"/>
            </w:r>
            <w:r w:rsidR="00457C88" w:rsidRPr="00457C88">
              <w:rPr>
                <w:rFonts w:asciiTheme="minorEastAsia" w:eastAsiaTheme="minorEastAsia" w:hAnsiTheme="minorEastAsia"/>
                <w:b w:val="0"/>
                <w:noProof/>
                <w:webHidden/>
                <w:sz w:val="24"/>
                <w:szCs w:val="24"/>
              </w:rPr>
              <w:t>1</w:t>
            </w:r>
            <w:r w:rsidR="00457C88" w:rsidRPr="00457C88">
              <w:rPr>
                <w:rFonts w:asciiTheme="minorEastAsia" w:eastAsiaTheme="minorEastAsia" w:hAnsiTheme="minorEastAsia"/>
                <w:b w:val="0"/>
                <w:noProof/>
                <w:webHidden/>
                <w:sz w:val="24"/>
                <w:szCs w:val="24"/>
              </w:rPr>
              <w:fldChar w:fldCharType="end"/>
            </w:r>
          </w:hyperlink>
        </w:p>
        <w:p w:rsidR="00457C88" w:rsidRPr="00457C88" w:rsidRDefault="00457C88" w:rsidP="00457C88">
          <w:pPr>
            <w:pStyle w:val="20"/>
            <w:tabs>
              <w:tab w:val="right" w:leader="dot" w:pos="8296"/>
            </w:tabs>
            <w:spacing w:line="240" w:lineRule="auto"/>
            <w:ind w:left="480"/>
            <w:rPr>
              <w:rFonts w:asciiTheme="minorEastAsia" w:eastAsiaTheme="minorEastAsia" w:hAnsiTheme="minorEastAsia"/>
              <w:noProof/>
              <w:kern w:val="2"/>
              <w:szCs w:val="24"/>
            </w:rPr>
          </w:pPr>
          <w:hyperlink w:anchor="_Toc100299971" w:history="1">
            <w:r w:rsidRPr="00457C88">
              <w:rPr>
                <w:rStyle w:val="a9"/>
                <w:rFonts w:asciiTheme="minorEastAsia" w:eastAsiaTheme="minorEastAsia" w:hAnsiTheme="minorEastAsia" w:hint="eastAsia"/>
                <w:noProof/>
                <w:szCs w:val="24"/>
              </w:rPr>
              <w:t>第</w:t>
            </w:r>
            <w:r w:rsidRPr="00457C88">
              <w:rPr>
                <w:rStyle w:val="a9"/>
                <w:rFonts w:asciiTheme="minorEastAsia" w:eastAsiaTheme="minorEastAsia" w:hAnsiTheme="minorEastAsia"/>
                <w:noProof/>
                <w:szCs w:val="24"/>
              </w:rPr>
              <w:t>1</w:t>
            </w:r>
            <w:r w:rsidRPr="00457C88">
              <w:rPr>
                <w:rStyle w:val="a9"/>
                <w:rFonts w:asciiTheme="minorEastAsia" w:eastAsiaTheme="minorEastAsia" w:hAnsiTheme="minorEastAsia" w:hint="eastAsia"/>
                <w:noProof/>
                <w:szCs w:val="24"/>
              </w:rPr>
              <w:t>学期</w:t>
            </w:r>
            <w:r w:rsidRPr="00457C88">
              <w:rPr>
                <w:rFonts w:asciiTheme="minorEastAsia" w:eastAsiaTheme="minorEastAsia" w:hAnsiTheme="minorEastAsia"/>
                <w:noProof/>
                <w:webHidden/>
                <w:szCs w:val="24"/>
              </w:rPr>
              <w:tab/>
            </w:r>
            <w:r w:rsidRPr="00457C88">
              <w:rPr>
                <w:rFonts w:asciiTheme="minorEastAsia" w:eastAsiaTheme="minorEastAsia" w:hAnsiTheme="minorEastAsia"/>
                <w:noProof/>
                <w:webHidden/>
                <w:szCs w:val="24"/>
              </w:rPr>
              <w:fldChar w:fldCharType="begin"/>
            </w:r>
            <w:r w:rsidRPr="00457C88">
              <w:rPr>
                <w:rFonts w:asciiTheme="minorEastAsia" w:eastAsiaTheme="minorEastAsia" w:hAnsiTheme="minorEastAsia"/>
                <w:noProof/>
                <w:webHidden/>
                <w:szCs w:val="24"/>
              </w:rPr>
              <w:instrText xml:space="preserve"> PAGEREF _Toc100299971 \h </w:instrText>
            </w:r>
            <w:r w:rsidRPr="00457C88">
              <w:rPr>
                <w:rFonts w:asciiTheme="minorEastAsia" w:eastAsiaTheme="minorEastAsia" w:hAnsiTheme="minorEastAsia"/>
                <w:noProof/>
                <w:webHidden/>
                <w:szCs w:val="24"/>
              </w:rPr>
            </w:r>
            <w:r w:rsidRPr="00457C88">
              <w:rPr>
                <w:rFonts w:asciiTheme="minorEastAsia" w:eastAsiaTheme="minorEastAsia" w:hAnsiTheme="minorEastAsia"/>
                <w:noProof/>
                <w:webHidden/>
                <w:szCs w:val="24"/>
              </w:rPr>
              <w:fldChar w:fldCharType="separate"/>
            </w:r>
            <w:r w:rsidRPr="00457C88">
              <w:rPr>
                <w:rFonts w:asciiTheme="minorEastAsia" w:eastAsiaTheme="minorEastAsia" w:hAnsiTheme="minorEastAsia"/>
                <w:noProof/>
                <w:webHidden/>
                <w:szCs w:val="24"/>
              </w:rPr>
              <w:t>1</w:t>
            </w:r>
            <w:r w:rsidRPr="00457C88">
              <w:rPr>
                <w:rFonts w:asciiTheme="minorEastAsia" w:eastAsiaTheme="minorEastAsia" w:hAnsiTheme="minorEastAsia"/>
                <w:noProof/>
                <w:webHidden/>
                <w:szCs w:val="24"/>
              </w:rPr>
              <w:fldChar w:fldCharType="end"/>
            </w:r>
          </w:hyperlink>
        </w:p>
        <w:p w:rsidR="00457C88" w:rsidRPr="00457C88" w:rsidRDefault="00457C88" w:rsidP="00457C88">
          <w:pPr>
            <w:pStyle w:val="30"/>
            <w:tabs>
              <w:tab w:val="right" w:leader="dot" w:pos="8296"/>
            </w:tabs>
            <w:spacing w:line="240" w:lineRule="auto"/>
            <w:ind w:left="960"/>
            <w:rPr>
              <w:rFonts w:asciiTheme="minorEastAsia" w:eastAsiaTheme="minorEastAsia" w:hAnsiTheme="minorEastAsia"/>
              <w:noProof/>
              <w:kern w:val="2"/>
              <w:szCs w:val="24"/>
            </w:rPr>
          </w:pPr>
          <w:hyperlink w:anchor="_Toc100299972" w:history="1">
            <w:r w:rsidRPr="00457C88">
              <w:rPr>
                <w:rStyle w:val="a9"/>
                <w:rFonts w:asciiTheme="minorEastAsia" w:eastAsiaTheme="minorEastAsia" w:hAnsiTheme="minorEastAsia" w:hint="eastAsia"/>
                <w:noProof/>
                <w:szCs w:val="24"/>
              </w:rPr>
              <w:t>中国概况</w:t>
            </w:r>
            <w:r w:rsidRPr="00457C88">
              <w:rPr>
                <w:rFonts w:asciiTheme="minorEastAsia" w:eastAsiaTheme="minorEastAsia" w:hAnsiTheme="minorEastAsia"/>
                <w:noProof/>
                <w:webHidden/>
                <w:szCs w:val="24"/>
              </w:rPr>
              <w:tab/>
            </w:r>
            <w:r w:rsidRPr="00457C88">
              <w:rPr>
                <w:rFonts w:asciiTheme="minorEastAsia" w:eastAsiaTheme="minorEastAsia" w:hAnsiTheme="minorEastAsia"/>
                <w:noProof/>
                <w:webHidden/>
                <w:szCs w:val="24"/>
              </w:rPr>
              <w:fldChar w:fldCharType="begin"/>
            </w:r>
            <w:r w:rsidRPr="00457C88">
              <w:rPr>
                <w:rFonts w:asciiTheme="minorEastAsia" w:eastAsiaTheme="minorEastAsia" w:hAnsiTheme="minorEastAsia"/>
                <w:noProof/>
                <w:webHidden/>
                <w:szCs w:val="24"/>
              </w:rPr>
              <w:instrText xml:space="preserve"> PAGEREF _Toc100299972 \h </w:instrText>
            </w:r>
            <w:r w:rsidRPr="00457C88">
              <w:rPr>
                <w:rFonts w:asciiTheme="minorEastAsia" w:eastAsiaTheme="minorEastAsia" w:hAnsiTheme="minorEastAsia"/>
                <w:noProof/>
                <w:webHidden/>
                <w:szCs w:val="24"/>
              </w:rPr>
            </w:r>
            <w:r w:rsidRPr="00457C88">
              <w:rPr>
                <w:rFonts w:asciiTheme="minorEastAsia" w:eastAsiaTheme="minorEastAsia" w:hAnsiTheme="minorEastAsia"/>
                <w:noProof/>
                <w:webHidden/>
                <w:szCs w:val="24"/>
              </w:rPr>
              <w:fldChar w:fldCharType="separate"/>
            </w:r>
            <w:r w:rsidRPr="00457C88">
              <w:rPr>
                <w:rFonts w:asciiTheme="minorEastAsia" w:eastAsiaTheme="minorEastAsia" w:hAnsiTheme="minorEastAsia"/>
                <w:noProof/>
                <w:webHidden/>
                <w:szCs w:val="24"/>
              </w:rPr>
              <w:t>1</w:t>
            </w:r>
            <w:r w:rsidRPr="00457C88">
              <w:rPr>
                <w:rFonts w:asciiTheme="minorEastAsia" w:eastAsiaTheme="minorEastAsia" w:hAnsiTheme="minorEastAsia"/>
                <w:noProof/>
                <w:webHidden/>
                <w:szCs w:val="24"/>
              </w:rPr>
              <w:fldChar w:fldCharType="end"/>
            </w:r>
          </w:hyperlink>
        </w:p>
        <w:p w:rsidR="00457C88" w:rsidRPr="00457C88" w:rsidRDefault="00457C88" w:rsidP="00457C88">
          <w:pPr>
            <w:pStyle w:val="30"/>
            <w:tabs>
              <w:tab w:val="right" w:leader="dot" w:pos="8296"/>
            </w:tabs>
            <w:spacing w:line="240" w:lineRule="auto"/>
            <w:ind w:left="960"/>
            <w:rPr>
              <w:rFonts w:asciiTheme="minorEastAsia" w:eastAsiaTheme="minorEastAsia" w:hAnsiTheme="minorEastAsia"/>
              <w:noProof/>
              <w:kern w:val="2"/>
              <w:szCs w:val="24"/>
            </w:rPr>
          </w:pPr>
          <w:hyperlink w:anchor="_Toc100299973" w:history="1">
            <w:r w:rsidRPr="00457C88">
              <w:rPr>
                <w:rStyle w:val="a9"/>
                <w:rFonts w:asciiTheme="minorEastAsia" w:eastAsiaTheme="minorEastAsia" w:hAnsiTheme="minorEastAsia" w:hint="eastAsia"/>
                <w:noProof/>
                <w:szCs w:val="24"/>
              </w:rPr>
              <w:t>汉语言基础</w:t>
            </w:r>
            <w:r w:rsidRPr="00457C88">
              <w:rPr>
                <w:rFonts w:asciiTheme="minorEastAsia" w:eastAsiaTheme="minorEastAsia" w:hAnsiTheme="minorEastAsia"/>
                <w:noProof/>
                <w:webHidden/>
                <w:szCs w:val="24"/>
              </w:rPr>
              <w:tab/>
            </w:r>
            <w:r w:rsidRPr="00457C88">
              <w:rPr>
                <w:rFonts w:asciiTheme="minorEastAsia" w:eastAsiaTheme="minorEastAsia" w:hAnsiTheme="minorEastAsia"/>
                <w:noProof/>
                <w:webHidden/>
                <w:szCs w:val="24"/>
              </w:rPr>
              <w:fldChar w:fldCharType="begin"/>
            </w:r>
            <w:r w:rsidRPr="00457C88">
              <w:rPr>
                <w:rFonts w:asciiTheme="minorEastAsia" w:eastAsiaTheme="minorEastAsia" w:hAnsiTheme="minorEastAsia"/>
                <w:noProof/>
                <w:webHidden/>
                <w:szCs w:val="24"/>
              </w:rPr>
              <w:instrText xml:space="preserve"> PAGEREF _Toc100299973 \h </w:instrText>
            </w:r>
            <w:r w:rsidRPr="00457C88">
              <w:rPr>
                <w:rFonts w:asciiTheme="minorEastAsia" w:eastAsiaTheme="minorEastAsia" w:hAnsiTheme="minorEastAsia"/>
                <w:noProof/>
                <w:webHidden/>
                <w:szCs w:val="24"/>
              </w:rPr>
            </w:r>
            <w:r w:rsidRPr="00457C88">
              <w:rPr>
                <w:rFonts w:asciiTheme="minorEastAsia" w:eastAsiaTheme="minorEastAsia" w:hAnsiTheme="minorEastAsia"/>
                <w:noProof/>
                <w:webHidden/>
                <w:szCs w:val="24"/>
              </w:rPr>
              <w:fldChar w:fldCharType="separate"/>
            </w:r>
            <w:r w:rsidRPr="00457C88">
              <w:rPr>
                <w:rFonts w:asciiTheme="minorEastAsia" w:eastAsiaTheme="minorEastAsia" w:hAnsiTheme="minorEastAsia"/>
                <w:noProof/>
                <w:webHidden/>
                <w:szCs w:val="24"/>
              </w:rPr>
              <w:t>1</w:t>
            </w:r>
            <w:r w:rsidRPr="00457C88">
              <w:rPr>
                <w:rFonts w:asciiTheme="minorEastAsia" w:eastAsiaTheme="minorEastAsia" w:hAnsiTheme="minorEastAsia"/>
                <w:noProof/>
                <w:webHidden/>
                <w:szCs w:val="24"/>
              </w:rPr>
              <w:fldChar w:fldCharType="end"/>
            </w:r>
          </w:hyperlink>
        </w:p>
        <w:p w:rsidR="00457C88" w:rsidRPr="00457C88" w:rsidRDefault="00457C88" w:rsidP="00457C88">
          <w:pPr>
            <w:pStyle w:val="30"/>
            <w:tabs>
              <w:tab w:val="right" w:leader="dot" w:pos="8296"/>
            </w:tabs>
            <w:spacing w:line="240" w:lineRule="auto"/>
            <w:ind w:left="960"/>
            <w:rPr>
              <w:rFonts w:asciiTheme="minorEastAsia" w:eastAsiaTheme="minorEastAsia" w:hAnsiTheme="minorEastAsia"/>
              <w:noProof/>
              <w:kern w:val="2"/>
              <w:szCs w:val="24"/>
            </w:rPr>
          </w:pPr>
          <w:hyperlink w:anchor="_Toc100299974" w:history="1">
            <w:r w:rsidRPr="00457C88">
              <w:rPr>
                <w:rStyle w:val="a9"/>
                <w:rFonts w:asciiTheme="minorEastAsia" w:eastAsiaTheme="minorEastAsia" w:hAnsiTheme="minorEastAsia" w:hint="eastAsia"/>
                <w:noProof/>
                <w:szCs w:val="24"/>
              </w:rPr>
              <w:t>数值分析</w:t>
            </w:r>
            <w:r w:rsidRPr="00457C88">
              <w:rPr>
                <w:rStyle w:val="a9"/>
                <w:rFonts w:asciiTheme="minorEastAsia" w:eastAsiaTheme="minorEastAsia" w:hAnsiTheme="minorEastAsia"/>
                <w:noProof/>
                <w:szCs w:val="24"/>
              </w:rPr>
              <w:t>625</w:t>
            </w:r>
            <w:r w:rsidRPr="00457C88">
              <w:rPr>
                <w:rFonts w:asciiTheme="minorEastAsia" w:eastAsiaTheme="minorEastAsia" w:hAnsiTheme="minorEastAsia"/>
                <w:noProof/>
                <w:webHidden/>
                <w:szCs w:val="24"/>
              </w:rPr>
              <w:tab/>
            </w:r>
            <w:r w:rsidRPr="00457C88">
              <w:rPr>
                <w:rFonts w:asciiTheme="minorEastAsia" w:eastAsiaTheme="minorEastAsia" w:hAnsiTheme="minorEastAsia"/>
                <w:noProof/>
                <w:webHidden/>
                <w:szCs w:val="24"/>
              </w:rPr>
              <w:fldChar w:fldCharType="begin"/>
            </w:r>
            <w:r w:rsidRPr="00457C88">
              <w:rPr>
                <w:rFonts w:asciiTheme="minorEastAsia" w:eastAsiaTheme="minorEastAsia" w:hAnsiTheme="minorEastAsia"/>
                <w:noProof/>
                <w:webHidden/>
                <w:szCs w:val="24"/>
              </w:rPr>
              <w:instrText xml:space="preserve"> PAGEREF _Toc100299974 \h </w:instrText>
            </w:r>
            <w:r w:rsidRPr="00457C88">
              <w:rPr>
                <w:rFonts w:asciiTheme="minorEastAsia" w:eastAsiaTheme="minorEastAsia" w:hAnsiTheme="minorEastAsia"/>
                <w:noProof/>
                <w:webHidden/>
                <w:szCs w:val="24"/>
              </w:rPr>
            </w:r>
            <w:r w:rsidRPr="00457C88">
              <w:rPr>
                <w:rFonts w:asciiTheme="minorEastAsia" w:eastAsiaTheme="minorEastAsia" w:hAnsiTheme="minorEastAsia"/>
                <w:noProof/>
                <w:webHidden/>
                <w:szCs w:val="24"/>
              </w:rPr>
              <w:fldChar w:fldCharType="separate"/>
            </w:r>
            <w:r w:rsidRPr="00457C88">
              <w:rPr>
                <w:rFonts w:asciiTheme="minorEastAsia" w:eastAsiaTheme="minorEastAsia" w:hAnsiTheme="minorEastAsia"/>
                <w:noProof/>
                <w:webHidden/>
                <w:szCs w:val="24"/>
              </w:rPr>
              <w:t>1</w:t>
            </w:r>
            <w:r w:rsidRPr="00457C88">
              <w:rPr>
                <w:rFonts w:asciiTheme="minorEastAsia" w:eastAsiaTheme="minorEastAsia" w:hAnsiTheme="minorEastAsia"/>
                <w:noProof/>
                <w:webHidden/>
                <w:szCs w:val="24"/>
              </w:rPr>
              <w:fldChar w:fldCharType="end"/>
            </w:r>
          </w:hyperlink>
        </w:p>
        <w:p w:rsidR="00457C88" w:rsidRPr="00457C88" w:rsidRDefault="00457C88" w:rsidP="00457C88">
          <w:pPr>
            <w:pStyle w:val="30"/>
            <w:tabs>
              <w:tab w:val="right" w:leader="dot" w:pos="8296"/>
            </w:tabs>
            <w:spacing w:line="240" w:lineRule="auto"/>
            <w:ind w:left="960"/>
            <w:rPr>
              <w:rFonts w:asciiTheme="minorEastAsia" w:eastAsiaTheme="minorEastAsia" w:hAnsiTheme="minorEastAsia"/>
              <w:noProof/>
              <w:kern w:val="2"/>
              <w:szCs w:val="24"/>
            </w:rPr>
          </w:pPr>
          <w:hyperlink w:anchor="_Toc100299975" w:history="1">
            <w:r w:rsidRPr="00457C88">
              <w:rPr>
                <w:rStyle w:val="a9"/>
                <w:rFonts w:asciiTheme="minorEastAsia" w:eastAsiaTheme="minorEastAsia" w:hAnsiTheme="minorEastAsia" w:hint="eastAsia"/>
                <w:noProof/>
                <w:szCs w:val="24"/>
              </w:rPr>
              <w:t>高等石油地质学</w:t>
            </w:r>
            <w:r w:rsidRPr="00457C88">
              <w:rPr>
                <w:rFonts w:asciiTheme="minorEastAsia" w:eastAsiaTheme="minorEastAsia" w:hAnsiTheme="minorEastAsia"/>
                <w:noProof/>
                <w:webHidden/>
                <w:szCs w:val="24"/>
              </w:rPr>
              <w:tab/>
            </w:r>
            <w:r w:rsidRPr="00457C88">
              <w:rPr>
                <w:rFonts w:asciiTheme="minorEastAsia" w:eastAsiaTheme="minorEastAsia" w:hAnsiTheme="minorEastAsia"/>
                <w:noProof/>
                <w:webHidden/>
                <w:szCs w:val="24"/>
              </w:rPr>
              <w:fldChar w:fldCharType="begin"/>
            </w:r>
            <w:r w:rsidRPr="00457C88">
              <w:rPr>
                <w:rFonts w:asciiTheme="minorEastAsia" w:eastAsiaTheme="minorEastAsia" w:hAnsiTheme="minorEastAsia"/>
                <w:noProof/>
                <w:webHidden/>
                <w:szCs w:val="24"/>
              </w:rPr>
              <w:instrText xml:space="preserve"> PAGEREF _Toc100299975 \h </w:instrText>
            </w:r>
            <w:r w:rsidRPr="00457C88">
              <w:rPr>
                <w:rFonts w:asciiTheme="minorEastAsia" w:eastAsiaTheme="minorEastAsia" w:hAnsiTheme="minorEastAsia"/>
                <w:noProof/>
                <w:webHidden/>
                <w:szCs w:val="24"/>
              </w:rPr>
            </w:r>
            <w:r w:rsidRPr="00457C88">
              <w:rPr>
                <w:rFonts w:asciiTheme="minorEastAsia" w:eastAsiaTheme="minorEastAsia" w:hAnsiTheme="minorEastAsia"/>
                <w:noProof/>
                <w:webHidden/>
                <w:szCs w:val="24"/>
              </w:rPr>
              <w:fldChar w:fldCharType="separate"/>
            </w:r>
            <w:r w:rsidRPr="00457C88">
              <w:rPr>
                <w:rFonts w:asciiTheme="minorEastAsia" w:eastAsiaTheme="minorEastAsia" w:hAnsiTheme="minorEastAsia"/>
                <w:noProof/>
                <w:webHidden/>
                <w:szCs w:val="24"/>
              </w:rPr>
              <w:t>1</w:t>
            </w:r>
            <w:r w:rsidRPr="00457C88">
              <w:rPr>
                <w:rFonts w:asciiTheme="minorEastAsia" w:eastAsiaTheme="minorEastAsia" w:hAnsiTheme="minorEastAsia"/>
                <w:noProof/>
                <w:webHidden/>
                <w:szCs w:val="24"/>
              </w:rPr>
              <w:fldChar w:fldCharType="end"/>
            </w:r>
          </w:hyperlink>
        </w:p>
        <w:p w:rsidR="00457C88" w:rsidRPr="00457C88" w:rsidRDefault="00457C88" w:rsidP="00457C88">
          <w:pPr>
            <w:pStyle w:val="30"/>
            <w:tabs>
              <w:tab w:val="right" w:leader="dot" w:pos="8296"/>
            </w:tabs>
            <w:spacing w:line="240" w:lineRule="auto"/>
            <w:ind w:left="960"/>
            <w:rPr>
              <w:rFonts w:asciiTheme="minorEastAsia" w:eastAsiaTheme="minorEastAsia" w:hAnsiTheme="minorEastAsia"/>
              <w:noProof/>
              <w:kern w:val="2"/>
              <w:szCs w:val="24"/>
            </w:rPr>
          </w:pPr>
          <w:hyperlink w:anchor="_Toc100299976" w:history="1">
            <w:r w:rsidRPr="00457C88">
              <w:rPr>
                <w:rStyle w:val="a9"/>
                <w:rFonts w:asciiTheme="minorEastAsia" w:eastAsiaTheme="minorEastAsia" w:hAnsiTheme="minorEastAsia" w:hint="eastAsia"/>
                <w:noProof/>
                <w:szCs w:val="24"/>
              </w:rPr>
              <w:t>储层地质学及油藏描述</w:t>
            </w:r>
            <w:r w:rsidRPr="00457C88">
              <w:rPr>
                <w:rFonts w:asciiTheme="minorEastAsia" w:eastAsiaTheme="minorEastAsia" w:hAnsiTheme="minorEastAsia"/>
                <w:noProof/>
                <w:webHidden/>
                <w:szCs w:val="24"/>
              </w:rPr>
              <w:tab/>
            </w:r>
            <w:r w:rsidRPr="00457C88">
              <w:rPr>
                <w:rFonts w:asciiTheme="minorEastAsia" w:eastAsiaTheme="minorEastAsia" w:hAnsiTheme="minorEastAsia"/>
                <w:noProof/>
                <w:webHidden/>
                <w:szCs w:val="24"/>
              </w:rPr>
              <w:fldChar w:fldCharType="begin"/>
            </w:r>
            <w:r w:rsidRPr="00457C88">
              <w:rPr>
                <w:rFonts w:asciiTheme="minorEastAsia" w:eastAsiaTheme="minorEastAsia" w:hAnsiTheme="minorEastAsia"/>
                <w:noProof/>
                <w:webHidden/>
                <w:szCs w:val="24"/>
              </w:rPr>
              <w:instrText xml:space="preserve"> PAGEREF _Toc100299976 \h </w:instrText>
            </w:r>
            <w:r w:rsidRPr="00457C88">
              <w:rPr>
                <w:rFonts w:asciiTheme="minorEastAsia" w:eastAsiaTheme="minorEastAsia" w:hAnsiTheme="minorEastAsia"/>
                <w:noProof/>
                <w:webHidden/>
                <w:szCs w:val="24"/>
              </w:rPr>
            </w:r>
            <w:r w:rsidRPr="00457C88">
              <w:rPr>
                <w:rFonts w:asciiTheme="minorEastAsia" w:eastAsiaTheme="minorEastAsia" w:hAnsiTheme="minorEastAsia"/>
                <w:noProof/>
                <w:webHidden/>
                <w:szCs w:val="24"/>
              </w:rPr>
              <w:fldChar w:fldCharType="separate"/>
            </w:r>
            <w:r w:rsidRPr="00457C88">
              <w:rPr>
                <w:rFonts w:asciiTheme="minorEastAsia" w:eastAsiaTheme="minorEastAsia" w:hAnsiTheme="minorEastAsia"/>
                <w:noProof/>
                <w:webHidden/>
                <w:szCs w:val="24"/>
              </w:rPr>
              <w:t>5</w:t>
            </w:r>
            <w:r w:rsidRPr="00457C88">
              <w:rPr>
                <w:rFonts w:asciiTheme="minorEastAsia" w:eastAsiaTheme="minorEastAsia" w:hAnsiTheme="minorEastAsia"/>
                <w:noProof/>
                <w:webHidden/>
                <w:szCs w:val="24"/>
              </w:rPr>
              <w:fldChar w:fldCharType="end"/>
            </w:r>
          </w:hyperlink>
        </w:p>
        <w:p w:rsidR="00457C88" w:rsidRPr="00457C88" w:rsidRDefault="00457C88" w:rsidP="00457C88">
          <w:pPr>
            <w:pStyle w:val="30"/>
            <w:tabs>
              <w:tab w:val="right" w:leader="dot" w:pos="8296"/>
            </w:tabs>
            <w:spacing w:line="240" w:lineRule="auto"/>
            <w:ind w:left="960"/>
            <w:rPr>
              <w:rFonts w:asciiTheme="minorEastAsia" w:eastAsiaTheme="minorEastAsia" w:hAnsiTheme="minorEastAsia"/>
              <w:noProof/>
              <w:kern w:val="2"/>
              <w:szCs w:val="24"/>
            </w:rPr>
          </w:pPr>
          <w:hyperlink w:anchor="_Toc100299977" w:history="1">
            <w:r w:rsidRPr="00457C88">
              <w:rPr>
                <w:rStyle w:val="a9"/>
                <w:rFonts w:asciiTheme="minorEastAsia" w:eastAsiaTheme="minorEastAsia" w:hAnsiTheme="minorEastAsia" w:hint="eastAsia"/>
                <w:noProof/>
                <w:szCs w:val="24"/>
              </w:rPr>
              <w:t>地球物理勘探方法</w:t>
            </w:r>
            <w:r w:rsidRPr="00457C88">
              <w:rPr>
                <w:rFonts w:asciiTheme="minorEastAsia" w:eastAsiaTheme="minorEastAsia" w:hAnsiTheme="minorEastAsia"/>
                <w:noProof/>
                <w:webHidden/>
                <w:szCs w:val="24"/>
              </w:rPr>
              <w:tab/>
            </w:r>
            <w:r w:rsidRPr="00457C88">
              <w:rPr>
                <w:rFonts w:asciiTheme="minorEastAsia" w:eastAsiaTheme="minorEastAsia" w:hAnsiTheme="minorEastAsia"/>
                <w:noProof/>
                <w:webHidden/>
                <w:szCs w:val="24"/>
              </w:rPr>
              <w:fldChar w:fldCharType="begin"/>
            </w:r>
            <w:r w:rsidRPr="00457C88">
              <w:rPr>
                <w:rFonts w:asciiTheme="minorEastAsia" w:eastAsiaTheme="minorEastAsia" w:hAnsiTheme="minorEastAsia"/>
                <w:noProof/>
                <w:webHidden/>
                <w:szCs w:val="24"/>
              </w:rPr>
              <w:instrText xml:space="preserve"> PAGEREF _Toc100299977 \h </w:instrText>
            </w:r>
            <w:r w:rsidRPr="00457C88">
              <w:rPr>
                <w:rFonts w:asciiTheme="minorEastAsia" w:eastAsiaTheme="minorEastAsia" w:hAnsiTheme="minorEastAsia"/>
                <w:noProof/>
                <w:webHidden/>
                <w:szCs w:val="24"/>
              </w:rPr>
            </w:r>
            <w:r w:rsidRPr="00457C88">
              <w:rPr>
                <w:rFonts w:asciiTheme="minorEastAsia" w:eastAsiaTheme="minorEastAsia" w:hAnsiTheme="minorEastAsia"/>
                <w:noProof/>
                <w:webHidden/>
                <w:szCs w:val="24"/>
              </w:rPr>
              <w:fldChar w:fldCharType="separate"/>
            </w:r>
            <w:r w:rsidRPr="00457C88">
              <w:rPr>
                <w:rFonts w:asciiTheme="minorEastAsia" w:eastAsiaTheme="minorEastAsia" w:hAnsiTheme="minorEastAsia"/>
                <w:noProof/>
                <w:webHidden/>
                <w:szCs w:val="24"/>
              </w:rPr>
              <w:t>8</w:t>
            </w:r>
            <w:r w:rsidRPr="00457C88">
              <w:rPr>
                <w:rFonts w:asciiTheme="minorEastAsia" w:eastAsiaTheme="minorEastAsia" w:hAnsiTheme="minorEastAsia"/>
                <w:noProof/>
                <w:webHidden/>
                <w:szCs w:val="24"/>
              </w:rPr>
              <w:fldChar w:fldCharType="end"/>
            </w:r>
          </w:hyperlink>
        </w:p>
        <w:p w:rsidR="00457C88" w:rsidRPr="00457C88" w:rsidRDefault="00457C88" w:rsidP="00457C88">
          <w:pPr>
            <w:pStyle w:val="30"/>
            <w:tabs>
              <w:tab w:val="right" w:leader="dot" w:pos="8296"/>
            </w:tabs>
            <w:spacing w:line="240" w:lineRule="auto"/>
            <w:ind w:left="960"/>
            <w:rPr>
              <w:rFonts w:asciiTheme="minorEastAsia" w:eastAsiaTheme="minorEastAsia" w:hAnsiTheme="minorEastAsia"/>
              <w:noProof/>
              <w:kern w:val="2"/>
              <w:szCs w:val="24"/>
            </w:rPr>
          </w:pPr>
          <w:hyperlink w:anchor="_Toc100299978" w:history="1">
            <w:r w:rsidRPr="00457C88">
              <w:rPr>
                <w:rStyle w:val="a9"/>
                <w:rFonts w:asciiTheme="minorEastAsia" w:eastAsiaTheme="minorEastAsia" w:hAnsiTheme="minorEastAsia" w:hint="eastAsia"/>
                <w:noProof/>
                <w:szCs w:val="24"/>
              </w:rPr>
              <w:t>地球物理测井方法</w:t>
            </w:r>
            <w:r w:rsidRPr="00457C88">
              <w:rPr>
                <w:rFonts w:asciiTheme="minorEastAsia" w:eastAsiaTheme="minorEastAsia" w:hAnsiTheme="minorEastAsia"/>
                <w:noProof/>
                <w:webHidden/>
                <w:szCs w:val="24"/>
              </w:rPr>
              <w:tab/>
            </w:r>
            <w:r w:rsidRPr="00457C88">
              <w:rPr>
                <w:rFonts w:asciiTheme="minorEastAsia" w:eastAsiaTheme="minorEastAsia" w:hAnsiTheme="minorEastAsia"/>
                <w:noProof/>
                <w:webHidden/>
                <w:szCs w:val="24"/>
              </w:rPr>
              <w:fldChar w:fldCharType="begin"/>
            </w:r>
            <w:r w:rsidRPr="00457C88">
              <w:rPr>
                <w:rFonts w:asciiTheme="minorEastAsia" w:eastAsiaTheme="minorEastAsia" w:hAnsiTheme="minorEastAsia"/>
                <w:noProof/>
                <w:webHidden/>
                <w:szCs w:val="24"/>
              </w:rPr>
              <w:instrText xml:space="preserve"> PAGEREF _Toc100299978 \h </w:instrText>
            </w:r>
            <w:r w:rsidRPr="00457C88">
              <w:rPr>
                <w:rFonts w:asciiTheme="minorEastAsia" w:eastAsiaTheme="minorEastAsia" w:hAnsiTheme="minorEastAsia"/>
                <w:noProof/>
                <w:webHidden/>
                <w:szCs w:val="24"/>
              </w:rPr>
            </w:r>
            <w:r w:rsidRPr="00457C88">
              <w:rPr>
                <w:rFonts w:asciiTheme="minorEastAsia" w:eastAsiaTheme="minorEastAsia" w:hAnsiTheme="minorEastAsia"/>
                <w:noProof/>
                <w:webHidden/>
                <w:szCs w:val="24"/>
              </w:rPr>
              <w:fldChar w:fldCharType="separate"/>
            </w:r>
            <w:r w:rsidRPr="00457C88">
              <w:rPr>
                <w:rFonts w:asciiTheme="minorEastAsia" w:eastAsiaTheme="minorEastAsia" w:hAnsiTheme="minorEastAsia"/>
                <w:noProof/>
                <w:webHidden/>
                <w:szCs w:val="24"/>
              </w:rPr>
              <w:t>10</w:t>
            </w:r>
            <w:r w:rsidRPr="00457C88">
              <w:rPr>
                <w:rFonts w:asciiTheme="minorEastAsia" w:eastAsiaTheme="minorEastAsia" w:hAnsiTheme="minorEastAsia"/>
                <w:noProof/>
                <w:webHidden/>
                <w:szCs w:val="24"/>
              </w:rPr>
              <w:fldChar w:fldCharType="end"/>
            </w:r>
          </w:hyperlink>
        </w:p>
        <w:p w:rsidR="00457C88" w:rsidRPr="00457C88" w:rsidRDefault="00457C88" w:rsidP="00457C88">
          <w:pPr>
            <w:pStyle w:val="30"/>
            <w:tabs>
              <w:tab w:val="right" w:leader="dot" w:pos="8296"/>
            </w:tabs>
            <w:spacing w:line="240" w:lineRule="auto"/>
            <w:ind w:left="960"/>
            <w:rPr>
              <w:rFonts w:asciiTheme="minorEastAsia" w:eastAsiaTheme="minorEastAsia" w:hAnsiTheme="minorEastAsia"/>
              <w:noProof/>
              <w:kern w:val="2"/>
              <w:szCs w:val="24"/>
            </w:rPr>
          </w:pPr>
          <w:hyperlink w:anchor="_Toc100299979" w:history="1">
            <w:r w:rsidRPr="00457C88">
              <w:rPr>
                <w:rStyle w:val="a9"/>
                <w:rFonts w:asciiTheme="minorEastAsia" w:eastAsiaTheme="minorEastAsia" w:hAnsiTheme="minorEastAsia" w:hint="eastAsia"/>
                <w:noProof/>
                <w:szCs w:val="24"/>
              </w:rPr>
              <w:t>应用地球物理前沿理论与技术</w:t>
            </w:r>
            <w:r w:rsidRPr="00457C88">
              <w:rPr>
                <w:rFonts w:asciiTheme="minorEastAsia" w:eastAsiaTheme="minorEastAsia" w:hAnsiTheme="minorEastAsia"/>
                <w:noProof/>
                <w:webHidden/>
                <w:szCs w:val="24"/>
              </w:rPr>
              <w:tab/>
            </w:r>
            <w:r w:rsidRPr="00457C88">
              <w:rPr>
                <w:rFonts w:asciiTheme="minorEastAsia" w:eastAsiaTheme="minorEastAsia" w:hAnsiTheme="minorEastAsia"/>
                <w:noProof/>
                <w:webHidden/>
                <w:szCs w:val="24"/>
              </w:rPr>
              <w:fldChar w:fldCharType="begin"/>
            </w:r>
            <w:r w:rsidRPr="00457C88">
              <w:rPr>
                <w:rFonts w:asciiTheme="minorEastAsia" w:eastAsiaTheme="minorEastAsia" w:hAnsiTheme="minorEastAsia"/>
                <w:noProof/>
                <w:webHidden/>
                <w:szCs w:val="24"/>
              </w:rPr>
              <w:instrText xml:space="preserve"> PAGEREF _Toc100299979 \h </w:instrText>
            </w:r>
            <w:r w:rsidRPr="00457C88">
              <w:rPr>
                <w:rFonts w:asciiTheme="minorEastAsia" w:eastAsiaTheme="minorEastAsia" w:hAnsiTheme="minorEastAsia"/>
                <w:noProof/>
                <w:webHidden/>
                <w:szCs w:val="24"/>
              </w:rPr>
            </w:r>
            <w:r w:rsidRPr="00457C88">
              <w:rPr>
                <w:rFonts w:asciiTheme="minorEastAsia" w:eastAsiaTheme="minorEastAsia" w:hAnsiTheme="minorEastAsia"/>
                <w:noProof/>
                <w:webHidden/>
                <w:szCs w:val="24"/>
              </w:rPr>
              <w:fldChar w:fldCharType="separate"/>
            </w:r>
            <w:r w:rsidRPr="00457C88">
              <w:rPr>
                <w:rFonts w:asciiTheme="minorEastAsia" w:eastAsiaTheme="minorEastAsia" w:hAnsiTheme="minorEastAsia"/>
                <w:noProof/>
                <w:webHidden/>
                <w:szCs w:val="24"/>
              </w:rPr>
              <w:t>12</w:t>
            </w:r>
            <w:r w:rsidRPr="00457C88">
              <w:rPr>
                <w:rFonts w:asciiTheme="minorEastAsia" w:eastAsiaTheme="minorEastAsia" w:hAnsiTheme="minorEastAsia"/>
                <w:noProof/>
                <w:webHidden/>
                <w:szCs w:val="24"/>
              </w:rPr>
              <w:fldChar w:fldCharType="end"/>
            </w:r>
          </w:hyperlink>
        </w:p>
        <w:p w:rsidR="00457C88" w:rsidRPr="00457C88" w:rsidRDefault="00457C88" w:rsidP="00457C88">
          <w:pPr>
            <w:pStyle w:val="30"/>
            <w:tabs>
              <w:tab w:val="right" w:leader="dot" w:pos="8296"/>
            </w:tabs>
            <w:spacing w:line="240" w:lineRule="auto"/>
            <w:ind w:left="960"/>
            <w:rPr>
              <w:rFonts w:asciiTheme="minorEastAsia" w:eastAsiaTheme="minorEastAsia" w:hAnsiTheme="minorEastAsia"/>
              <w:noProof/>
              <w:kern w:val="2"/>
              <w:szCs w:val="24"/>
            </w:rPr>
          </w:pPr>
          <w:hyperlink w:anchor="_Toc100299980" w:history="1">
            <w:r w:rsidRPr="00457C88">
              <w:rPr>
                <w:rStyle w:val="a9"/>
                <w:rFonts w:asciiTheme="minorEastAsia" w:eastAsiaTheme="minorEastAsia" w:hAnsiTheme="minorEastAsia" w:hint="eastAsia"/>
                <w:noProof/>
                <w:szCs w:val="24"/>
              </w:rPr>
              <w:t>测井方法与技术前沿</w:t>
            </w:r>
            <w:r w:rsidRPr="00457C88">
              <w:rPr>
                <w:rFonts w:asciiTheme="minorEastAsia" w:eastAsiaTheme="minorEastAsia" w:hAnsiTheme="minorEastAsia"/>
                <w:noProof/>
                <w:webHidden/>
                <w:szCs w:val="24"/>
              </w:rPr>
              <w:tab/>
            </w:r>
            <w:r w:rsidRPr="00457C88">
              <w:rPr>
                <w:rFonts w:asciiTheme="minorEastAsia" w:eastAsiaTheme="minorEastAsia" w:hAnsiTheme="minorEastAsia"/>
                <w:noProof/>
                <w:webHidden/>
                <w:szCs w:val="24"/>
              </w:rPr>
              <w:fldChar w:fldCharType="begin"/>
            </w:r>
            <w:r w:rsidRPr="00457C88">
              <w:rPr>
                <w:rFonts w:asciiTheme="minorEastAsia" w:eastAsiaTheme="minorEastAsia" w:hAnsiTheme="minorEastAsia"/>
                <w:noProof/>
                <w:webHidden/>
                <w:szCs w:val="24"/>
              </w:rPr>
              <w:instrText xml:space="preserve"> PAGEREF _Toc100299980 \h </w:instrText>
            </w:r>
            <w:r w:rsidRPr="00457C88">
              <w:rPr>
                <w:rFonts w:asciiTheme="minorEastAsia" w:eastAsiaTheme="minorEastAsia" w:hAnsiTheme="minorEastAsia"/>
                <w:noProof/>
                <w:webHidden/>
                <w:szCs w:val="24"/>
              </w:rPr>
            </w:r>
            <w:r w:rsidRPr="00457C88">
              <w:rPr>
                <w:rFonts w:asciiTheme="minorEastAsia" w:eastAsiaTheme="minorEastAsia" w:hAnsiTheme="minorEastAsia"/>
                <w:noProof/>
                <w:webHidden/>
                <w:szCs w:val="24"/>
              </w:rPr>
              <w:fldChar w:fldCharType="separate"/>
            </w:r>
            <w:r w:rsidRPr="00457C88">
              <w:rPr>
                <w:rFonts w:asciiTheme="minorEastAsia" w:eastAsiaTheme="minorEastAsia" w:hAnsiTheme="minorEastAsia"/>
                <w:noProof/>
                <w:webHidden/>
                <w:szCs w:val="24"/>
              </w:rPr>
              <w:t>14</w:t>
            </w:r>
            <w:r w:rsidRPr="00457C88">
              <w:rPr>
                <w:rFonts w:asciiTheme="minorEastAsia" w:eastAsiaTheme="minorEastAsia" w:hAnsiTheme="minorEastAsia"/>
                <w:noProof/>
                <w:webHidden/>
                <w:szCs w:val="24"/>
              </w:rPr>
              <w:fldChar w:fldCharType="end"/>
            </w:r>
          </w:hyperlink>
        </w:p>
        <w:p w:rsidR="00457C88" w:rsidRPr="00457C88" w:rsidRDefault="00457C88" w:rsidP="00457C88">
          <w:pPr>
            <w:pStyle w:val="30"/>
            <w:tabs>
              <w:tab w:val="right" w:leader="dot" w:pos="8296"/>
            </w:tabs>
            <w:spacing w:line="240" w:lineRule="auto"/>
            <w:ind w:left="960"/>
            <w:rPr>
              <w:rFonts w:asciiTheme="minorEastAsia" w:eastAsiaTheme="minorEastAsia" w:hAnsiTheme="minorEastAsia"/>
              <w:noProof/>
              <w:kern w:val="2"/>
              <w:szCs w:val="24"/>
            </w:rPr>
          </w:pPr>
          <w:hyperlink w:anchor="_Toc100299981" w:history="1">
            <w:r w:rsidRPr="00457C88">
              <w:rPr>
                <w:rStyle w:val="a9"/>
                <w:rFonts w:asciiTheme="minorEastAsia" w:eastAsiaTheme="minorEastAsia" w:hAnsiTheme="minorEastAsia" w:hint="eastAsia"/>
                <w:noProof/>
                <w:szCs w:val="24"/>
              </w:rPr>
              <w:t>油区岩相古地理</w:t>
            </w:r>
            <w:r w:rsidRPr="00457C88">
              <w:rPr>
                <w:rFonts w:asciiTheme="minorEastAsia" w:eastAsiaTheme="minorEastAsia" w:hAnsiTheme="minorEastAsia"/>
                <w:noProof/>
                <w:webHidden/>
                <w:szCs w:val="24"/>
              </w:rPr>
              <w:tab/>
            </w:r>
            <w:r w:rsidRPr="00457C88">
              <w:rPr>
                <w:rFonts w:asciiTheme="minorEastAsia" w:eastAsiaTheme="minorEastAsia" w:hAnsiTheme="minorEastAsia"/>
                <w:noProof/>
                <w:webHidden/>
                <w:szCs w:val="24"/>
              </w:rPr>
              <w:fldChar w:fldCharType="begin"/>
            </w:r>
            <w:r w:rsidRPr="00457C88">
              <w:rPr>
                <w:rFonts w:asciiTheme="minorEastAsia" w:eastAsiaTheme="minorEastAsia" w:hAnsiTheme="minorEastAsia"/>
                <w:noProof/>
                <w:webHidden/>
                <w:szCs w:val="24"/>
              </w:rPr>
              <w:instrText xml:space="preserve"> PAGEREF _Toc100299981 \h </w:instrText>
            </w:r>
            <w:r w:rsidRPr="00457C88">
              <w:rPr>
                <w:rFonts w:asciiTheme="minorEastAsia" w:eastAsiaTheme="minorEastAsia" w:hAnsiTheme="minorEastAsia"/>
                <w:noProof/>
                <w:webHidden/>
                <w:szCs w:val="24"/>
              </w:rPr>
            </w:r>
            <w:r w:rsidRPr="00457C88">
              <w:rPr>
                <w:rFonts w:asciiTheme="minorEastAsia" w:eastAsiaTheme="minorEastAsia" w:hAnsiTheme="minorEastAsia"/>
                <w:noProof/>
                <w:webHidden/>
                <w:szCs w:val="24"/>
              </w:rPr>
              <w:fldChar w:fldCharType="separate"/>
            </w:r>
            <w:r w:rsidRPr="00457C88">
              <w:rPr>
                <w:rFonts w:asciiTheme="minorEastAsia" w:eastAsiaTheme="minorEastAsia" w:hAnsiTheme="minorEastAsia"/>
                <w:noProof/>
                <w:webHidden/>
                <w:szCs w:val="24"/>
              </w:rPr>
              <w:t>17</w:t>
            </w:r>
            <w:r w:rsidRPr="00457C88">
              <w:rPr>
                <w:rFonts w:asciiTheme="minorEastAsia" w:eastAsiaTheme="minorEastAsia" w:hAnsiTheme="minorEastAsia"/>
                <w:noProof/>
                <w:webHidden/>
                <w:szCs w:val="24"/>
              </w:rPr>
              <w:fldChar w:fldCharType="end"/>
            </w:r>
          </w:hyperlink>
        </w:p>
        <w:p w:rsidR="00457C88" w:rsidRPr="00457C88" w:rsidRDefault="00457C88" w:rsidP="00457C88">
          <w:pPr>
            <w:pStyle w:val="30"/>
            <w:tabs>
              <w:tab w:val="right" w:leader="dot" w:pos="8296"/>
            </w:tabs>
            <w:spacing w:line="240" w:lineRule="auto"/>
            <w:ind w:left="960"/>
            <w:rPr>
              <w:rFonts w:asciiTheme="minorEastAsia" w:eastAsiaTheme="minorEastAsia" w:hAnsiTheme="minorEastAsia"/>
              <w:noProof/>
              <w:kern w:val="2"/>
              <w:szCs w:val="24"/>
            </w:rPr>
          </w:pPr>
          <w:hyperlink w:anchor="_Toc100299982" w:history="1">
            <w:r w:rsidRPr="00457C88">
              <w:rPr>
                <w:rStyle w:val="a9"/>
                <w:rFonts w:asciiTheme="minorEastAsia" w:eastAsiaTheme="minorEastAsia" w:hAnsiTheme="minorEastAsia" w:hint="eastAsia"/>
                <w:noProof/>
                <w:szCs w:val="24"/>
              </w:rPr>
              <w:t>油区构造解析</w:t>
            </w:r>
            <w:r w:rsidRPr="00457C88">
              <w:rPr>
                <w:rFonts w:asciiTheme="minorEastAsia" w:eastAsiaTheme="minorEastAsia" w:hAnsiTheme="minorEastAsia"/>
                <w:noProof/>
                <w:webHidden/>
                <w:szCs w:val="24"/>
              </w:rPr>
              <w:tab/>
            </w:r>
            <w:r w:rsidRPr="00457C88">
              <w:rPr>
                <w:rFonts w:asciiTheme="minorEastAsia" w:eastAsiaTheme="minorEastAsia" w:hAnsiTheme="minorEastAsia"/>
                <w:noProof/>
                <w:webHidden/>
                <w:szCs w:val="24"/>
              </w:rPr>
              <w:fldChar w:fldCharType="begin"/>
            </w:r>
            <w:r w:rsidRPr="00457C88">
              <w:rPr>
                <w:rFonts w:asciiTheme="minorEastAsia" w:eastAsiaTheme="minorEastAsia" w:hAnsiTheme="minorEastAsia"/>
                <w:noProof/>
                <w:webHidden/>
                <w:szCs w:val="24"/>
              </w:rPr>
              <w:instrText xml:space="preserve"> PAGEREF _Toc100299982 \h </w:instrText>
            </w:r>
            <w:r w:rsidRPr="00457C88">
              <w:rPr>
                <w:rFonts w:asciiTheme="minorEastAsia" w:eastAsiaTheme="minorEastAsia" w:hAnsiTheme="minorEastAsia"/>
                <w:noProof/>
                <w:webHidden/>
                <w:szCs w:val="24"/>
              </w:rPr>
            </w:r>
            <w:r w:rsidRPr="00457C88">
              <w:rPr>
                <w:rFonts w:asciiTheme="minorEastAsia" w:eastAsiaTheme="minorEastAsia" w:hAnsiTheme="minorEastAsia"/>
                <w:noProof/>
                <w:webHidden/>
                <w:szCs w:val="24"/>
              </w:rPr>
              <w:fldChar w:fldCharType="separate"/>
            </w:r>
            <w:r w:rsidRPr="00457C88">
              <w:rPr>
                <w:rFonts w:asciiTheme="minorEastAsia" w:eastAsiaTheme="minorEastAsia" w:hAnsiTheme="minorEastAsia"/>
                <w:noProof/>
                <w:webHidden/>
                <w:szCs w:val="24"/>
              </w:rPr>
              <w:t>21</w:t>
            </w:r>
            <w:r w:rsidRPr="00457C88">
              <w:rPr>
                <w:rFonts w:asciiTheme="minorEastAsia" w:eastAsiaTheme="minorEastAsia" w:hAnsiTheme="minorEastAsia"/>
                <w:noProof/>
                <w:webHidden/>
                <w:szCs w:val="24"/>
              </w:rPr>
              <w:fldChar w:fldCharType="end"/>
            </w:r>
          </w:hyperlink>
        </w:p>
        <w:p w:rsidR="00457C88" w:rsidRPr="00457C88" w:rsidRDefault="00457C88" w:rsidP="00457C88">
          <w:pPr>
            <w:pStyle w:val="30"/>
            <w:tabs>
              <w:tab w:val="right" w:leader="dot" w:pos="8296"/>
            </w:tabs>
            <w:spacing w:line="240" w:lineRule="auto"/>
            <w:ind w:left="960"/>
            <w:rPr>
              <w:rFonts w:asciiTheme="minorEastAsia" w:eastAsiaTheme="minorEastAsia" w:hAnsiTheme="minorEastAsia"/>
              <w:noProof/>
              <w:kern w:val="2"/>
              <w:szCs w:val="24"/>
            </w:rPr>
          </w:pPr>
          <w:hyperlink w:anchor="_Toc100299983" w:history="1">
            <w:r w:rsidRPr="00457C88">
              <w:rPr>
                <w:rStyle w:val="a9"/>
                <w:rFonts w:asciiTheme="minorEastAsia" w:eastAsiaTheme="minorEastAsia" w:hAnsiTheme="minorEastAsia" w:hint="eastAsia"/>
                <w:noProof/>
                <w:szCs w:val="24"/>
              </w:rPr>
              <w:t>地球物理反演基础</w:t>
            </w:r>
            <w:r w:rsidRPr="00457C88">
              <w:rPr>
                <w:rFonts w:asciiTheme="minorEastAsia" w:eastAsiaTheme="minorEastAsia" w:hAnsiTheme="minorEastAsia"/>
                <w:noProof/>
                <w:webHidden/>
                <w:szCs w:val="24"/>
              </w:rPr>
              <w:tab/>
            </w:r>
            <w:r w:rsidRPr="00457C88">
              <w:rPr>
                <w:rFonts w:asciiTheme="minorEastAsia" w:eastAsiaTheme="minorEastAsia" w:hAnsiTheme="minorEastAsia"/>
                <w:noProof/>
                <w:webHidden/>
                <w:szCs w:val="24"/>
              </w:rPr>
              <w:fldChar w:fldCharType="begin"/>
            </w:r>
            <w:r w:rsidRPr="00457C88">
              <w:rPr>
                <w:rFonts w:asciiTheme="minorEastAsia" w:eastAsiaTheme="minorEastAsia" w:hAnsiTheme="minorEastAsia"/>
                <w:noProof/>
                <w:webHidden/>
                <w:szCs w:val="24"/>
              </w:rPr>
              <w:instrText xml:space="preserve"> PAGEREF _Toc100299983 \h </w:instrText>
            </w:r>
            <w:r w:rsidRPr="00457C88">
              <w:rPr>
                <w:rFonts w:asciiTheme="minorEastAsia" w:eastAsiaTheme="minorEastAsia" w:hAnsiTheme="minorEastAsia"/>
                <w:noProof/>
                <w:webHidden/>
                <w:szCs w:val="24"/>
              </w:rPr>
            </w:r>
            <w:r w:rsidRPr="00457C88">
              <w:rPr>
                <w:rFonts w:asciiTheme="minorEastAsia" w:eastAsiaTheme="minorEastAsia" w:hAnsiTheme="minorEastAsia"/>
                <w:noProof/>
                <w:webHidden/>
                <w:szCs w:val="24"/>
              </w:rPr>
              <w:fldChar w:fldCharType="separate"/>
            </w:r>
            <w:r w:rsidRPr="00457C88">
              <w:rPr>
                <w:rFonts w:asciiTheme="minorEastAsia" w:eastAsiaTheme="minorEastAsia" w:hAnsiTheme="minorEastAsia"/>
                <w:noProof/>
                <w:webHidden/>
                <w:szCs w:val="24"/>
              </w:rPr>
              <w:t>24</w:t>
            </w:r>
            <w:r w:rsidRPr="00457C88">
              <w:rPr>
                <w:rFonts w:asciiTheme="minorEastAsia" w:eastAsiaTheme="minorEastAsia" w:hAnsiTheme="minorEastAsia"/>
                <w:noProof/>
                <w:webHidden/>
                <w:szCs w:val="24"/>
              </w:rPr>
              <w:fldChar w:fldCharType="end"/>
            </w:r>
          </w:hyperlink>
        </w:p>
        <w:p w:rsidR="00457C88" w:rsidRPr="00457C88" w:rsidRDefault="00457C88" w:rsidP="00457C88">
          <w:pPr>
            <w:pStyle w:val="30"/>
            <w:tabs>
              <w:tab w:val="right" w:leader="dot" w:pos="8296"/>
            </w:tabs>
            <w:spacing w:line="240" w:lineRule="auto"/>
            <w:ind w:left="960"/>
            <w:rPr>
              <w:rFonts w:asciiTheme="minorEastAsia" w:eastAsiaTheme="minorEastAsia" w:hAnsiTheme="minorEastAsia"/>
              <w:noProof/>
              <w:kern w:val="2"/>
              <w:szCs w:val="24"/>
            </w:rPr>
          </w:pPr>
          <w:hyperlink w:anchor="_Toc100299984" w:history="1">
            <w:r w:rsidRPr="00457C88">
              <w:rPr>
                <w:rStyle w:val="a9"/>
                <w:rFonts w:asciiTheme="minorEastAsia" w:eastAsiaTheme="minorEastAsia" w:hAnsiTheme="minorEastAsia" w:hint="eastAsia"/>
                <w:noProof/>
                <w:szCs w:val="24"/>
              </w:rPr>
              <w:t>成岩作用及储层评价</w:t>
            </w:r>
            <w:r w:rsidRPr="00457C88">
              <w:rPr>
                <w:rFonts w:asciiTheme="minorEastAsia" w:eastAsiaTheme="minorEastAsia" w:hAnsiTheme="minorEastAsia"/>
                <w:noProof/>
                <w:webHidden/>
                <w:szCs w:val="24"/>
              </w:rPr>
              <w:tab/>
            </w:r>
            <w:r w:rsidRPr="00457C88">
              <w:rPr>
                <w:rFonts w:asciiTheme="minorEastAsia" w:eastAsiaTheme="minorEastAsia" w:hAnsiTheme="minorEastAsia"/>
                <w:noProof/>
                <w:webHidden/>
                <w:szCs w:val="24"/>
              </w:rPr>
              <w:fldChar w:fldCharType="begin"/>
            </w:r>
            <w:r w:rsidRPr="00457C88">
              <w:rPr>
                <w:rFonts w:asciiTheme="minorEastAsia" w:eastAsiaTheme="minorEastAsia" w:hAnsiTheme="minorEastAsia"/>
                <w:noProof/>
                <w:webHidden/>
                <w:szCs w:val="24"/>
              </w:rPr>
              <w:instrText xml:space="preserve"> PAGEREF _Toc100299984 \h </w:instrText>
            </w:r>
            <w:r w:rsidRPr="00457C88">
              <w:rPr>
                <w:rFonts w:asciiTheme="minorEastAsia" w:eastAsiaTheme="minorEastAsia" w:hAnsiTheme="minorEastAsia"/>
                <w:noProof/>
                <w:webHidden/>
                <w:szCs w:val="24"/>
              </w:rPr>
            </w:r>
            <w:r w:rsidRPr="00457C88">
              <w:rPr>
                <w:rFonts w:asciiTheme="minorEastAsia" w:eastAsiaTheme="minorEastAsia" w:hAnsiTheme="minorEastAsia"/>
                <w:noProof/>
                <w:webHidden/>
                <w:szCs w:val="24"/>
              </w:rPr>
              <w:fldChar w:fldCharType="separate"/>
            </w:r>
            <w:r w:rsidRPr="00457C88">
              <w:rPr>
                <w:rFonts w:asciiTheme="minorEastAsia" w:eastAsiaTheme="minorEastAsia" w:hAnsiTheme="minorEastAsia"/>
                <w:noProof/>
                <w:webHidden/>
                <w:szCs w:val="24"/>
              </w:rPr>
              <w:t>27</w:t>
            </w:r>
            <w:r w:rsidRPr="00457C88">
              <w:rPr>
                <w:rFonts w:asciiTheme="minorEastAsia" w:eastAsiaTheme="minorEastAsia" w:hAnsiTheme="minorEastAsia"/>
                <w:noProof/>
                <w:webHidden/>
                <w:szCs w:val="24"/>
              </w:rPr>
              <w:fldChar w:fldCharType="end"/>
            </w:r>
          </w:hyperlink>
        </w:p>
        <w:p w:rsidR="00457C88" w:rsidRPr="00457C88" w:rsidRDefault="00457C88" w:rsidP="00457C88">
          <w:pPr>
            <w:pStyle w:val="20"/>
            <w:tabs>
              <w:tab w:val="right" w:leader="dot" w:pos="8296"/>
            </w:tabs>
            <w:spacing w:line="240" w:lineRule="auto"/>
            <w:ind w:left="480"/>
            <w:rPr>
              <w:rFonts w:asciiTheme="minorEastAsia" w:eastAsiaTheme="minorEastAsia" w:hAnsiTheme="minorEastAsia"/>
              <w:noProof/>
              <w:kern w:val="2"/>
              <w:szCs w:val="24"/>
            </w:rPr>
          </w:pPr>
          <w:hyperlink w:anchor="_Toc100299985" w:history="1">
            <w:r w:rsidRPr="00457C88">
              <w:rPr>
                <w:rStyle w:val="a9"/>
                <w:rFonts w:asciiTheme="minorEastAsia" w:eastAsiaTheme="minorEastAsia" w:hAnsiTheme="minorEastAsia" w:hint="eastAsia"/>
                <w:noProof/>
                <w:szCs w:val="24"/>
              </w:rPr>
              <w:t>第</w:t>
            </w:r>
            <w:r w:rsidRPr="00457C88">
              <w:rPr>
                <w:rStyle w:val="a9"/>
                <w:rFonts w:asciiTheme="minorEastAsia" w:eastAsiaTheme="minorEastAsia" w:hAnsiTheme="minorEastAsia"/>
                <w:noProof/>
                <w:szCs w:val="24"/>
              </w:rPr>
              <w:t>2</w:t>
            </w:r>
            <w:r w:rsidRPr="00457C88">
              <w:rPr>
                <w:rStyle w:val="a9"/>
                <w:rFonts w:asciiTheme="minorEastAsia" w:eastAsiaTheme="minorEastAsia" w:hAnsiTheme="minorEastAsia" w:hint="eastAsia"/>
                <w:noProof/>
                <w:szCs w:val="24"/>
              </w:rPr>
              <w:t>学期</w:t>
            </w:r>
            <w:r w:rsidRPr="00457C88">
              <w:rPr>
                <w:rFonts w:asciiTheme="minorEastAsia" w:eastAsiaTheme="minorEastAsia" w:hAnsiTheme="minorEastAsia"/>
                <w:noProof/>
                <w:webHidden/>
                <w:szCs w:val="24"/>
              </w:rPr>
              <w:tab/>
            </w:r>
            <w:r w:rsidRPr="00457C88">
              <w:rPr>
                <w:rFonts w:asciiTheme="minorEastAsia" w:eastAsiaTheme="minorEastAsia" w:hAnsiTheme="minorEastAsia"/>
                <w:noProof/>
                <w:webHidden/>
                <w:szCs w:val="24"/>
              </w:rPr>
              <w:fldChar w:fldCharType="begin"/>
            </w:r>
            <w:r w:rsidRPr="00457C88">
              <w:rPr>
                <w:rFonts w:asciiTheme="minorEastAsia" w:eastAsiaTheme="minorEastAsia" w:hAnsiTheme="minorEastAsia"/>
                <w:noProof/>
                <w:webHidden/>
                <w:szCs w:val="24"/>
              </w:rPr>
              <w:instrText xml:space="preserve"> PAGEREF _Toc100299985 \h </w:instrText>
            </w:r>
            <w:r w:rsidRPr="00457C88">
              <w:rPr>
                <w:rFonts w:asciiTheme="minorEastAsia" w:eastAsiaTheme="minorEastAsia" w:hAnsiTheme="minorEastAsia"/>
                <w:noProof/>
                <w:webHidden/>
                <w:szCs w:val="24"/>
              </w:rPr>
            </w:r>
            <w:r w:rsidRPr="00457C88">
              <w:rPr>
                <w:rFonts w:asciiTheme="minorEastAsia" w:eastAsiaTheme="minorEastAsia" w:hAnsiTheme="minorEastAsia"/>
                <w:noProof/>
                <w:webHidden/>
                <w:szCs w:val="24"/>
              </w:rPr>
              <w:fldChar w:fldCharType="separate"/>
            </w:r>
            <w:r w:rsidRPr="00457C88">
              <w:rPr>
                <w:rFonts w:asciiTheme="minorEastAsia" w:eastAsiaTheme="minorEastAsia" w:hAnsiTheme="minorEastAsia"/>
                <w:noProof/>
                <w:webHidden/>
                <w:szCs w:val="24"/>
              </w:rPr>
              <w:t>31</w:t>
            </w:r>
            <w:r w:rsidRPr="00457C88">
              <w:rPr>
                <w:rFonts w:asciiTheme="minorEastAsia" w:eastAsiaTheme="minorEastAsia" w:hAnsiTheme="minorEastAsia"/>
                <w:noProof/>
                <w:webHidden/>
                <w:szCs w:val="24"/>
              </w:rPr>
              <w:fldChar w:fldCharType="end"/>
            </w:r>
          </w:hyperlink>
        </w:p>
        <w:p w:rsidR="00457C88" w:rsidRPr="00457C88" w:rsidRDefault="00457C88" w:rsidP="00457C88">
          <w:pPr>
            <w:pStyle w:val="30"/>
            <w:tabs>
              <w:tab w:val="right" w:leader="dot" w:pos="8296"/>
            </w:tabs>
            <w:spacing w:line="240" w:lineRule="auto"/>
            <w:ind w:left="960"/>
            <w:rPr>
              <w:rFonts w:asciiTheme="minorEastAsia" w:eastAsiaTheme="minorEastAsia" w:hAnsiTheme="minorEastAsia"/>
              <w:noProof/>
              <w:kern w:val="2"/>
              <w:szCs w:val="24"/>
            </w:rPr>
          </w:pPr>
          <w:hyperlink w:anchor="_Toc100299986" w:history="1">
            <w:r w:rsidRPr="00457C88">
              <w:rPr>
                <w:rStyle w:val="a9"/>
                <w:rFonts w:asciiTheme="minorEastAsia" w:eastAsiaTheme="minorEastAsia" w:hAnsiTheme="minorEastAsia" w:hint="eastAsia"/>
                <w:noProof/>
                <w:szCs w:val="24"/>
              </w:rPr>
              <w:t>应用地球化学</w:t>
            </w:r>
            <w:r w:rsidRPr="00457C88">
              <w:rPr>
                <w:rFonts w:asciiTheme="minorEastAsia" w:eastAsiaTheme="minorEastAsia" w:hAnsiTheme="minorEastAsia"/>
                <w:noProof/>
                <w:webHidden/>
                <w:szCs w:val="24"/>
              </w:rPr>
              <w:tab/>
            </w:r>
            <w:r w:rsidRPr="00457C88">
              <w:rPr>
                <w:rFonts w:asciiTheme="minorEastAsia" w:eastAsiaTheme="minorEastAsia" w:hAnsiTheme="minorEastAsia"/>
                <w:noProof/>
                <w:webHidden/>
                <w:szCs w:val="24"/>
              </w:rPr>
              <w:fldChar w:fldCharType="begin"/>
            </w:r>
            <w:r w:rsidRPr="00457C88">
              <w:rPr>
                <w:rFonts w:asciiTheme="minorEastAsia" w:eastAsiaTheme="minorEastAsia" w:hAnsiTheme="minorEastAsia"/>
                <w:noProof/>
                <w:webHidden/>
                <w:szCs w:val="24"/>
              </w:rPr>
              <w:instrText xml:space="preserve"> PAGEREF _Toc100299986 \h </w:instrText>
            </w:r>
            <w:r w:rsidRPr="00457C88">
              <w:rPr>
                <w:rFonts w:asciiTheme="minorEastAsia" w:eastAsiaTheme="minorEastAsia" w:hAnsiTheme="minorEastAsia"/>
                <w:noProof/>
                <w:webHidden/>
                <w:szCs w:val="24"/>
              </w:rPr>
            </w:r>
            <w:r w:rsidRPr="00457C88">
              <w:rPr>
                <w:rFonts w:asciiTheme="minorEastAsia" w:eastAsiaTheme="minorEastAsia" w:hAnsiTheme="minorEastAsia"/>
                <w:noProof/>
                <w:webHidden/>
                <w:szCs w:val="24"/>
              </w:rPr>
              <w:fldChar w:fldCharType="separate"/>
            </w:r>
            <w:r w:rsidRPr="00457C88">
              <w:rPr>
                <w:rFonts w:asciiTheme="minorEastAsia" w:eastAsiaTheme="minorEastAsia" w:hAnsiTheme="minorEastAsia"/>
                <w:noProof/>
                <w:webHidden/>
                <w:szCs w:val="24"/>
              </w:rPr>
              <w:t>31</w:t>
            </w:r>
            <w:r w:rsidRPr="00457C88">
              <w:rPr>
                <w:rFonts w:asciiTheme="minorEastAsia" w:eastAsiaTheme="minorEastAsia" w:hAnsiTheme="minorEastAsia"/>
                <w:noProof/>
                <w:webHidden/>
                <w:szCs w:val="24"/>
              </w:rPr>
              <w:fldChar w:fldCharType="end"/>
            </w:r>
          </w:hyperlink>
        </w:p>
        <w:p w:rsidR="00457C88" w:rsidRPr="00457C88" w:rsidRDefault="00457C88" w:rsidP="00457C88">
          <w:pPr>
            <w:pStyle w:val="30"/>
            <w:tabs>
              <w:tab w:val="right" w:leader="dot" w:pos="8296"/>
            </w:tabs>
            <w:spacing w:line="240" w:lineRule="auto"/>
            <w:ind w:left="960"/>
            <w:rPr>
              <w:rFonts w:asciiTheme="minorEastAsia" w:eastAsiaTheme="minorEastAsia" w:hAnsiTheme="minorEastAsia"/>
              <w:noProof/>
              <w:kern w:val="2"/>
              <w:szCs w:val="24"/>
            </w:rPr>
          </w:pPr>
          <w:hyperlink w:anchor="_Toc100299987" w:history="1">
            <w:r w:rsidRPr="00457C88">
              <w:rPr>
                <w:rStyle w:val="a9"/>
                <w:rFonts w:asciiTheme="minorEastAsia" w:eastAsiaTheme="minorEastAsia" w:hAnsiTheme="minorEastAsia" w:hint="eastAsia"/>
                <w:noProof/>
                <w:szCs w:val="24"/>
              </w:rPr>
              <w:t>层序地层学</w:t>
            </w:r>
            <w:r w:rsidRPr="00457C88">
              <w:rPr>
                <w:rFonts w:asciiTheme="minorEastAsia" w:eastAsiaTheme="minorEastAsia" w:hAnsiTheme="minorEastAsia"/>
                <w:noProof/>
                <w:webHidden/>
                <w:szCs w:val="24"/>
              </w:rPr>
              <w:tab/>
            </w:r>
            <w:r w:rsidRPr="00457C88">
              <w:rPr>
                <w:rFonts w:asciiTheme="minorEastAsia" w:eastAsiaTheme="minorEastAsia" w:hAnsiTheme="minorEastAsia"/>
                <w:noProof/>
                <w:webHidden/>
                <w:szCs w:val="24"/>
              </w:rPr>
              <w:fldChar w:fldCharType="begin"/>
            </w:r>
            <w:r w:rsidRPr="00457C88">
              <w:rPr>
                <w:rFonts w:asciiTheme="minorEastAsia" w:eastAsiaTheme="minorEastAsia" w:hAnsiTheme="minorEastAsia"/>
                <w:noProof/>
                <w:webHidden/>
                <w:szCs w:val="24"/>
              </w:rPr>
              <w:instrText xml:space="preserve"> PAGEREF _Toc100299987 \h </w:instrText>
            </w:r>
            <w:r w:rsidRPr="00457C88">
              <w:rPr>
                <w:rFonts w:asciiTheme="minorEastAsia" w:eastAsiaTheme="minorEastAsia" w:hAnsiTheme="minorEastAsia"/>
                <w:noProof/>
                <w:webHidden/>
                <w:szCs w:val="24"/>
              </w:rPr>
            </w:r>
            <w:r w:rsidRPr="00457C88">
              <w:rPr>
                <w:rFonts w:asciiTheme="minorEastAsia" w:eastAsiaTheme="minorEastAsia" w:hAnsiTheme="minorEastAsia"/>
                <w:noProof/>
                <w:webHidden/>
                <w:szCs w:val="24"/>
              </w:rPr>
              <w:fldChar w:fldCharType="separate"/>
            </w:r>
            <w:r w:rsidRPr="00457C88">
              <w:rPr>
                <w:rFonts w:asciiTheme="minorEastAsia" w:eastAsiaTheme="minorEastAsia" w:hAnsiTheme="minorEastAsia"/>
                <w:noProof/>
                <w:webHidden/>
                <w:szCs w:val="24"/>
              </w:rPr>
              <w:t>35</w:t>
            </w:r>
            <w:r w:rsidRPr="00457C88">
              <w:rPr>
                <w:rFonts w:asciiTheme="minorEastAsia" w:eastAsiaTheme="minorEastAsia" w:hAnsiTheme="minorEastAsia"/>
                <w:noProof/>
                <w:webHidden/>
                <w:szCs w:val="24"/>
              </w:rPr>
              <w:fldChar w:fldCharType="end"/>
            </w:r>
          </w:hyperlink>
        </w:p>
        <w:p w:rsidR="00457C88" w:rsidRPr="00457C88" w:rsidRDefault="00457C88" w:rsidP="00457C88">
          <w:pPr>
            <w:pStyle w:val="30"/>
            <w:tabs>
              <w:tab w:val="right" w:leader="dot" w:pos="8296"/>
            </w:tabs>
            <w:spacing w:line="240" w:lineRule="auto"/>
            <w:ind w:left="960"/>
            <w:rPr>
              <w:rFonts w:asciiTheme="minorEastAsia" w:eastAsiaTheme="minorEastAsia" w:hAnsiTheme="minorEastAsia"/>
              <w:noProof/>
              <w:kern w:val="2"/>
              <w:szCs w:val="24"/>
            </w:rPr>
          </w:pPr>
          <w:hyperlink w:anchor="_Toc100299988" w:history="1">
            <w:r w:rsidRPr="00457C88">
              <w:rPr>
                <w:rStyle w:val="a9"/>
                <w:rFonts w:asciiTheme="minorEastAsia" w:eastAsiaTheme="minorEastAsia" w:hAnsiTheme="minorEastAsia" w:hint="eastAsia"/>
                <w:noProof/>
                <w:szCs w:val="24"/>
              </w:rPr>
              <w:t>地震资料数字处理</w:t>
            </w:r>
            <w:r w:rsidRPr="00457C88">
              <w:rPr>
                <w:rFonts w:asciiTheme="minorEastAsia" w:eastAsiaTheme="minorEastAsia" w:hAnsiTheme="minorEastAsia"/>
                <w:noProof/>
                <w:webHidden/>
                <w:szCs w:val="24"/>
              </w:rPr>
              <w:tab/>
            </w:r>
            <w:r w:rsidRPr="00457C88">
              <w:rPr>
                <w:rFonts w:asciiTheme="minorEastAsia" w:eastAsiaTheme="minorEastAsia" w:hAnsiTheme="minorEastAsia"/>
                <w:noProof/>
                <w:webHidden/>
                <w:szCs w:val="24"/>
              </w:rPr>
              <w:fldChar w:fldCharType="begin"/>
            </w:r>
            <w:r w:rsidRPr="00457C88">
              <w:rPr>
                <w:rFonts w:asciiTheme="minorEastAsia" w:eastAsiaTheme="minorEastAsia" w:hAnsiTheme="minorEastAsia"/>
                <w:noProof/>
                <w:webHidden/>
                <w:szCs w:val="24"/>
              </w:rPr>
              <w:instrText xml:space="preserve"> PAGEREF _Toc100299988 \h </w:instrText>
            </w:r>
            <w:r w:rsidRPr="00457C88">
              <w:rPr>
                <w:rFonts w:asciiTheme="minorEastAsia" w:eastAsiaTheme="minorEastAsia" w:hAnsiTheme="minorEastAsia"/>
                <w:noProof/>
                <w:webHidden/>
                <w:szCs w:val="24"/>
              </w:rPr>
            </w:r>
            <w:r w:rsidRPr="00457C88">
              <w:rPr>
                <w:rFonts w:asciiTheme="minorEastAsia" w:eastAsiaTheme="minorEastAsia" w:hAnsiTheme="minorEastAsia"/>
                <w:noProof/>
                <w:webHidden/>
                <w:szCs w:val="24"/>
              </w:rPr>
              <w:fldChar w:fldCharType="separate"/>
            </w:r>
            <w:r w:rsidRPr="00457C88">
              <w:rPr>
                <w:rFonts w:asciiTheme="minorEastAsia" w:eastAsiaTheme="minorEastAsia" w:hAnsiTheme="minorEastAsia"/>
                <w:noProof/>
                <w:webHidden/>
                <w:szCs w:val="24"/>
              </w:rPr>
              <w:t>39</w:t>
            </w:r>
            <w:r w:rsidRPr="00457C88">
              <w:rPr>
                <w:rFonts w:asciiTheme="minorEastAsia" w:eastAsiaTheme="minorEastAsia" w:hAnsiTheme="minorEastAsia"/>
                <w:noProof/>
                <w:webHidden/>
                <w:szCs w:val="24"/>
              </w:rPr>
              <w:fldChar w:fldCharType="end"/>
            </w:r>
          </w:hyperlink>
        </w:p>
        <w:p w:rsidR="00457C88" w:rsidRPr="00457C88" w:rsidRDefault="00457C88" w:rsidP="00457C88">
          <w:pPr>
            <w:pStyle w:val="30"/>
            <w:tabs>
              <w:tab w:val="right" w:leader="dot" w:pos="8296"/>
            </w:tabs>
            <w:spacing w:line="240" w:lineRule="auto"/>
            <w:ind w:left="960"/>
            <w:rPr>
              <w:rFonts w:asciiTheme="minorEastAsia" w:eastAsiaTheme="minorEastAsia" w:hAnsiTheme="minorEastAsia"/>
              <w:noProof/>
              <w:kern w:val="2"/>
              <w:szCs w:val="24"/>
            </w:rPr>
          </w:pPr>
          <w:hyperlink w:anchor="_Toc100299989" w:history="1">
            <w:r w:rsidRPr="00457C88">
              <w:rPr>
                <w:rStyle w:val="a9"/>
                <w:rFonts w:asciiTheme="minorEastAsia" w:eastAsiaTheme="minorEastAsia" w:hAnsiTheme="minorEastAsia" w:hint="eastAsia"/>
                <w:noProof/>
                <w:szCs w:val="24"/>
              </w:rPr>
              <w:t>油气勘探综合技术实训</w:t>
            </w:r>
            <w:r w:rsidRPr="00457C88">
              <w:rPr>
                <w:rFonts w:asciiTheme="minorEastAsia" w:eastAsiaTheme="minorEastAsia" w:hAnsiTheme="minorEastAsia"/>
                <w:noProof/>
                <w:webHidden/>
                <w:szCs w:val="24"/>
              </w:rPr>
              <w:tab/>
            </w:r>
            <w:r w:rsidRPr="00457C88">
              <w:rPr>
                <w:rFonts w:asciiTheme="minorEastAsia" w:eastAsiaTheme="minorEastAsia" w:hAnsiTheme="minorEastAsia"/>
                <w:noProof/>
                <w:webHidden/>
                <w:szCs w:val="24"/>
              </w:rPr>
              <w:fldChar w:fldCharType="begin"/>
            </w:r>
            <w:r w:rsidRPr="00457C88">
              <w:rPr>
                <w:rFonts w:asciiTheme="minorEastAsia" w:eastAsiaTheme="minorEastAsia" w:hAnsiTheme="minorEastAsia"/>
                <w:noProof/>
                <w:webHidden/>
                <w:szCs w:val="24"/>
              </w:rPr>
              <w:instrText xml:space="preserve"> PAGEREF _Toc100299989 \h </w:instrText>
            </w:r>
            <w:r w:rsidRPr="00457C88">
              <w:rPr>
                <w:rFonts w:asciiTheme="minorEastAsia" w:eastAsiaTheme="minorEastAsia" w:hAnsiTheme="minorEastAsia"/>
                <w:noProof/>
                <w:webHidden/>
                <w:szCs w:val="24"/>
              </w:rPr>
            </w:r>
            <w:r w:rsidRPr="00457C88">
              <w:rPr>
                <w:rFonts w:asciiTheme="minorEastAsia" w:eastAsiaTheme="minorEastAsia" w:hAnsiTheme="minorEastAsia"/>
                <w:noProof/>
                <w:webHidden/>
                <w:szCs w:val="24"/>
              </w:rPr>
              <w:fldChar w:fldCharType="separate"/>
            </w:r>
            <w:r w:rsidRPr="00457C88">
              <w:rPr>
                <w:rFonts w:asciiTheme="minorEastAsia" w:eastAsiaTheme="minorEastAsia" w:hAnsiTheme="minorEastAsia"/>
                <w:noProof/>
                <w:webHidden/>
                <w:szCs w:val="24"/>
              </w:rPr>
              <w:t>42</w:t>
            </w:r>
            <w:r w:rsidRPr="00457C88">
              <w:rPr>
                <w:rFonts w:asciiTheme="minorEastAsia" w:eastAsiaTheme="minorEastAsia" w:hAnsiTheme="minorEastAsia"/>
                <w:noProof/>
                <w:webHidden/>
                <w:szCs w:val="24"/>
              </w:rPr>
              <w:fldChar w:fldCharType="end"/>
            </w:r>
          </w:hyperlink>
        </w:p>
        <w:p w:rsidR="00457C88" w:rsidRPr="00457C88" w:rsidRDefault="00457C88" w:rsidP="00457C88">
          <w:pPr>
            <w:pStyle w:val="30"/>
            <w:tabs>
              <w:tab w:val="right" w:leader="dot" w:pos="8296"/>
            </w:tabs>
            <w:spacing w:line="240" w:lineRule="auto"/>
            <w:ind w:left="960"/>
            <w:rPr>
              <w:rFonts w:asciiTheme="minorEastAsia" w:eastAsiaTheme="minorEastAsia" w:hAnsiTheme="minorEastAsia"/>
              <w:noProof/>
              <w:kern w:val="2"/>
              <w:szCs w:val="24"/>
            </w:rPr>
          </w:pPr>
          <w:hyperlink w:anchor="_Toc100299990" w:history="1">
            <w:r w:rsidRPr="00457C88">
              <w:rPr>
                <w:rStyle w:val="a9"/>
                <w:rFonts w:asciiTheme="minorEastAsia" w:eastAsiaTheme="minorEastAsia" w:hAnsiTheme="minorEastAsia" w:hint="eastAsia"/>
                <w:noProof/>
                <w:szCs w:val="24"/>
              </w:rPr>
              <w:t>油藏地质基本技</w:t>
            </w:r>
            <w:r w:rsidRPr="00457C88">
              <w:rPr>
                <w:rStyle w:val="a9"/>
                <w:rFonts w:asciiTheme="minorEastAsia" w:eastAsiaTheme="minorEastAsia" w:hAnsiTheme="minorEastAsia" w:hint="eastAsia"/>
                <w:noProof/>
                <w:szCs w:val="24"/>
              </w:rPr>
              <w:t>能</w:t>
            </w:r>
            <w:r w:rsidRPr="00457C88">
              <w:rPr>
                <w:rStyle w:val="a9"/>
                <w:rFonts w:asciiTheme="minorEastAsia" w:eastAsiaTheme="minorEastAsia" w:hAnsiTheme="minorEastAsia" w:hint="eastAsia"/>
                <w:noProof/>
                <w:szCs w:val="24"/>
              </w:rPr>
              <w:t>实训</w:t>
            </w:r>
            <w:r w:rsidRPr="00457C88">
              <w:rPr>
                <w:rFonts w:asciiTheme="minorEastAsia" w:eastAsiaTheme="minorEastAsia" w:hAnsiTheme="minorEastAsia"/>
                <w:noProof/>
                <w:webHidden/>
                <w:szCs w:val="24"/>
              </w:rPr>
              <w:tab/>
            </w:r>
            <w:r w:rsidRPr="00457C88">
              <w:rPr>
                <w:rFonts w:asciiTheme="minorEastAsia" w:eastAsiaTheme="minorEastAsia" w:hAnsiTheme="minorEastAsia"/>
                <w:noProof/>
                <w:webHidden/>
                <w:szCs w:val="24"/>
              </w:rPr>
              <w:fldChar w:fldCharType="begin"/>
            </w:r>
            <w:r w:rsidRPr="00457C88">
              <w:rPr>
                <w:rFonts w:asciiTheme="minorEastAsia" w:eastAsiaTheme="minorEastAsia" w:hAnsiTheme="minorEastAsia"/>
                <w:noProof/>
                <w:webHidden/>
                <w:szCs w:val="24"/>
              </w:rPr>
              <w:instrText xml:space="preserve"> PAGEREF _Toc100299990 \h </w:instrText>
            </w:r>
            <w:r w:rsidRPr="00457C88">
              <w:rPr>
                <w:rFonts w:asciiTheme="minorEastAsia" w:eastAsiaTheme="minorEastAsia" w:hAnsiTheme="minorEastAsia"/>
                <w:noProof/>
                <w:webHidden/>
                <w:szCs w:val="24"/>
              </w:rPr>
            </w:r>
            <w:r w:rsidRPr="00457C88">
              <w:rPr>
                <w:rFonts w:asciiTheme="minorEastAsia" w:eastAsiaTheme="minorEastAsia" w:hAnsiTheme="minorEastAsia"/>
                <w:noProof/>
                <w:webHidden/>
                <w:szCs w:val="24"/>
              </w:rPr>
              <w:fldChar w:fldCharType="separate"/>
            </w:r>
            <w:r w:rsidRPr="00457C88">
              <w:rPr>
                <w:rFonts w:asciiTheme="minorEastAsia" w:eastAsiaTheme="minorEastAsia" w:hAnsiTheme="minorEastAsia"/>
                <w:noProof/>
                <w:webHidden/>
                <w:szCs w:val="24"/>
              </w:rPr>
              <w:t>47</w:t>
            </w:r>
            <w:r w:rsidRPr="00457C88">
              <w:rPr>
                <w:rFonts w:asciiTheme="minorEastAsia" w:eastAsiaTheme="minorEastAsia" w:hAnsiTheme="minorEastAsia"/>
                <w:noProof/>
                <w:webHidden/>
                <w:szCs w:val="24"/>
              </w:rPr>
              <w:fldChar w:fldCharType="end"/>
            </w:r>
          </w:hyperlink>
        </w:p>
        <w:p w:rsidR="00EE7D35" w:rsidRPr="008A5D78" w:rsidRDefault="00EE7D35" w:rsidP="00457C88">
          <w:pPr>
            <w:pStyle w:val="30"/>
            <w:tabs>
              <w:tab w:val="right" w:leader="dot" w:pos="8296"/>
            </w:tabs>
            <w:ind w:left="960"/>
            <w:rPr>
              <w:color w:val="000000" w:themeColor="text1"/>
            </w:rPr>
          </w:pPr>
          <w:r w:rsidRPr="00457C88">
            <w:rPr>
              <w:rFonts w:asciiTheme="minorEastAsia" w:eastAsiaTheme="minorEastAsia" w:hAnsiTheme="minorEastAsia"/>
              <w:bCs/>
              <w:color w:val="000000" w:themeColor="text1"/>
              <w:szCs w:val="24"/>
              <w:lang w:val="zh-CN"/>
            </w:rPr>
            <w:fldChar w:fldCharType="end"/>
          </w:r>
        </w:p>
      </w:sdtContent>
    </w:sdt>
    <w:p w:rsidR="00DD7A15" w:rsidRPr="008A5D78" w:rsidRDefault="0042557D" w:rsidP="0042557D">
      <w:pPr>
        <w:rPr>
          <w:noProof/>
          <w:color w:val="000000" w:themeColor="text1"/>
        </w:rPr>
        <w:sectPr w:rsidR="00DD7A15" w:rsidRPr="008A5D78" w:rsidSect="00DD7A15">
          <w:pgSz w:w="11906" w:h="16838"/>
          <w:pgMar w:top="1440" w:right="1800" w:bottom="1440" w:left="1800" w:header="851" w:footer="992" w:gutter="0"/>
          <w:pgNumType w:fmt="lowerRoman" w:start="1"/>
          <w:cols w:space="425"/>
          <w:docGrid w:type="lines" w:linePitch="312"/>
        </w:sectPr>
      </w:pPr>
      <w:r w:rsidRPr="008A5D78">
        <w:rPr>
          <w:noProof/>
          <w:color w:val="000000" w:themeColor="text1"/>
        </w:rPr>
        <w:br w:type="page"/>
      </w:r>
    </w:p>
    <w:p w:rsidR="0042557D" w:rsidRPr="008A5D78" w:rsidRDefault="0042557D" w:rsidP="0042557D">
      <w:pPr>
        <w:rPr>
          <w:noProof/>
          <w:color w:val="000000" w:themeColor="text1"/>
        </w:rPr>
      </w:pPr>
    </w:p>
    <w:p w:rsidR="0042557D" w:rsidRPr="008A5D78" w:rsidRDefault="0042557D" w:rsidP="0042557D">
      <w:pPr>
        <w:pStyle w:val="1"/>
        <w:rPr>
          <w:color w:val="000000" w:themeColor="text1"/>
          <w:sz w:val="32"/>
          <w:szCs w:val="32"/>
        </w:rPr>
      </w:pPr>
      <w:bookmarkStart w:id="1" w:name="_Toc99530932"/>
      <w:bookmarkStart w:id="2" w:name="_Toc100299970"/>
      <w:r w:rsidRPr="008A5D78">
        <w:rPr>
          <w:color w:val="000000" w:themeColor="text1"/>
          <w:sz w:val="32"/>
          <w:szCs w:val="32"/>
        </w:rPr>
        <w:t>第一学年</w:t>
      </w:r>
      <w:bookmarkEnd w:id="1"/>
      <w:bookmarkEnd w:id="2"/>
    </w:p>
    <w:p w:rsidR="0042557D" w:rsidRPr="008A5D78" w:rsidRDefault="0042557D" w:rsidP="007D5EE3">
      <w:pPr>
        <w:pStyle w:val="2"/>
        <w:rPr>
          <w:noProof/>
          <w:color w:val="000000" w:themeColor="text1"/>
        </w:rPr>
      </w:pPr>
      <w:bookmarkStart w:id="3" w:name="_Toc99530933"/>
      <w:bookmarkStart w:id="4" w:name="_Toc100299971"/>
      <w:r w:rsidRPr="008A5D78">
        <w:rPr>
          <w:color w:val="000000" w:themeColor="text1"/>
        </w:rPr>
        <w:t>第</w:t>
      </w:r>
      <w:r w:rsidRPr="008A5D78">
        <w:rPr>
          <w:rFonts w:hint="eastAsia"/>
          <w:color w:val="000000" w:themeColor="text1"/>
        </w:rPr>
        <w:t>1</w:t>
      </w:r>
      <w:r w:rsidRPr="008A5D78">
        <w:rPr>
          <w:rFonts w:hint="eastAsia"/>
          <w:color w:val="000000" w:themeColor="text1"/>
        </w:rPr>
        <w:t>学期</w:t>
      </w:r>
      <w:bookmarkEnd w:id="3"/>
      <w:bookmarkEnd w:id="4"/>
      <w:r w:rsidRPr="008A5D78">
        <w:rPr>
          <w:noProof/>
          <w:color w:val="000000" w:themeColor="text1"/>
        </w:rPr>
        <w:t xml:space="preserve"> </w:t>
      </w:r>
    </w:p>
    <w:p w:rsidR="001D6C49" w:rsidRPr="008A5D78" w:rsidRDefault="001D6C49" w:rsidP="001D6C49">
      <w:pPr>
        <w:pStyle w:val="3"/>
        <w:rPr>
          <w:color w:val="FF0000"/>
        </w:rPr>
      </w:pPr>
      <w:bookmarkStart w:id="5" w:name="_Toc100299972"/>
      <w:r w:rsidRPr="008A5D78">
        <w:rPr>
          <w:rFonts w:hint="eastAsia"/>
          <w:color w:val="FF0000"/>
        </w:rPr>
        <w:t>中国概况</w:t>
      </w:r>
      <w:bookmarkEnd w:id="5"/>
    </w:p>
    <w:p w:rsidR="00913DF1" w:rsidRPr="008A5D78" w:rsidRDefault="00913DF1" w:rsidP="00913DF1">
      <w:pPr>
        <w:rPr>
          <w:color w:val="FF0000"/>
        </w:rPr>
      </w:pPr>
    </w:p>
    <w:p w:rsidR="001D6C49" w:rsidRPr="008A5D78" w:rsidRDefault="001D6C49" w:rsidP="001D6C49">
      <w:pPr>
        <w:pStyle w:val="3"/>
        <w:rPr>
          <w:color w:val="FF0000"/>
        </w:rPr>
      </w:pPr>
      <w:bookmarkStart w:id="6" w:name="_Toc100299973"/>
      <w:r w:rsidRPr="008A5D78">
        <w:rPr>
          <w:rFonts w:hint="eastAsia"/>
          <w:color w:val="FF0000"/>
        </w:rPr>
        <w:t>汉语言基础</w:t>
      </w:r>
      <w:bookmarkEnd w:id="6"/>
    </w:p>
    <w:p w:rsidR="00913DF1" w:rsidRPr="008A5D78" w:rsidRDefault="00913DF1" w:rsidP="00913DF1">
      <w:pPr>
        <w:rPr>
          <w:color w:val="FF0000"/>
        </w:rPr>
      </w:pPr>
    </w:p>
    <w:p w:rsidR="00913DF1" w:rsidRPr="008A5D78" w:rsidRDefault="00913DF1" w:rsidP="00913DF1">
      <w:pPr>
        <w:pStyle w:val="3"/>
        <w:rPr>
          <w:color w:val="FF0000"/>
        </w:rPr>
      </w:pPr>
      <w:bookmarkStart w:id="7" w:name="_Toc100299974"/>
      <w:r w:rsidRPr="008A5D78">
        <w:rPr>
          <w:rFonts w:hint="eastAsia"/>
          <w:color w:val="FF0000"/>
        </w:rPr>
        <w:t>数值分析</w:t>
      </w:r>
      <w:r w:rsidRPr="008A5D78">
        <w:rPr>
          <w:rFonts w:hint="eastAsia"/>
          <w:color w:val="FF0000"/>
        </w:rPr>
        <w:t>625</w:t>
      </w:r>
      <w:bookmarkEnd w:id="7"/>
    </w:p>
    <w:p w:rsidR="00913DF1" w:rsidRPr="008A5D78" w:rsidRDefault="00913DF1" w:rsidP="00913DF1">
      <w:pPr>
        <w:rPr>
          <w:color w:val="000000" w:themeColor="text1"/>
        </w:rPr>
      </w:pPr>
    </w:p>
    <w:p w:rsidR="00913DF1" w:rsidRPr="008A5D78" w:rsidRDefault="00913DF1" w:rsidP="00913DF1">
      <w:pPr>
        <w:rPr>
          <w:color w:val="000000" w:themeColor="text1"/>
        </w:rPr>
      </w:pPr>
    </w:p>
    <w:p w:rsidR="00F253B5" w:rsidRPr="008A5D78" w:rsidRDefault="00F253B5" w:rsidP="00F253B5">
      <w:pPr>
        <w:pStyle w:val="3"/>
        <w:rPr>
          <w:noProof/>
          <w:color w:val="000000" w:themeColor="text1"/>
        </w:rPr>
      </w:pPr>
      <w:bookmarkStart w:id="8" w:name="_Toc99530934"/>
      <w:bookmarkStart w:id="9" w:name="_Toc100299975"/>
      <w:r w:rsidRPr="008A5D78">
        <w:rPr>
          <w:rFonts w:hint="eastAsia"/>
          <w:noProof/>
          <w:color w:val="000000" w:themeColor="text1"/>
        </w:rPr>
        <w:t>高等石油地质学</w:t>
      </w:r>
      <w:bookmarkEnd w:id="8"/>
      <w:bookmarkEnd w:id="9"/>
    </w:p>
    <w:p w:rsidR="00F253B5" w:rsidRPr="008A5D78" w:rsidRDefault="00F253B5" w:rsidP="00F253B5">
      <w:pPr>
        <w:spacing w:line="240" w:lineRule="auto"/>
        <w:rPr>
          <w:noProof/>
          <w:color w:val="000000" w:themeColor="text1"/>
        </w:rPr>
      </w:pPr>
      <w:r w:rsidRPr="008A5D78">
        <w:rPr>
          <w:noProof/>
          <w:color w:val="000000" w:themeColor="text1"/>
        </w:rPr>
        <w:drawing>
          <wp:inline distT="0" distB="0" distL="0" distR="0" wp14:anchorId="2AE68532" wp14:editId="68908F27">
            <wp:extent cx="731520" cy="7315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标志8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rsidRPr="008A5D78">
        <w:rPr>
          <w:noProof/>
          <w:color w:val="000000" w:themeColor="text1"/>
        </w:rPr>
        <w:t xml:space="preserve"> </w:t>
      </w:r>
      <w:r w:rsidRPr="008A5D78">
        <w:rPr>
          <w:noProof/>
          <w:color w:val="000000" w:themeColor="text1"/>
        </w:rPr>
        <w:drawing>
          <wp:inline distT="0" distB="0" distL="0" distR="0" wp14:anchorId="4B043AAA" wp14:editId="7C4B7135">
            <wp:extent cx="1729740" cy="302889"/>
            <wp:effectExtent l="0" t="0" r="381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校名-校标蓝 (2).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0950" cy="325865"/>
                    </a:xfrm>
                    <a:prstGeom prst="rect">
                      <a:avLst/>
                    </a:prstGeom>
                  </pic:spPr>
                </pic:pic>
              </a:graphicData>
            </a:graphic>
          </wp:inline>
        </w:drawing>
      </w:r>
    </w:p>
    <w:p w:rsidR="00F253B5" w:rsidRPr="008A5D78" w:rsidRDefault="00F253B5" w:rsidP="00F253B5">
      <w:pPr>
        <w:spacing w:line="240" w:lineRule="auto"/>
        <w:jc w:val="center"/>
        <w:rPr>
          <w:b/>
          <w:noProof/>
          <w:color w:val="000000" w:themeColor="text1"/>
          <w:sz w:val="36"/>
        </w:rPr>
      </w:pPr>
      <w:r w:rsidRPr="008A5D78">
        <w:rPr>
          <w:b/>
          <w:noProof/>
          <w:color w:val="000000" w:themeColor="text1"/>
          <w:sz w:val="36"/>
        </w:rPr>
        <w:t>Course Syllabus</w:t>
      </w:r>
    </w:p>
    <w:p w:rsidR="00F253B5" w:rsidRPr="008A5D78" w:rsidRDefault="00F253B5" w:rsidP="00F253B5">
      <w:pPr>
        <w:spacing w:line="240" w:lineRule="auto"/>
        <w:jc w:val="center"/>
        <w:rPr>
          <w:b/>
          <w:noProof/>
          <w:color w:val="000000" w:themeColor="text1"/>
          <w:sz w:val="28"/>
        </w:rPr>
      </w:pPr>
      <w:r w:rsidRPr="008A5D78">
        <w:rPr>
          <w:b/>
          <w:noProof/>
          <w:color w:val="000000" w:themeColor="text1"/>
          <w:sz w:val="28"/>
        </w:rPr>
        <w:t xml:space="preserve"> Advanced Petroleum Geology (SZ01010)</w:t>
      </w:r>
    </w:p>
    <w:p w:rsidR="00F253B5" w:rsidRPr="008A5D78" w:rsidRDefault="00F253B5" w:rsidP="00F253B5">
      <w:pPr>
        <w:spacing w:line="240" w:lineRule="auto"/>
        <w:rPr>
          <w:b/>
          <w:noProof/>
          <w:color w:val="000000" w:themeColor="text1"/>
          <w:sz w:val="28"/>
        </w:rPr>
      </w:pPr>
    </w:p>
    <w:tbl>
      <w:tblPr>
        <w:tblStyle w:val="a5"/>
        <w:tblW w:w="0" w:type="auto"/>
        <w:tblLook w:val="04A0" w:firstRow="1" w:lastRow="0" w:firstColumn="1" w:lastColumn="0" w:noHBand="0" w:noVBand="1"/>
      </w:tblPr>
      <w:tblGrid>
        <w:gridCol w:w="2218"/>
        <w:gridCol w:w="1445"/>
        <w:gridCol w:w="2801"/>
        <w:gridCol w:w="2058"/>
      </w:tblGrid>
      <w:tr w:rsidR="008A5D78" w:rsidRPr="008A5D78" w:rsidTr="004F4E09">
        <w:tc>
          <w:tcPr>
            <w:tcW w:w="2337" w:type="dxa"/>
          </w:tcPr>
          <w:p w:rsidR="00F253B5" w:rsidRPr="008A5D78" w:rsidRDefault="00F253B5" w:rsidP="004F4E09">
            <w:pPr>
              <w:jc w:val="center"/>
              <w:rPr>
                <w:noProof/>
                <w:color w:val="000000" w:themeColor="text1"/>
              </w:rPr>
            </w:pPr>
            <w:r w:rsidRPr="008A5D78">
              <w:rPr>
                <w:noProof/>
                <w:color w:val="000000" w:themeColor="text1"/>
              </w:rPr>
              <w:t>Course Credits</w:t>
            </w:r>
          </w:p>
        </w:tc>
        <w:tc>
          <w:tcPr>
            <w:tcW w:w="1618" w:type="dxa"/>
          </w:tcPr>
          <w:p w:rsidR="00F253B5" w:rsidRPr="008A5D78" w:rsidRDefault="00E448DB" w:rsidP="004F4E09">
            <w:pPr>
              <w:jc w:val="center"/>
              <w:rPr>
                <w:noProof/>
                <w:color w:val="000000" w:themeColor="text1"/>
              </w:rPr>
            </w:pPr>
            <w:r w:rsidRPr="008A5D78">
              <w:rPr>
                <w:rFonts w:hint="eastAsia"/>
                <w:color w:val="000000" w:themeColor="text1"/>
                <w:szCs w:val="21"/>
              </w:rPr>
              <w:t>3</w:t>
            </w:r>
          </w:p>
        </w:tc>
        <w:tc>
          <w:tcPr>
            <w:tcW w:w="3057" w:type="dxa"/>
          </w:tcPr>
          <w:p w:rsidR="00F253B5" w:rsidRPr="008A5D78" w:rsidRDefault="00F253B5" w:rsidP="004F4E09">
            <w:pPr>
              <w:jc w:val="center"/>
              <w:rPr>
                <w:noProof/>
                <w:color w:val="000000" w:themeColor="text1"/>
              </w:rPr>
            </w:pPr>
            <w:r w:rsidRPr="008A5D78">
              <w:rPr>
                <w:noProof/>
                <w:color w:val="000000" w:themeColor="text1"/>
              </w:rPr>
              <w:t>Toal Course Hours</w:t>
            </w:r>
          </w:p>
        </w:tc>
        <w:tc>
          <w:tcPr>
            <w:tcW w:w="2338" w:type="dxa"/>
          </w:tcPr>
          <w:p w:rsidR="00F253B5" w:rsidRPr="008A5D78" w:rsidRDefault="00E448DB" w:rsidP="004F4E09">
            <w:pPr>
              <w:jc w:val="center"/>
              <w:rPr>
                <w:noProof/>
                <w:color w:val="000000" w:themeColor="text1"/>
              </w:rPr>
            </w:pPr>
            <w:r w:rsidRPr="008A5D78">
              <w:rPr>
                <w:rFonts w:hint="eastAsia"/>
                <w:color w:val="000000" w:themeColor="text1"/>
                <w:szCs w:val="21"/>
              </w:rPr>
              <w:t>48</w:t>
            </w:r>
          </w:p>
        </w:tc>
      </w:tr>
      <w:tr w:rsidR="008A5D78" w:rsidRPr="008A5D78" w:rsidTr="004F4E09">
        <w:tc>
          <w:tcPr>
            <w:tcW w:w="2337" w:type="dxa"/>
          </w:tcPr>
          <w:p w:rsidR="00F253B5" w:rsidRPr="008A5D78" w:rsidRDefault="00F253B5" w:rsidP="004F4E09">
            <w:pPr>
              <w:jc w:val="center"/>
              <w:rPr>
                <w:noProof/>
                <w:color w:val="000000" w:themeColor="text1"/>
              </w:rPr>
            </w:pPr>
            <w:r w:rsidRPr="008A5D78">
              <w:rPr>
                <w:noProof/>
                <w:color w:val="000000" w:themeColor="text1"/>
              </w:rPr>
              <w:t>Lecture Hours</w:t>
            </w:r>
          </w:p>
        </w:tc>
        <w:tc>
          <w:tcPr>
            <w:tcW w:w="1618" w:type="dxa"/>
          </w:tcPr>
          <w:p w:rsidR="00F253B5" w:rsidRPr="008A5D78" w:rsidRDefault="00E448DB" w:rsidP="004F4E09">
            <w:pPr>
              <w:jc w:val="center"/>
              <w:rPr>
                <w:noProof/>
                <w:color w:val="000000" w:themeColor="text1"/>
              </w:rPr>
            </w:pPr>
            <w:r w:rsidRPr="008A5D78">
              <w:rPr>
                <w:rFonts w:hint="eastAsia"/>
                <w:noProof/>
                <w:color w:val="000000" w:themeColor="text1"/>
              </w:rPr>
              <w:t>48</w:t>
            </w:r>
          </w:p>
        </w:tc>
        <w:tc>
          <w:tcPr>
            <w:tcW w:w="3057" w:type="dxa"/>
          </w:tcPr>
          <w:p w:rsidR="00F253B5" w:rsidRPr="008A5D78" w:rsidRDefault="00F253B5" w:rsidP="004F4E09">
            <w:pPr>
              <w:jc w:val="center"/>
              <w:rPr>
                <w:noProof/>
                <w:color w:val="000000" w:themeColor="text1"/>
              </w:rPr>
            </w:pPr>
            <w:r w:rsidRPr="008A5D78">
              <w:rPr>
                <w:noProof/>
                <w:color w:val="000000" w:themeColor="text1"/>
              </w:rPr>
              <w:t>Experiment Hours</w:t>
            </w:r>
          </w:p>
        </w:tc>
        <w:tc>
          <w:tcPr>
            <w:tcW w:w="2338" w:type="dxa"/>
          </w:tcPr>
          <w:p w:rsidR="00F253B5" w:rsidRPr="008A5D78" w:rsidRDefault="00F253B5" w:rsidP="004F4E09">
            <w:pPr>
              <w:jc w:val="center"/>
              <w:rPr>
                <w:noProof/>
                <w:color w:val="000000" w:themeColor="text1"/>
              </w:rPr>
            </w:pPr>
          </w:p>
        </w:tc>
      </w:tr>
      <w:tr w:rsidR="008A5D78" w:rsidRPr="008A5D78" w:rsidTr="004F4E09">
        <w:tc>
          <w:tcPr>
            <w:tcW w:w="2337" w:type="dxa"/>
          </w:tcPr>
          <w:p w:rsidR="00F253B5" w:rsidRPr="008A5D78" w:rsidRDefault="00F253B5" w:rsidP="004F4E09">
            <w:pPr>
              <w:jc w:val="center"/>
              <w:rPr>
                <w:noProof/>
                <w:color w:val="000000" w:themeColor="text1"/>
              </w:rPr>
            </w:pPr>
            <w:r w:rsidRPr="008A5D78">
              <w:rPr>
                <w:noProof/>
                <w:color w:val="000000" w:themeColor="text1"/>
              </w:rPr>
              <w:lastRenderedPageBreak/>
              <w:t>Programming Hours</w:t>
            </w:r>
          </w:p>
        </w:tc>
        <w:tc>
          <w:tcPr>
            <w:tcW w:w="1618" w:type="dxa"/>
          </w:tcPr>
          <w:p w:rsidR="00F253B5" w:rsidRPr="008A5D78" w:rsidRDefault="00F253B5" w:rsidP="004F4E09">
            <w:pPr>
              <w:jc w:val="center"/>
              <w:rPr>
                <w:noProof/>
                <w:color w:val="000000" w:themeColor="text1"/>
              </w:rPr>
            </w:pPr>
          </w:p>
        </w:tc>
        <w:tc>
          <w:tcPr>
            <w:tcW w:w="3057" w:type="dxa"/>
          </w:tcPr>
          <w:p w:rsidR="00F253B5" w:rsidRPr="008A5D78" w:rsidRDefault="00F253B5" w:rsidP="004F4E09">
            <w:pPr>
              <w:jc w:val="center"/>
              <w:rPr>
                <w:noProof/>
                <w:color w:val="000000" w:themeColor="text1"/>
              </w:rPr>
            </w:pPr>
            <w:r w:rsidRPr="008A5D78">
              <w:rPr>
                <w:noProof/>
                <w:color w:val="000000" w:themeColor="text1"/>
              </w:rPr>
              <w:t>Other Practical Hours</w:t>
            </w:r>
          </w:p>
        </w:tc>
        <w:tc>
          <w:tcPr>
            <w:tcW w:w="2338" w:type="dxa"/>
          </w:tcPr>
          <w:p w:rsidR="00F253B5" w:rsidRPr="008A5D78" w:rsidRDefault="00F253B5" w:rsidP="004F4E09">
            <w:pPr>
              <w:jc w:val="center"/>
              <w:rPr>
                <w:noProof/>
                <w:color w:val="000000" w:themeColor="text1"/>
              </w:rPr>
            </w:pPr>
          </w:p>
        </w:tc>
      </w:tr>
      <w:tr w:rsidR="008A5D78" w:rsidRPr="008A5D78" w:rsidTr="004F4E09">
        <w:tc>
          <w:tcPr>
            <w:tcW w:w="9350" w:type="dxa"/>
            <w:gridSpan w:val="4"/>
            <w:vAlign w:val="center"/>
          </w:tcPr>
          <w:p w:rsidR="00F253B5" w:rsidRPr="008A5D78" w:rsidRDefault="00F253B5" w:rsidP="004F4E09">
            <w:pPr>
              <w:rPr>
                <w:noProof/>
                <w:color w:val="000000" w:themeColor="text1"/>
              </w:rPr>
            </w:pPr>
            <w:r w:rsidRPr="008A5D78">
              <w:rPr>
                <w:noProof/>
                <w:color w:val="000000" w:themeColor="text1"/>
              </w:rPr>
              <w:t>Course Instructors:</w:t>
            </w:r>
            <w:r w:rsidRPr="008A5D78">
              <w:rPr>
                <w:rFonts w:hint="eastAsia"/>
                <w:color w:val="000000" w:themeColor="text1"/>
                <w:szCs w:val="21"/>
              </w:rPr>
              <w:t xml:space="preserve"> </w:t>
            </w:r>
            <w:r w:rsidRPr="008A5D78">
              <w:rPr>
                <w:rFonts w:hint="eastAsia"/>
                <w:noProof/>
                <w:color w:val="000000" w:themeColor="text1"/>
              </w:rPr>
              <w:t>K</w:t>
            </w:r>
            <w:r w:rsidRPr="008A5D78">
              <w:rPr>
                <w:noProof/>
                <w:color w:val="000000" w:themeColor="text1"/>
              </w:rPr>
              <w:t>eyu Liu</w:t>
            </w:r>
          </w:p>
        </w:tc>
      </w:tr>
      <w:tr w:rsidR="008A5D78" w:rsidRPr="008A5D78" w:rsidTr="004F4E09">
        <w:tc>
          <w:tcPr>
            <w:tcW w:w="9350" w:type="dxa"/>
            <w:gridSpan w:val="4"/>
          </w:tcPr>
          <w:p w:rsidR="00F253B5" w:rsidRPr="008A5D78" w:rsidRDefault="00F253B5" w:rsidP="004F4E09">
            <w:pPr>
              <w:rPr>
                <w:noProof/>
                <w:color w:val="000000" w:themeColor="text1"/>
              </w:rPr>
            </w:pPr>
            <w:r w:rsidRPr="008A5D78">
              <w:rPr>
                <w:noProof/>
                <w:color w:val="000000" w:themeColor="text1"/>
              </w:rPr>
              <w:t xml:space="preserve">Course Website:  </w:t>
            </w:r>
          </w:p>
        </w:tc>
      </w:tr>
    </w:tbl>
    <w:p w:rsidR="00F253B5" w:rsidRPr="008A5D78" w:rsidRDefault="00F253B5" w:rsidP="00F253B5">
      <w:pPr>
        <w:spacing w:line="240" w:lineRule="auto"/>
        <w:rPr>
          <w:b/>
          <w:noProof/>
          <w:color w:val="000000" w:themeColor="text1"/>
          <w:sz w:val="28"/>
        </w:rPr>
      </w:pPr>
    </w:p>
    <w:p w:rsidR="00F253B5" w:rsidRPr="008A5D78" w:rsidRDefault="00F253B5" w:rsidP="00F253B5">
      <w:pPr>
        <w:spacing w:line="240" w:lineRule="auto"/>
        <w:rPr>
          <w:b/>
          <w:noProof/>
          <w:color w:val="000000" w:themeColor="text1"/>
          <w:sz w:val="28"/>
        </w:rPr>
      </w:pPr>
      <w:r w:rsidRPr="008A5D78">
        <w:rPr>
          <w:b/>
          <w:noProof/>
          <w:color w:val="000000" w:themeColor="text1"/>
          <w:sz w:val="28"/>
        </w:rPr>
        <w:t>1. Objectives and Learning Outcomes</w:t>
      </w:r>
    </w:p>
    <w:p w:rsidR="00F253B5" w:rsidRPr="008A5D78" w:rsidRDefault="00F253B5" w:rsidP="00F253B5">
      <w:pPr>
        <w:spacing w:line="240" w:lineRule="auto"/>
        <w:rPr>
          <w:noProof/>
          <w:color w:val="000000" w:themeColor="text1"/>
        </w:rPr>
      </w:pPr>
      <w:r w:rsidRPr="008A5D78">
        <w:rPr>
          <w:noProof/>
          <w:color w:val="000000" w:themeColor="text1"/>
        </w:rPr>
        <w:t>This course is a compulsory course for graduate and overseas students majoring in geological resources, geological engineering and geological engineering. It is a core course with strong theory and practice. It mainly expounds the generation, migration and accumulation theory of modern oil and gas, as well as the research ideas and methods of hydrocarbon accumulation and distribution patterns. Through the study of this course, students are required to systematically grasp the mechanism and distribution theory of hydrocarbon accumulation in petroliferous basins, to have a comprehensive understanding of the leading theories and methods of petroleum geology, and to preliminarily grasp the research ideas and methods of hydrocarbon accumulation and distribution, so as to lay a theoretical foundation for future research on hydrocarbon accumulation and exploration. At the same time, students are required to read a large number of documents about hydrocarbon accumulation mechanism and enrichment law, compile a literature review report on relevant important theoretical issues, and combine with the actual geological scenario to make a comprehensive analysis, and preliminarily learn the comprehensive research methods of hydrocarbon geology.</w:t>
      </w:r>
    </w:p>
    <w:p w:rsidR="00F253B5" w:rsidRPr="008A5D78" w:rsidRDefault="00F253B5" w:rsidP="00F253B5">
      <w:pPr>
        <w:spacing w:line="240" w:lineRule="auto"/>
        <w:rPr>
          <w:noProof/>
          <w:color w:val="000000" w:themeColor="text1"/>
          <w:lang w:val="x-none"/>
        </w:rPr>
      </w:pPr>
    </w:p>
    <w:p w:rsidR="00F253B5" w:rsidRPr="008A5D78" w:rsidRDefault="00F253B5" w:rsidP="00F253B5">
      <w:pPr>
        <w:spacing w:line="240" w:lineRule="auto"/>
        <w:rPr>
          <w:b/>
          <w:noProof/>
          <w:color w:val="000000" w:themeColor="text1"/>
          <w:sz w:val="28"/>
        </w:rPr>
      </w:pPr>
      <w:r w:rsidRPr="008A5D78">
        <w:rPr>
          <w:b/>
          <w:noProof/>
          <w:color w:val="000000" w:themeColor="text1"/>
          <w:sz w:val="28"/>
        </w:rPr>
        <w:t>2. Course Content</w:t>
      </w:r>
    </w:p>
    <w:p w:rsidR="00F253B5" w:rsidRPr="008A5D78" w:rsidRDefault="00F253B5" w:rsidP="00F253B5">
      <w:pPr>
        <w:spacing w:line="240" w:lineRule="auto"/>
        <w:rPr>
          <w:noProof/>
          <w:color w:val="000000" w:themeColor="text1"/>
        </w:rPr>
      </w:pPr>
      <w:r w:rsidRPr="008A5D78">
        <w:rPr>
          <w:noProof/>
          <w:color w:val="000000" w:themeColor="text1"/>
        </w:rPr>
        <w:t xml:space="preserve">Chapter 1 </w:t>
      </w:r>
      <w:r w:rsidRPr="008A5D78">
        <w:rPr>
          <w:rFonts w:hint="eastAsia"/>
          <w:noProof/>
          <w:color w:val="000000" w:themeColor="text1"/>
        </w:rPr>
        <w:t>I</w:t>
      </w:r>
      <w:r w:rsidRPr="008A5D78">
        <w:rPr>
          <w:noProof/>
          <w:color w:val="000000" w:themeColor="text1"/>
        </w:rPr>
        <w:t>ntroduction</w:t>
      </w:r>
      <w:r w:rsidRPr="008A5D78">
        <w:rPr>
          <w:noProof/>
          <w:color w:val="000000" w:themeColor="text1"/>
        </w:rPr>
        <w:t>（</w:t>
      </w:r>
      <w:r w:rsidRPr="008A5D78">
        <w:rPr>
          <w:noProof/>
          <w:color w:val="000000" w:themeColor="text1"/>
        </w:rPr>
        <w:t>2 hours</w:t>
      </w:r>
      <w:r w:rsidRPr="008A5D78">
        <w:rPr>
          <w:noProof/>
          <w:color w:val="000000" w:themeColor="text1"/>
        </w:rPr>
        <w:t>）</w:t>
      </w:r>
    </w:p>
    <w:p w:rsidR="00F253B5" w:rsidRPr="008A5D78" w:rsidRDefault="00F253B5" w:rsidP="00F253B5">
      <w:pPr>
        <w:spacing w:line="240" w:lineRule="auto"/>
        <w:ind w:firstLine="480"/>
        <w:rPr>
          <w:noProof/>
          <w:color w:val="000000" w:themeColor="text1"/>
        </w:rPr>
      </w:pPr>
      <w:r w:rsidRPr="008A5D78">
        <w:rPr>
          <w:noProof/>
          <w:color w:val="000000" w:themeColor="text1"/>
        </w:rPr>
        <w:t xml:space="preserve">1.1 Overview of petroleum geology </w:t>
      </w:r>
    </w:p>
    <w:p w:rsidR="00F253B5" w:rsidRPr="008A5D78" w:rsidRDefault="00F253B5" w:rsidP="00F253B5">
      <w:pPr>
        <w:spacing w:line="240" w:lineRule="auto"/>
        <w:ind w:firstLine="480"/>
        <w:rPr>
          <w:noProof/>
          <w:color w:val="000000" w:themeColor="text1"/>
        </w:rPr>
      </w:pPr>
      <w:r w:rsidRPr="008A5D78">
        <w:rPr>
          <w:noProof/>
          <w:color w:val="000000" w:themeColor="text1"/>
        </w:rPr>
        <w:t xml:space="preserve">1.2 Current research focus of petroleum geology </w:t>
      </w:r>
    </w:p>
    <w:p w:rsidR="00F253B5" w:rsidRPr="008A5D78" w:rsidRDefault="00F253B5" w:rsidP="00F253B5">
      <w:pPr>
        <w:spacing w:line="240" w:lineRule="auto"/>
        <w:rPr>
          <w:noProof/>
          <w:color w:val="000000" w:themeColor="text1"/>
        </w:rPr>
      </w:pPr>
      <w:r w:rsidRPr="008A5D78">
        <w:rPr>
          <w:noProof/>
          <w:color w:val="000000" w:themeColor="text1"/>
        </w:rPr>
        <w:t>Chapter 2 Conventional petroleum system</w:t>
      </w:r>
      <w:r w:rsidRPr="008A5D78">
        <w:rPr>
          <w:noProof/>
          <w:color w:val="000000" w:themeColor="text1"/>
        </w:rPr>
        <w:t>（</w:t>
      </w:r>
      <w:r w:rsidRPr="008A5D78">
        <w:rPr>
          <w:noProof/>
          <w:color w:val="000000" w:themeColor="text1"/>
        </w:rPr>
        <w:t>8 hours</w:t>
      </w:r>
      <w:r w:rsidRPr="008A5D78">
        <w:rPr>
          <w:noProof/>
          <w:color w:val="000000" w:themeColor="text1"/>
        </w:rPr>
        <w:t>）</w:t>
      </w:r>
    </w:p>
    <w:p w:rsidR="00F253B5" w:rsidRPr="008A5D78" w:rsidRDefault="00F253B5" w:rsidP="00F253B5">
      <w:pPr>
        <w:spacing w:line="240" w:lineRule="auto"/>
        <w:ind w:firstLine="480"/>
        <w:rPr>
          <w:noProof/>
          <w:color w:val="000000" w:themeColor="text1"/>
        </w:rPr>
      </w:pPr>
      <w:r w:rsidRPr="008A5D78">
        <w:rPr>
          <w:noProof/>
          <w:color w:val="000000" w:themeColor="text1"/>
        </w:rPr>
        <w:t>2.1 Concept</w:t>
      </w:r>
    </w:p>
    <w:p w:rsidR="00F253B5" w:rsidRPr="008A5D78" w:rsidRDefault="00F253B5" w:rsidP="00F253B5">
      <w:pPr>
        <w:spacing w:line="240" w:lineRule="auto"/>
        <w:ind w:firstLine="480"/>
        <w:rPr>
          <w:noProof/>
          <w:color w:val="000000" w:themeColor="text1"/>
        </w:rPr>
      </w:pPr>
      <w:r w:rsidRPr="008A5D78">
        <w:rPr>
          <w:noProof/>
          <w:color w:val="000000" w:themeColor="text1"/>
        </w:rPr>
        <w:t>2.2 Source rock and Petroleum generation and expulsion</w:t>
      </w:r>
    </w:p>
    <w:p w:rsidR="00F253B5" w:rsidRPr="008A5D78" w:rsidRDefault="00F253B5" w:rsidP="00F253B5">
      <w:pPr>
        <w:spacing w:line="240" w:lineRule="auto"/>
        <w:ind w:firstLine="480"/>
        <w:rPr>
          <w:noProof/>
          <w:color w:val="000000" w:themeColor="text1"/>
        </w:rPr>
      </w:pPr>
      <w:r w:rsidRPr="008A5D78">
        <w:rPr>
          <w:noProof/>
          <w:color w:val="000000" w:themeColor="text1"/>
        </w:rPr>
        <w:t xml:space="preserve">2.3 Reservoir rocks and </w:t>
      </w:r>
      <w:r w:rsidRPr="008A5D78">
        <w:rPr>
          <w:rFonts w:hint="eastAsia"/>
          <w:noProof/>
          <w:color w:val="000000" w:themeColor="text1"/>
        </w:rPr>
        <w:t>s</w:t>
      </w:r>
      <w:r w:rsidRPr="008A5D78">
        <w:rPr>
          <w:noProof/>
          <w:color w:val="000000" w:themeColor="text1"/>
        </w:rPr>
        <w:t>torage spaces</w:t>
      </w:r>
    </w:p>
    <w:p w:rsidR="00F253B5" w:rsidRPr="008A5D78" w:rsidRDefault="00F253B5" w:rsidP="00F253B5">
      <w:pPr>
        <w:spacing w:line="240" w:lineRule="auto"/>
        <w:ind w:firstLine="480"/>
        <w:rPr>
          <w:noProof/>
          <w:color w:val="000000" w:themeColor="text1"/>
        </w:rPr>
      </w:pPr>
      <w:r w:rsidRPr="008A5D78">
        <w:rPr>
          <w:noProof/>
          <w:color w:val="000000" w:themeColor="text1"/>
        </w:rPr>
        <w:t xml:space="preserve">2.4 </w:t>
      </w:r>
      <w:r w:rsidRPr="008A5D78">
        <w:rPr>
          <w:rFonts w:hint="eastAsia"/>
          <w:noProof/>
          <w:color w:val="000000" w:themeColor="text1"/>
        </w:rPr>
        <w:t>S</w:t>
      </w:r>
      <w:r w:rsidRPr="008A5D78">
        <w:rPr>
          <w:noProof/>
          <w:color w:val="000000" w:themeColor="text1"/>
        </w:rPr>
        <w:t>eal Rocks and capping capacity</w:t>
      </w:r>
    </w:p>
    <w:p w:rsidR="00F253B5" w:rsidRPr="008A5D78" w:rsidRDefault="00F253B5" w:rsidP="00F253B5">
      <w:pPr>
        <w:spacing w:line="240" w:lineRule="auto"/>
        <w:ind w:firstLine="480"/>
        <w:rPr>
          <w:noProof/>
          <w:color w:val="000000" w:themeColor="text1"/>
        </w:rPr>
      </w:pPr>
      <w:r w:rsidRPr="008A5D78">
        <w:rPr>
          <w:noProof/>
          <w:color w:val="000000" w:themeColor="text1"/>
        </w:rPr>
        <w:t>2.5</w:t>
      </w:r>
      <w:r w:rsidRPr="008A5D78">
        <w:rPr>
          <w:rFonts w:hint="eastAsia"/>
          <w:noProof/>
          <w:color w:val="000000" w:themeColor="text1"/>
        </w:rPr>
        <w:t xml:space="preserve"> </w:t>
      </w:r>
      <w:r w:rsidRPr="008A5D78">
        <w:rPr>
          <w:noProof/>
          <w:color w:val="000000" w:themeColor="text1"/>
        </w:rPr>
        <w:t>Petroleum migration and entrapment</w:t>
      </w:r>
    </w:p>
    <w:p w:rsidR="00F253B5" w:rsidRPr="008A5D78" w:rsidRDefault="00F253B5" w:rsidP="00F253B5">
      <w:pPr>
        <w:spacing w:line="240" w:lineRule="auto"/>
        <w:rPr>
          <w:noProof/>
          <w:color w:val="000000" w:themeColor="text1"/>
        </w:rPr>
      </w:pPr>
      <w:r w:rsidRPr="008A5D78">
        <w:rPr>
          <w:noProof/>
          <w:color w:val="000000" w:themeColor="text1"/>
        </w:rPr>
        <w:lastRenderedPageBreak/>
        <w:t xml:space="preserve">Chapter 3 </w:t>
      </w:r>
      <w:r w:rsidRPr="008A5D78">
        <w:rPr>
          <w:rFonts w:hint="eastAsia"/>
          <w:noProof/>
          <w:color w:val="000000" w:themeColor="text1"/>
        </w:rPr>
        <w:t>B</w:t>
      </w:r>
      <w:r w:rsidRPr="008A5D78">
        <w:rPr>
          <w:noProof/>
          <w:color w:val="000000" w:themeColor="text1"/>
        </w:rPr>
        <w:t xml:space="preserve">asin and petroleum system modelling (BPSM) </w:t>
      </w:r>
      <w:r w:rsidRPr="008A5D78">
        <w:rPr>
          <w:noProof/>
          <w:color w:val="000000" w:themeColor="text1"/>
        </w:rPr>
        <w:t>（</w:t>
      </w:r>
      <w:r w:rsidRPr="008A5D78">
        <w:rPr>
          <w:noProof/>
          <w:color w:val="000000" w:themeColor="text1"/>
        </w:rPr>
        <w:t>6 hours</w:t>
      </w:r>
      <w:r w:rsidRPr="008A5D78">
        <w:rPr>
          <w:noProof/>
          <w:color w:val="000000" w:themeColor="text1"/>
        </w:rPr>
        <w:t>）</w:t>
      </w:r>
    </w:p>
    <w:p w:rsidR="00F253B5" w:rsidRPr="008A5D78" w:rsidRDefault="00F253B5" w:rsidP="00F253B5">
      <w:pPr>
        <w:spacing w:line="240" w:lineRule="auto"/>
        <w:ind w:firstLine="480"/>
        <w:rPr>
          <w:noProof/>
          <w:color w:val="000000" w:themeColor="text1"/>
        </w:rPr>
      </w:pPr>
      <w:r w:rsidRPr="008A5D78">
        <w:rPr>
          <w:noProof/>
          <w:color w:val="000000" w:themeColor="text1"/>
        </w:rPr>
        <w:t>3.1</w:t>
      </w:r>
      <w:r w:rsidRPr="008A5D78">
        <w:rPr>
          <w:rFonts w:hint="eastAsia"/>
          <w:noProof/>
          <w:color w:val="000000" w:themeColor="text1"/>
        </w:rPr>
        <w:t xml:space="preserve"> </w:t>
      </w:r>
      <w:r w:rsidRPr="008A5D78">
        <w:rPr>
          <w:noProof/>
          <w:color w:val="000000" w:themeColor="text1"/>
        </w:rPr>
        <w:t>Overview</w:t>
      </w:r>
    </w:p>
    <w:p w:rsidR="00F253B5" w:rsidRPr="008A5D78" w:rsidRDefault="00F253B5" w:rsidP="00F253B5">
      <w:pPr>
        <w:spacing w:line="240" w:lineRule="auto"/>
        <w:ind w:firstLine="480"/>
        <w:rPr>
          <w:noProof/>
          <w:color w:val="000000" w:themeColor="text1"/>
        </w:rPr>
      </w:pPr>
      <w:r w:rsidRPr="008A5D78">
        <w:rPr>
          <w:noProof/>
          <w:color w:val="000000" w:themeColor="text1"/>
        </w:rPr>
        <w:t>3.2</w:t>
      </w:r>
      <w:r w:rsidRPr="008A5D78">
        <w:rPr>
          <w:rFonts w:hint="eastAsia"/>
          <w:noProof/>
          <w:color w:val="000000" w:themeColor="text1"/>
        </w:rPr>
        <w:t xml:space="preserve"> </w:t>
      </w:r>
      <w:r w:rsidRPr="008A5D78">
        <w:rPr>
          <w:noProof/>
          <w:color w:val="000000" w:themeColor="text1"/>
        </w:rPr>
        <w:t>Methodology and workflow</w:t>
      </w:r>
    </w:p>
    <w:p w:rsidR="00F253B5" w:rsidRPr="008A5D78" w:rsidRDefault="00F253B5" w:rsidP="00F253B5">
      <w:pPr>
        <w:spacing w:line="240" w:lineRule="auto"/>
        <w:ind w:firstLine="480"/>
        <w:rPr>
          <w:noProof/>
          <w:color w:val="000000" w:themeColor="text1"/>
        </w:rPr>
      </w:pPr>
      <w:r w:rsidRPr="008A5D78">
        <w:rPr>
          <w:noProof/>
          <w:color w:val="000000" w:themeColor="text1"/>
        </w:rPr>
        <w:t>3.3</w:t>
      </w:r>
      <w:r w:rsidRPr="008A5D78">
        <w:rPr>
          <w:rFonts w:hint="eastAsia"/>
          <w:noProof/>
          <w:color w:val="000000" w:themeColor="text1"/>
        </w:rPr>
        <w:t xml:space="preserve"> </w:t>
      </w:r>
      <w:r w:rsidRPr="008A5D78">
        <w:rPr>
          <w:noProof/>
          <w:color w:val="000000" w:themeColor="text1"/>
        </w:rPr>
        <w:t>Geological model reconstruction</w:t>
      </w:r>
    </w:p>
    <w:p w:rsidR="00F253B5" w:rsidRPr="008A5D78" w:rsidRDefault="00F253B5" w:rsidP="00F253B5">
      <w:pPr>
        <w:spacing w:line="240" w:lineRule="auto"/>
        <w:ind w:firstLine="480"/>
        <w:rPr>
          <w:noProof/>
          <w:color w:val="000000" w:themeColor="text1"/>
        </w:rPr>
      </w:pPr>
      <w:r w:rsidRPr="008A5D78">
        <w:rPr>
          <w:noProof/>
          <w:color w:val="000000" w:themeColor="text1"/>
        </w:rPr>
        <w:t>3.4</w:t>
      </w:r>
      <w:r w:rsidRPr="008A5D78">
        <w:rPr>
          <w:rFonts w:hint="eastAsia"/>
          <w:noProof/>
          <w:color w:val="000000" w:themeColor="text1"/>
        </w:rPr>
        <w:t xml:space="preserve"> </w:t>
      </w:r>
      <w:r w:rsidRPr="008A5D78">
        <w:rPr>
          <w:noProof/>
          <w:color w:val="000000" w:themeColor="text1"/>
        </w:rPr>
        <w:t>Thermal history modelling</w:t>
      </w:r>
    </w:p>
    <w:p w:rsidR="00F253B5" w:rsidRPr="008A5D78" w:rsidRDefault="00F253B5" w:rsidP="00F253B5">
      <w:pPr>
        <w:spacing w:line="240" w:lineRule="auto"/>
        <w:ind w:firstLine="480"/>
        <w:rPr>
          <w:noProof/>
          <w:color w:val="000000" w:themeColor="text1"/>
        </w:rPr>
      </w:pPr>
      <w:r w:rsidRPr="008A5D78">
        <w:rPr>
          <w:noProof/>
          <w:color w:val="000000" w:themeColor="text1"/>
        </w:rPr>
        <w:t xml:space="preserve">3.5 </w:t>
      </w:r>
      <w:r w:rsidRPr="008A5D78">
        <w:rPr>
          <w:rFonts w:hint="eastAsia"/>
          <w:noProof/>
          <w:color w:val="000000" w:themeColor="text1"/>
        </w:rPr>
        <w:t>P</w:t>
      </w:r>
      <w:r w:rsidRPr="008A5D78">
        <w:rPr>
          <w:noProof/>
          <w:color w:val="000000" w:themeColor="text1"/>
        </w:rPr>
        <w:t>etroleum migration and entrapment modelling</w:t>
      </w:r>
    </w:p>
    <w:p w:rsidR="00F253B5" w:rsidRPr="008A5D78" w:rsidRDefault="00F253B5" w:rsidP="00F253B5">
      <w:pPr>
        <w:spacing w:line="240" w:lineRule="auto"/>
        <w:ind w:firstLine="480"/>
        <w:rPr>
          <w:noProof/>
          <w:color w:val="000000" w:themeColor="text1"/>
        </w:rPr>
      </w:pPr>
      <w:r w:rsidRPr="008A5D78">
        <w:rPr>
          <w:noProof/>
          <w:color w:val="000000" w:themeColor="text1"/>
        </w:rPr>
        <w:t>3.6 Unconventional petroleum system modelling</w:t>
      </w:r>
    </w:p>
    <w:p w:rsidR="00F253B5" w:rsidRPr="008A5D78" w:rsidRDefault="00F253B5" w:rsidP="00F253B5">
      <w:pPr>
        <w:spacing w:line="240" w:lineRule="auto"/>
        <w:rPr>
          <w:noProof/>
          <w:color w:val="000000" w:themeColor="text1"/>
        </w:rPr>
      </w:pPr>
      <w:r w:rsidRPr="008A5D78">
        <w:rPr>
          <w:noProof/>
          <w:color w:val="000000" w:themeColor="text1"/>
        </w:rPr>
        <w:t xml:space="preserve">Chapter 4 </w:t>
      </w:r>
      <w:r w:rsidRPr="008A5D78">
        <w:rPr>
          <w:rFonts w:hint="eastAsia"/>
          <w:noProof/>
          <w:color w:val="000000" w:themeColor="text1"/>
        </w:rPr>
        <w:t>R</w:t>
      </w:r>
      <w:r w:rsidRPr="008A5D78">
        <w:rPr>
          <w:noProof/>
          <w:color w:val="000000" w:themeColor="text1"/>
        </w:rPr>
        <w:t>ock physics and digital core</w:t>
      </w:r>
      <w:r w:rsidRPr="008A5D78">
        <w:rPr>
          <w:noProof/>
          <w:color w:val="000000" w:themeColor="text1"/>
        </w:rPr>
        <w:t>（</w:t>
      </w:r>
      <w:r w:rsidRPr="008A5D78">
        <w:rPr>
          <w:noProof/>
          <w:color w:val="000000" w:themeColor="text1"/>
        </w:rPr>
        <w:t>4 hours</w:t>
      </w:r>
      <w:r w:rsidRPr="008A5D78">
        <w:rPr>
          <w:noProof/>
          <w:color w:val="000000" w:themeColor="text1"/>
        </w:rPr>
        <w:t>）</w:t>
      </w:r>
    </w:p>
    <w:p w:rsidR="00F253B5" w:rsidRPr="008A5D78" w:rsidRDefault="00F253B5" w:rsidP="00F253B5">
      <w:pPr>
        <w:spacing w:line="240" w:lineRule="auto"/>
        <w:ind w:firstLine="480"/>
        <w:rPr>
          <w:noProof/>
          <w:color w:val="000000" w:themeColor="text1"/>
        </w:rPr>
      </w:pPr>
      <w:r w:rsidRPr="008A5D78">
        <w:rPr>
          <w:noProof/>
          <w:color w:val="000000" w:themeColor="text1"/>
        </w:rPr>
        <w:t>4.1</w:t>
      </w:r>
      <w:r w:rsidRPr="008A5D78">
        <w:rPr>
          <w:rFonts w:hint="eastAsia"/>
          <w:noProof/>
          <w:color w:val="000000" w:themeColor="text1"/>
        </w:rPr>
        <w:t xml:space="preserve"> </w:t>
      </w:r>
      <w:r w:rsidRPr="008A5D78">
        <w:rPr>
          <w:noProof/>
          <w:color w:val="000000" w:themeColor="text1"/>
        </w:rPr>
        <w:t>Overview</w:t>
      </w:r>
    </w:p>
    <w:p w:rsidR="00F253B5" w:rsidRPr="008A5D78" w:rsidRDefault="00F253B5" w:rsidP="00F253B5">
      <w:pPr>
        <w:spacing w:line="240" w:lineRule="auto"/>
        <w:ind w:firstLine="480"/>
        <w:rPr>
          <w:noProof/>
          <w:color w:val="000000" w:themeColor="text1"/>
        </w:rPr>
      </w:pPr>
      <w:r w:rsidRPr="008A5D78">
        <w:rPr>
          <w:noProof/>
          <w:color w:val="000000" w:themeColor="text1"/>
        </w:rPr>
        <w:t>4.2</w:t>
      </w:r>
      <w:r w:rsidRPr="008A5D78">
        <w:rPr>
          <w:rFonts w:hint="eastAsia"/>
          <w:noProof/>
          <w:color w:val="000000" w:themeColor="text1"/>
        </w:rPr>
        <w:t xml:space="preserve"> </w:t>
      </w:r>
      <w:r w:rsidRPr="008A5D78">
        <w:rPr>
          <w:noProof/>
          <w:color w:val="000000" w:themeColor="text1"/>
        </w:rPr>
        <w:t>Methodology</w:t>
      </w:r>
      <w:r w:rsidRPr="008A5D78">
        <w:rPr>
          <w:rFonts w:hint="eastAsia"/>
          <w:noProof/>
          <w:color w:val="000000" w:themeColor="text1"/>
        </w:rPr>
        <w:t xml:space="preserve"> </w:t>
      </w:r>
      <w:r w:rsidRPr="008A5D78">
        <w:rPr>
          <w:noProof/>
          <w:color w:val="000000" w:themeColor="text1"/>
        </w:rPr>
        <w:t>and workflow</w:t>
      </w:r>
    </w:p>
    <w:p w:rsidR="00F253B5" w:rsidRPr="008A5D78" w:rsidRDefault="00F253B5" w:rsidP="00F253B5">
      <w:pPr>
        <w:spacing w:line="240" w:lineRule="auto"/>
        <w:ind w:firstLine="480"/>
        <w:rPr>
          <w:noProof/>
          <w:color w:val="000000" w:themeColor="text1"/>
        </w:rPr>
      </w:pPr>
      <w:r w:rsidRPr="008A5D78">
        <w:rPr>
          <w:noProof/>
          <w:color w:val="000000" w:themeColor="text1"/>
        </w:rPr>
        <w:t xml:space="preserve">4.3 </w:t>
      </w:r>
      <w:r w:rsidRPr="008A5D78">
        <w:rPr>
          <w:rFonts w:hint="eastAsia"/>
          <w:noProof/>
          <w:color w:val="000000" w:themeColor="text1"/>
        </w:rPr>
        <w:t>S</w:t>
      </w:r>
      <w:r w:rsidRPr="008A5D78">
        <w:rPr>
          <w:noProof/>
          <w:color w:val="000000" w:themeColor="text1"/>
        </w:rPr>
        <w:t>andstone formation</w:t>
      </w:r>
    </w:p>
    <w:p w:rsidR="00F253B5" w:rsidRPr="008A5D78" w:rsidRDefault="00F253B5" w:rsidP="00F253B5">
      <w:pPr>
        <w:spacing w:line="240" w:lineRule="auto"/>
        <w:ind w:firstLine="480"/>
        <w:rPr>
          <w:noProof/>
          <w:color w:val="000000" w:themeColor="text1"/>
        </w:rPr>
      </w:pPr>
      <w:r w:rsidRPr="008A5D78">
        <w:rPr>
          <w:noProof/>
          <w:color w:val="000000" w:themeColor="text1"/>
        </w:rPr>
        <w:t>4.4 Carbonate formation</w:t>
      </w:r>
    </w:p>
    <w:p w:rsidR="00F253B5" w:rsidRPr="008A5D78" w:rsidRDefault="00F253B5" w:rsidP="00F253B5">
      <w:pPr>
        <w:spacing w:line="240" w:lineRule="auto"/>
        <w:ind w:firstLine="480"/>
        <w:rPr>
          <w:noProof/>
          <w:color w:val="000000" w:themeColor="text1"/>
        </w:rPr>
      </w:pPr>
      <w:r w:rsidRPr="008A5D78">
        <w:rPr>
          <w:noProof/>
          <w:color w:val="000000" w:themeColor="text1"/>
        </w:rPr>
        <w:t>4.5</w:t>
      </w:r>
      <w:r w:rsidRPr="008A5D78">
        <w:rPr>
          <w:rFonts w:hint="eastAsia"/>
          <w:noProof/>
          <w:color w:val="000000" w:themeColor="text1"/>
        </w:rPr>
        <w:t xml:space="preserve"> </w:t>
      </w:r>
      <w:r w:rsidRPr="008A5D78">
        <w:rPr>
          <w:noProof/>
          <w:color w:val="000000" w:themeColor="text1"/>
        </w:rPr>
        <w:t>Shale formations</w:t>
      </w:r>
    </w:p>
    <w:p w:rsidR="00F253B5" w:rsidRPr="008A5D78" w:rsidRDefault="00F253B5" w:rsidP="00F253B5">
      <w:pPr>
        <w:spacing w:line="240" w:lineRule="auto"/>
        <w:rPr>
          <w:noProof/>
          <w:color w:val="000000" w:themeColor="text1"/>
        </w:rPr>
      </w:pPr>
      <w:r w:rsidRPr="008A5D78">
        <w:rPr>
          <w:noProof/>
          <w:color w:val="000000" w:themeColor="text1"/>
        </w:rPr>
        <w:t xml:space="preserve">Chapter 5 </w:t>
      </w:r>
      <w:r w:rsidRPr="008A5D78">
        <w:rPr>
          <w:rFonts w:hint="eastAsia"/>
          <w:noProof/>
          <w:color w:val="000000" w:themeColor="text1"/>
        </w:rPr>
        <w:t>C</w:t>
      </w:r>
      <w:r w:rsidRPr="008A5D78">
        <w:rPr>
          <w:noProof/>
          <w:color w:val="000000" w:themeColor="text1"/>
        </w:rPr>
        <w:t>ontinuous petroleum system</w:t>
      </w:r>
      <w:r w:rsidRPr="008A5D78">
        <w:rPr>
          <w:noProof/>
          <w:color w:val="000000" w:themeColor="text1"/>
        </w:rPr>
        <w:t>（</w:t>
      </w:r>
      <w:r w:rsidRPr="008A5D78">
        <w:rPr>
          <w:noProof/>
          <w:color w:val="000000" w:themeColor="text1"/>
        </w:rPr>
        <w:t>4 hours</w:t>
      </w:r>
      <w:r w:rsidRPr="008A5D78">
        <w:rPr>
          <w:noProof/>
          <w:color w:val="000000" w:themeColor="text1"/>
        </w:rPr>
        <w:t>）</w:t>
      </w:r>
    </w:p>
    <w:p w:rsidR="00F253B5" w:rsidRPr="008A5D78" w:rsidRDefault="00F253B5" w:rsidP="00F253B5">
      <w:pPr>
        <w:spacing w:line="240" w:lineRule="auto"/>
        <w:ind w:firstLine="480"/>
        <w:rPr>
          <w:noProof/>
          <w:color w:val="000000" w:themeColor="text1"/>
        </w:rPr>
      </w:pPr>
      <w:r w:rsidRPr="008A5D78">
        <w:rPr>
          <w:noProof/>
          <w:color w:val="000000" w:themeColor="text1"/>
        </w:rPr>
        <w:t>5.1</w:t>
      </w:r>
      <w:r w:rsidRPr="008A5D78">
        <w:rPr>
          <w:rFonts w:hint="eastAsia"/>
          <w:noProof/>
          <w:color w:val="000000" w:themeColor="text1"/>
        </w:rPr>
        <w:t xml:space="preserve"> </w:t>
      </w:r>
      <w:r w:rsidRPr="008A5D78">
        <w:rPr>
          <w:noProof/>
          <w:color w:val="000000" w:themeColor="text1"/>
        </w:rPr>
        <w:t>Overview of subtle petroleum reservoirs</w:t>
      </w:r>
    </w:p>
    <w:p w:rsidR="00F253B5" w:rsidRPr="008A5D78" w:rsidRDefault="00F253B5" w:rsidP="00F253B5">
      <w:pPr>
        <w:spacing w:line="240" w:lineRule="auto"/>
        <w:ind w:firstLine="480"/>
        <w:rPr>
          <w:noProof/>
          <w:color w:val="000000" w:themeColor="text1"/>
        </w:rPr>
      </w:pPr>
      <w:r w:rsidRPr="008A5D78">
        <w:rPr>
          <w:noProof/>
          <w:color w:val="000000" w:themeColor="text1"/>
        </w:rPr>
        <w:t>5.2</w:t>
      </w:r>
      <w:r w:rsidRPr="008A5D78">
        <w:rPr>
          <w:rFonts w:hint="eastAsia"/>
          <w:noProof/>
          <w:color w:val="000000" w:themeColor="text1"/>
        </w:rPr>
        <w:t xml:space="preserve"> </w:t>
      </w:r>
      <w:r w:rsidRPr="008A5D78">
        <w:rPr>
          <w:noProof/>
          <w:color w:val="000000" w:themeColor="text1"/>
        </w:rPr>
        <w:t>Stratigraphic reservoirs</w:t>
      </w:r>
    </w:p>
    <w:p w:rsidR="00F253B5" w:rsidRPr="008A5D78" w:rsidRDefault="00F253B5" w:rsidP="00F253B5">
      <w:pPr>
        <w:spacing w:line="240" w:lineRule="auto"/>
        <w:ind w:firstLine="480"/>
        <w:rPr>
          <w:noProof/>
          <w:color w:val="000000" w:themeColor="text1"/>
        </w:rPr>
      </w:pPr>
      <w:r w:rsidRPr="008A5D78">
        <w:rPr>
          <w:noProof/>
          <w:color w:val="000000" w:themeColor="text1"/>
        </w:rPr>
        <w:t>5.3</w:t>
      </w:r>
      <w:r w:rsidRPr="008A5D78">
        <w:rPr>
          <w:rFonts w:hint="eastAsia"/>
          <w:noProof/>
          <w:color w:val="000000" w:themeColor="text1"/>
        </w:rPr>
        <w:t xml:space="preserve"> </w:t>
      </w:r>
      <w:r w:rsidRPr="008A5D78">
        <w:rPr>
          <w:noProof/>
          <w:color w:val="000000" w:themeColor="text1"/>
        </w:rPr>
        <w:t>Lithological reservoirs</w:t>
      </w:r>
    </w:p>
    <w:p w:rsidR="00F253B5" w:rsidRPr="008A5D78" w:rsidRDefault="00F253B5" w:rsidP="00F253B5">
      <w:pPr>
        <w:spacing w:line="240" w:lineRule="auto"/>
        <w:ind w:firstLine="480"/>
        <w:rPr>
          <w:noProof/>
          <w:color w:val="000000" w:themeColor="text1"/>
        </w:rPr>
      </w:pPr>
      <w:r w:rsidRPr="008A5D78">
        <w:rPr>
          <w:noProof/>
          <w:color w:val="000000" w:themeColor="text1"/>
        </w:rPr>
        <w:t>5.4 Formation mechanisms and case study</w:t>
      </w:r>
    </w:p>
    <w:p w:rsidR="00F253B5" w:rsidRPr="008A5D78" w:rsidRDefault="00F253B5" w:rsidP="00F253B5">
      <w:pPr>
        <w:spacing w:line="240" w:lineRule="auto"/>
        <w:rPr>
          <w:noProof/>
          <w:color w:val="000000" w:themeColor="text1"/>
        </w:rPr>
      </w:pPr>
      <w:r w:rsidRPr="008A5D78">
        <w:rPr>
          <w:noProof/>
          <w:color w:val="000000" w:themeColor="text1"/>
        </w:rPr>
        <w:t xml:space="preserve">Chapter 6 </w:t>
      </w:r>
      <w:r w:rsidRPr="008A5D78">
        <w:rPr>
          <w:rFonts w:hint="eastAsia"/>
          <w:noProof/>
          <w:color w:val="000000" w:themeColor="text1"/>
        </w:rPr>
        <w:t>D</w:t>
      </w:r>
      <w:r w:rsidRPr="008A5D78">
        <w:rPr>
          <w:noProof/>
          <w:color w:val="000000" w:themeColor="text1"/>
        </w:rPr>
        <w:t>eep and ultra-deep petroleum resources</w:t>
      </w:r>
      <w:r w:rsidRPr="008A5D78">
        <w:rPr>
          <w:noProof/>
          <w:color w:val="000000" w:themeColor="text1"/>
        </w:rPr>
        <w:t>（</w:t>
      </w:r>
      <w:r w:rsidRPr="008A5D78">
        <w:rPr>
          <w:noProof/>
          <w:color w:val="000000" w:themeColor="text1"/>
        </w:rPr>
        <w:t>4 hours</w:t>
      </w:r>
      <w:r w:rsidRPr="008A5D78">
        <w:rPr>
          <w:noProof/>
          <w:color w:val="000000" w:themeColor="text1"/>
        </w:rPr>
        <w:t>）</w:t>
      </w:r>
    </w:p>
    <w:p w:rsidR="00F253B5" w:rsidRPr="008A5D78" w:rsidRDefault="00F253B5" w:rsidP="00F253B5">
      <w:pPr>
        <w:spacing w:line="240" w:lineRule="auto"/>
        <w:ind w:firstLine="480"/>
        <w:rPr>
          <w:noProof/>
          <w:color w:val="000000" w:themeColor="text1"/>
        </w:rPr>
      </w:pPr>
      <w:r w:rsidRPr="008A5D78">
        <w:rPr>
          <w:noProof/>
          <w:color w:val="000000" w:themeColor="text1"/>
        </w:rPr>
        <w:t>6.1</w:t>
      </w:r>
      <w:r w:rsidRPr="008A5D78">
        <w:rPr>
          <w:rFonts w:hint="eastAsia"/>
          <w:noProof/>
          <w:color w:val="000000" w:themeColor="text1"/>
        </w:rPr>
        <w:t xml:space="preserve"> </w:t>
      </w:r>
      <w:r w:rsidRPr="008A5D78">
        <w:rPr>
          <w:noProof/>
          <w:color w:val="000000" w:themeColor="text1"/>
        </w:rPr>
        <w:t>Overview</w:t>
      </w:r>
    </w:p>
    <w:p w:rsidR="00F253B5" w:rsidRPr="008A5D78" w:rsidRDefault="00F253B5" w:rsidP="00F253B5">
      <w:pPr>
        <w:spacing w:line="240" w:lineRule="auto"/>
        <w:ind w:firstLine="480"/>
        <w:rPr>
          <w:noProof/>
          <w:color w:val="000000" w:themeColor="text1"/>
        </w:rPr>
      </w:pPr>
      <w:r w:rsidRPr="008A5D78">
        <w:rPr>
          <w:noProof/>
          <w:color w:val="000000" w:themeColor="text1"/>
        </w:rPr>
        <w:t xml:space="preserve">6.2 </w:t>
      </w:r>
      <w:r w:rsidRPr="008A5D78">
        <w:rPr>
          <w:rFonts w:hint="eastAsia"/>
          <w:noProof/>
          <w:color w:val="000000" w:themeColor="text1"/>
        </w:rPr>
        <w:t>O</w:t>
      </w:r>
      <w:r w:rsidRPr="008A5D78">
        <w:rPr>
          <w:noProof/>
          <w:color w:val="000000" w:themeColor="text1"/>
        </w:rPr>
        <w:t>rigin of deep petroleum</w:t>
      </w:r>
    </w:p>
    <w:p w:rsidR="00F253B5" w:rsidRPr="008A5D78" w:rsidRDefault="00F253B5" w:rsidP="00F253B5">
      <w:pPr>
        <w:spacing w:line="240" w:lineRule="auto"/>
        <w:ind w:firstLine="480"/>
        <w:rPr>
          <w:noProof/>
          <w:color w:val="000000" w:themeColor="text1"/>
        </w:rPr>
      </w:pPr>
      <w:r w:rsidRPr="008A5D78">
        <w:rPr>
          <w:noProof/>
          <w:color w:val="000000" w:themeColor="text1"/>
        </w:rPr>
        <w:t>6.3</w:t>
      </w:r>
      <w:r w:rsidRPr="008A5D78">
        <w:rPr>
          <w:rFonts w:hint="eastAsia"/>
          <w:noProof/>
          <w:color w:val="000000" w:themeColor="text1"/>
        </w:rPr>
        <w:t xml:space="preserve"> </w:t>
      </w:r>
      <w:r w:rsidRPr="008A5D78">
        <w:rPr>
          <w:noProof/>
          <w:color w:val="000000" w:themeColor="text1"/>
        </w:rPr>
        <w:t>Occurrence and phase states of deep petroleum</w:t>
      </w:r>
    </w:p>
    <w:p w:rsidR="00F253B5" w:rsidRPr="008A5D78" w:rsidRDefault="00F253B5" w:rsidP="00F253B5">
      <w:pPr>
        <w:spacing w:line="240" w:lineRule="auto"/>
        <w:ind w:firstLine="480"/>
        <w:rPr>
          <w:noProof/>
          <w:color w:val="000000" w:themeColor="text1"/>
        </w:rPr>
      </w:pPr>
      <w:r w:rsidRPr="008A5D78">
        <w:rPr>
          <w:noProof/>
          <w:color w:val="000000" w:themeColor="text1"/>
        </w:rPr>
        <w:t xml:space="preserve">6.4 </w:t>
      </w:r>
      <w:r w:rsidRPr="008A5D78">
        <w:rPr>
          <w:rFonts w:hint="eastAsia"/>
          <w:noProof/>
          <w:color w:val="000000" w:themeColor="text1"/>
        </w:rPr>
        <w:t>P</w:t>
      </w:r>
      <w:r w:rsidRPr="008A5D78">
        <w:rPr>
          <w:noProof/>
          <w:color w:val="000000" w:themeColor="text1"/>
        </w:rPr>
        <w:t>etroleum accumulation models and key controlling factors</w:t>
      </w:r>
    </w:p>
    <w:p w:rsidR="00F253B5" w:rsidRPr="008A5D78" w:rsidRDefault="00F253B5" w:rsidP="00F253B5">
      <w:pPr>
        <w:spacing w:line="240" w:lineRule="auto"/>
        <w:ind w:firstLine="480"/>
        <w:rPr>
          <w:noProof/>
          <w:color w:val="000000" w:themeColor="text1"/>
        </w:rPr>
      </w:pPr>
      <w:r w:rsidRPr="008A5D78">
        <w:rPr>
          <w:noProof/>
          <w:color w:val="000000" w:themeColor="text1"/>
        </w:rPr>
        <w:t>6.5</w:t>
      </w:r>
      <w:r w:rsidRPr="008A5D78">
        <w:rPr>
          <w:rFonts w:hint="eastAsia"/>
          <w:noProof/>
          <w:color w:val="000000" w:themeColor="text1"/>
        </w:rPr>
        <w:t xml:space="preserve"> </w:t>
      </w:r>
      <w:r w:rsidRPr="008A5D78">
        <w:rPr>
          <w:noProof/>
          <w:color w:val="000000" w:themeColor="text1"/>
        </w:rPr>
        <w:t>Case study</w:t>
      </w:r>
    </w:p>
    <w:p w:rsidR="00F253B5" w:rsidRPr="008A5D78" w:rsidRDefault="00F253B5" w:rsidP="00F253B5">
      <w:pPr>
        <w:spacing w:line="240" w:lineRule="auto"/>
        <w:rPr>
          <w:noProof/>
          <w:color w:val="000000" w:themeColor="text1"/>
        </w:rPr>
      </w:pPr>
      <w:r w:rsidRPr="008A5D78">
        <w:rPr>
          <w:noProof/>
          <w:color w:val="000000" w:themeColor="text1"/>
        </w:rPr>
        <w:t xml:space="preserve">Chapter 7 </w:t>
      </w:r>
      <w:r w:rsidRPr="008A5D78">
        <w:rPr>
          <w:rFonts w:hint="eastAsia"/>
          <w:noProof/>
          <w:color w:val="000000" w:themeColor="text1"/>
        </w:rPr>
        <w:t>U</w:t>
      </w:r>
      <w:r w:rsidRPr="008A5D78">
        <w:rPr>
          <w:noProof/>
          <w:color w:val="000000" w:themeColor="text1"/>
        </w:rPr>
        <w:t>nconventional petroleum resources</w:t>
      </w:r>
      <w:r w:rsidRPr="008A5D78">
        <w:rPr>
          <w:noProof/>
          <w:color w:val="000000" w:themeColor="text1"/>
        </w:rPr>
        <w:t>（</w:t>
      </w:r>
      <w:r w:rsidRPr="008A5D78">
        <w:rPr>
          <w:noProof/>
          <w:color w:val="000000" w:themeColor="text1"/>
        </w:rPr>
        <w:t>4 hours</w:t>
      </w:r>
      <w:r w:rsidRPr="008A5D78">
        <w:rPr>
          <w:noProof/>
          <w:color w:val="000000" w:themeColor="text1"/>
        </w:rPr>
        <w:t>）</w:t>
      </w:r>
    </w:p>
    <w:p w:rsidR="00F253B5" w:rsidRPr="008A5D78" w:rsidRDefault="00F253B5" w:rsidP="00F253B5">
      <w:pPr>
        <w:spacing w:line="240" w:lineRule="auto"/>
        <w:ind w:firstLine="480"/>
        <w:rPr>
          <w:noProof/>
          <w:color w:val="000000" w:themeColor="text1"/>
        </w:rPr>
      </w:pPr>
      <w:r w:rsidRPr="008A5D78">
        <w:rPr>
          <w:noProof/>
          <w:color w:val="000000" w:themeColor="text1"/>
        </w:rPr>
        <w:t>7.1</w:t>
      </w:r>
      <w:r w:rsidRPr="008A5D78">
        <w:rPr>
          <w:rFonts w:hint="eastAsia"/>
          <w:noProof/>
          <w:color w:val="000000" w:themeColor="text1"/>
        </w:rPr>
        <w:t xml:space="preserve"> </w:t>
      </w:r>
      <w:r w:rsidRPr="008A5D78">
        <w:rPr>
          <w:noProof/>
          <w:color w:val="000000" w:themeColor="text1"/>
        </w:rPr>
        <w:t>Concept, definition and categories</w:t>
      </w:r>
    </w:p>
    <w:p w:rsidR="00F253B5" w:rsidRPr="008A5D78" w:rsidRDefault="00F253B5" w:rsidP="00F253B5">
      <w:pPr>
        <w:spacing w:line="240" w:lineRule="auto"/>
        <w:ind w:firstLine="480"/>
        <w:rPr>
          <w:noProof/>
          <w:color w:val="000000" w:themeColor="text1"/>
        </w:rPr>
      </w:pPr>
      <w:r w:rsidRPr="008A5D78">
        <w:rPr>
          <w:noProof/>
          <w:color w:val="000000" w:themeColor="text1"/>
        </w:rPr>
        <w:t>7.2</w:t>
      </w:r>
      <w:r w:rsidRPr="008A5D78">
        <w:rPr>
          <w:rFonts w:hint="eastAsia"/>
          <w:noProof/>
          <w:color w:val="000000" w:themeColor="text1"/>
        </w:rPr>
        <w:t xml:space="preserve"> </w:t>
      </w:r>
      <w:r w:rsidRPr="008A5D78">
        <w:rPr>
          <w:noProof/>
          <w:color w:val="000000" w:themeColor="text1"/>
        </w:rPr>
        <w:t>Tight oil and gas</w:t>
      </w:r>
    </w:p>
    <w:p w:rsidR="00F253B5" w:rsidRPr="008A5D78" w:rsidRDefault="00F253B5" w:rsidP="00F253B5">
      <w:pPr>
        <w:spacing w:line="240" w:lineRule="auto"/>
        <w:ind w:firstLine="480"/>
        <w:rPr>
          <w:noProof/>
          <w:color w:val="000000" w:themeColor="text1"/>
        </w:rPr>
      </w:pPr>
      <w:r w:rsidRPr="008A5D78">
        <w:rPr>
          <w:noProof/>
          <w:color w:val="000000" w:themeColor="text1"/>
        </w:rPr>
        <w:t xml:space="preserve">7.3 </w:t>
      </w:r>
      <w:r w:rsidRPr="008A5D78">
        <w:rPr>
          <w:rFonts w:hint="eastAsia"/>
          <w:noProof/>
          <w:color w:val="000000" w:themeColor="text1"/>
        </w:rPr>
        <w:t>S</w:t>
      </w:r>
      <w:r w:rsidRPr="008A5D78">
        <w:rPr>
          <w:noProof/>
          <w:color w:val="000000" w:themeColor="text1"/>
        </w:rPr>
        <w:t>hale oil and gas</w:t>
      </w:r>
    </w:p>
    <w:p w:rsidR="00F253B5" w:rsidRPr="008A5D78" w:rsidRDefault="00F253B5" w:rsidP="00F253B5">
      <w:pPr>
        <w:spacing w:line="240" w:lineRule="auto"/>
        <w:ind w:firstLine="480"/>
        <w:rPr>
          <w:noProof/>
          <w:color w:val="000000" w:themeColor="text1"/>
        </w:rPr>
      </w:pPr>
      <w:r w:rsidRPr="008A5D78">
        <w:rPr>
          <w:noProof/>
          <w:color w:val="000000" w:themeColor="text1"/>
        </w:rPr>
        <w:t>7.4</w:t>
      </w:r>
      <w:r w:rsidRPr="008A5D78">
        <w:rPr>
          <w:rFonts w:hint="eastAsia"/>
          <w:noProof/>
          <w:color w:val="000000" w:themeColor="text1"/>
        </w:rPr>
        <w:t xml:space="preserve"> </w:t>
      </w:r>
      <w:r w:rsidRPr="008A5D78">
        <w:rPr>
          <w:noProof/>
          <w:color w:val="000000" w:themeColor="text1"/>
        </w:rPr>
        <w:t>Coalbed methane</w:t>
      </w:r>
    </w:p>
    <w:p w:rsidR="00F253B5" w:rsidRPr="008A5D78" w:rsidRDefault="00F253B5" w:rsidP="00F253B5">
      <w:pPr>
        <w:spacing w:line="240" w:lineRule="auto"/>
        <w:ind w:firstLine="480"/>
        <w:rPr>
          <w:noProof/>
          <w:color w:val="000000" w:themeColor="text1"/>
        </w:rPr>
      </w:pPr>
      <w:r w:rsidRPr="008A5D78">
        <w:rPr>
          <w:noProof/>
          <w:color w:val="000000" w:themeColor="text1"/>
        </w:rPr>
        <w:t>7.5</w:t>
      </w:r>
      <w:r w:rsidRPr="008A5D78">
        <w:rPr>
          <w:rFonts w:hint="eastAsia"/>
          <w:noProof/>
          <w:color w:val="000000" w:themeColor="text1"/>
        </w:rPr>
        <w:t xml:space="preserve"> </w:t>
      </w:r>
      <w:r w:rsidRPr="008A5D78">
        <w:rPr>
          <w:noProof/>
          <w:color w:val="000000" w:themeColor="text1"/>
        </w:rPr>
        <w:t>Gas hydrate</w:t>
      </w:r>
    </w:p>
    <w:p w:rsidR="00F253B5" w:rsidRPr="008A5D78" w:rsidRDefault="00F253B5" w:rsidP="00F253B5">
      <w:pPr>
        <w:spacing w:line="240" w:lineRule="auto"/>
        <w:rPr>
          <w:b/>
          <w:noProof/>
          <w:color w:val="000000" w:themeColor="text1"/>
          <w:sz w:val="28"/>
        </w:rPr>
      </w:pPr>
      <w:r w:rsidRPr="008A5D78">
        <w:rPr>
          <w:b/>
          <w:noProof/>
          <w:color w:val="000000" w:themeColor="text1"/>
          <w:sz w:val="28"/>
        </w:rPr>
        <w:lastRenderedPageBreak/>
        <w:t>3. Course Material</w:t>
      </w:r>
    </w:p>
    <w:p w:rsidR="00F253B5" w:rsidRPr="008A5D78" w:rsidRDefault="00F253B5" w:rsidP="00F253B5">
      <w:pPr>
        <w:spacing w:line="240" w:lineRule="auto"/>
        <w:ind w:firstLine="480"/>
        <w:rPr>
          <w:noProof/>
          <w:color w:val="000000" w:themeColor="text1"/>
        </w:rPr>
      </w:pPr>
      <w:r w:rsidRPr="008A5D78">
        <w:rPr>
          <w:noProof/>
          <w:color w:val="000000" w:themeColor="text1"/>
        </w:rPr>
        <w:t>Required Text:</w:t>
      </w:r>
    </w:p>
    <w:p w:rsidR="00F253B5" w:rsidRPr="008A5D78" w:rsidRDefault="00F253B5" w:rsidP="00F253B5">
      <w:pPr>
        <w:spacing w:line="240" w:lineRule="auto"/>
        <w:ind w:firstLine="480"/>
        <w:rPr>
          <w:noProof/>
          <w:color w:val="000000" w:themeColor="text1"/>
        </w:rPr>
      </w:pPr>
      <w:r w:rsidRPr="008A5D78">
        <w:rPr>
          <w:noProof/>
          <w:color w:val="000000" w:themeColor="text1"/>
        </w:rPr>
        <w:t>1. Knut Bjorlykke (Editor), 2015. Petroleum Geoscience: from Sedimentary Environments to Rock Physics</w:t>
      </w:r>
      <w:r w:rsidRPr="008A5D78">
        <w:rPr>
          <w:rFonts w:hint="eastAsia"/>
          <w:noProof/>
          <w:color w:val="000000" w:themeColor="text1"/>
        </w:rPr>
        <w:t>,</w:t>
      </w:r>
      <w:r w:rsidRPr="008A5D78">
        <w:rPr>
          <w:noProof/>
          <w:color w:val="000000" w:themeColor="text1"/>
        </w:rPr>
        <w:t xml:space="preserve"> Springer</w:t>
      </w:r>
      <w:r w:rsidRPr="008A5D78">
        <w:rPr>
          <w:noProof/>
          <w:color w:val="000000" w:themeColor="text1"/>
        </w:rPr>
        <w:t>；</w:t>
      </w:r>
    </w:p>
    <w:p w:rsidR="00F253B5" w:rsidRPr="008A5D78" w:rsidRDefault="00F253B5" w:rsidP="00F253B5">
      <w:pPr>
        <w:spacing w:line="240" w:lineRule="auto"/>
        <w:ind w:firstLine="480"/>
        <w:rPr>
          <w:noProof/>
          <w:color w:val="000000" w:themeColor="text1"/>
        </w:rPr>
      </w:pPr>
      <w:r w:rsidRPr="008A5D78">
        <w:rPr>
          <w:noProof/>
          <w:color w:val="000000" w:themeColor="text1"/>
        </w:rPr>
        <w:t>2</w:t>
      </w:r>
      <w:r w:rsidRPr="008A5D78">
        <w:rPr>
          <w:noProof/>
          <w:color w:val="000000" w:themeColor="text1"/>
        </w:rPr>
        <w:t>．</w:t>
      </w:r>
      <w:r w:rsidRPr="008A5D78">
        <w:rPr>
          <w:noProof/>
          <w:color w:val="000000" w:themeColor="text1"/>
        </w:rPr>
        <w:t>L.B. and Dow, W.G., eds., 1994. The petroleum system – From source to trap: American Association of Petroleum Geologists Memoir, v. 60;</w:t>
      </w:r>
    </w:p>
    <w:p w:rsidR="00F253B5" w:rsidRPr="008A5D78" w:rsidRDefault="00F253B5" w:rsidP="00F253B5">
      <w:pPr>
        <w:spacing w:line="240" w:lineRule="auto"/>
        <w:ind w:firstLine="480"/>
        <w:rPr>
          <w:noProof/>
          <w:color w:val="000000" w:themeColor="text1"/>
        </w:rPr>
      </w:pPr>
      <w:r w:rsidRPr="008A5D78">
        <w:rPr>
          <w:noProof/>
          <w:color w:val="000000" w:themeColor="text1"/>
        </w:rPr>
        <w:t>3. Zou, C. (Editor), 2013. Unconventional Petroleum Geology, Elsevier</w:t>
      </w:r>
    </w:p>
    <w:p w:rsidR="00F253B5" w:rsidRPr="008A5D78" w:rsidRDefault="00F253B5" w:rsidP="00F253B5">
      <w:pPr>
        <w:spacing w:line="240" w:lineRule="auto"/>
        <w:ind w:firstLine="480"/>
        <w:rPr>
          <w:noProof/>
          <w:color w:val="000000" w:themeColor="text1"/>
        </w:rPr>
      </w:pPr>
      <w:r w:rsidRPr="008A5D78">
        <w:rPr>
          <w:noProof/>
          <w:color w:val="000000" w:themeColor="text1"/>
        </w:rPr>
        <w:t>Other reading materials</w:t>
      </w:r>
      <w:r w:rsidRPr="008A5D78">
        <w:rPr>
          <w:noProof/>
          <w:color w:val="000000" w:themeColor="text1"/>
        </w:rPr>
        <w:t>：</w:t>
      </w:r>
    </w:p>
    <w:p w:rsidR="00F253B5" w:rsidRPr="008A5D78" w:rsidRDefault="00F253B5" w:rsidP="00F253B5">
      <w:pPr>
        <w:spacing w:line="240" w:lineRule="auto"/>
        <w:ind w:firstLine="480"/>
        <w:rPr>
          <w:noProof/>
          <w:color w:val="000000" w:themeColor="text1"/>
        </w:rPr>
      </w:pPr>
      <w:r w:rsidRPr="008A5D78">
        <w:rPr>
          <w:noProof/>
          <w:color w:val="000000" w:themeColor="text1"/>
        </w:rPr>
        <w:t>AAPG Bulletin, Marine and Petroleum Geology, Organic Geochemistry, Journal of Petroleum Science and Engineering</w:t>
      </w:r>
    </w:p>
    <w:p w:rsidR="00F253B5" w:rsidRPr="008A5D78" w:rsidRDefault="00F253B5" w:rsidP="00F253B5">
      <w:pPr>
        <w:spacing w:line="240" w:lineRule="auto"/>
        <w:rPr>
          <w:b/>
          <w:noProof/>
          <w:color w:val="000000" w:themeColor="text1"/>
        </w:rPr>
      </w:pPr>
      <w:r w:rsidRPr="008A5D78">
        <w:rPr>
          <w:b/>
          <w:noProof/>
          <w:color w:val="000000" w:themeColor="text1"/>
        </w:rPr>
        <w:t>4. Course Evaluation</w:t>
      </w:r>
    </w:p>
    <w:p w:rsidR="00F253B5" w:rsidRPr="008A5D78" w:rsidRDefault="00F253B5" w:rsidP="00F253B5">
      <w:pPr>
        <w:spacing w:line="240" w:lineRule="auto"/>
        <w:jc w:val="both"/>
        <w:rPr>
          <w:noProof/>
          <w:color w:val="000000" w:themeColor="text1"/>
        </w:rPr>
      </w:pPr>
      <w:r w:rsidRPr="008A5D78">
        <w:rPr>
          <w:noProof/>
          <w:color w:val="000000" w:themeColor="text1"/>
        </w:rPr>
        <w:t>In order to successfully pass the course, students will be expected to complete the activities listed below. Weights indicate the contribution to the final course grade.</w:t>
      </w:r>
    </w:p>
    <w:p w:rsidR="00F253B5" w:rsidRPr="008A5D78" w:rsidRDefault="00F253B5" w:rsidP="00F253B5">
      <w:pPr>
        <w:spacing w:line="240" w:lineRule="auto"/>
        <w:jc w:val="both"/>
        <w:rPr>
          <w:noProof/>
          <w:color w:val="000000" w:themeColor="text1"/>
        </w:rPr>
      </w:pPr>
      <w:r w:rsidRPr="008A5D78">
        <w:rPr>
          <w:noProof/>
          <w:color w:val="000000" w:themeColor="text1"/>
        </w:rPr>
        <w:t xml:space="preserve">Attendance, homework assignments, in-class activities and quizzes (15%): This component of the final grade is based upon your contribution to the class in the form of attendance, homework assignments, class activities and quizzes. Any number of unannounced quizzes amy be given druing the semester at the beginning of class or at the end of class. A quiz may cover material from the assigned reading, any previous class period, or the current class period. </w:t>
      </w:r>
    </w:p>
    <w:p w:rsidR="00F253B5" w:rsidRPr="008A5D78" w:rsidRDefault="00F253B5" w:rsidP="00F253B5">
      <w:pPr>
        <w:spacing w:line="240" w:lineRule="auto"/>
        <w:jc w:val="both"/>
        <w:rPr>
          <w:noProof/>
          <w:color w:val="000000" w:themeColor="text1"/>
        </w:rPr>
      </w:pPr>
      <w:r w:rsidRPr="008A5D78">
        <w:rPr>
          <w:noProof/>
          <w:color w:val="000000" w:themeColor="text1"/>
        </w:rPr>
        <w:t xml:space="preserve">Case studies (10%): </w:t>
      </w:r>
    </w:p>
    <w:p w:rsidR="00F253B5" w:rsidRPr="008A5D78" w:rsidRDefault="00F253B5" w:rsidP="00F253B5">
      <w:pPr>
        <w:spacing w:line="240" w:lineRule="auto"/>
        <w:jc w:val="both"/>
        <w:rPr>
          <w:noProof/>
          <w:color w:val="000000" w:themeColor="text1"/>
        </w:rPr>
      </w:pPr>
      <w:r w:rsidRPr="008A5D78">
        <w:rPr>
          <w:noProof/>
          <w:color w:val="000000" w:themeColor="text1"/>
        </w:rPr>
        <w:t>Development projects (20%): This component of the final grade is based upon two development projects (breif description of the projects). Each project is worth 10%.</w:t>
      </w:r>
    </w:p>
    <w:p w:rsidR="00F253B5" w:rsidRPr="008A5D78" w:rsidRDefault="00F253B5" w:rsidP="00F253B5">
      <w:pPr>
        <w:spacing w:line="240" w:lineRule="auto"/>
        <w:jc w:val="both"/>
        <w:rPr>
          <w:noProof/>
          <w:color w:val="000000" w:themeColor="text1"/>
        </w:rPr>
      </w:pPr>
      <w:r w:rsidRPr="008A5D78">
        <w:rPr>
          <w:noProof/>
          <w:color w:val="000000" w:themeColor="text1"/>
        </w:rPr>
        <w:t xml:space="preserve">Middle-term exam (20%): This component is based upon performance on one individual examination. The exam is mandatory. The exam will be closed book. </w:t>
      </w:r>
    </w:p>
    <w:p w:rsidR="00F253B5" w:rsidRPr="008A5D78" w:rsidRDefault="00F253B5" w:rsidP="00F253B5">
      <w:pPr>
        <w:spacing w:line="240" w:lineRule="auto"/>
        <w:jc w:val="both"/>
        <w:rPr>
          <w:noProof/>
          <w:color w:val="000000" w:themeColor="text1"/>
        </w:rPr>
      </w:pPr>
      <w:r w:rsidRPr="008A5D78">
        <w:rPr>
          <w:noProof/>
          <w:color w:val="000000" w:themeColor="text1"/>
        </w:rPr>
        <w:t xml:space="preserve">Final-term exam (20%): This component is based upon performance on one individual examination. The exam is mandatory. The exam will be closed book. </w:t>
      </w:r>
    </w:p>
    <w:p w:rsidR="00F253B5" w:rsidRPr="008A5D78" w:rsidRDefault="00F253B5" w:rsidP="00F253B5">
      <w:pPr>
        <w:spacing w:line="240" w:lineRule="auto"/>
        <w:jc w:val="both"/>
        <w:rPr>
          <w:noProof/>
          <w:color w:val="000000" w:themeColor="text1"/>
        </w:rPr>
      </w:pPr>
      <w:r w:rsidRPr="008A5D78">
        <w:rPr>
          <w:noProof/>
          <w:color w:val="000000" w:themeColor="text1"/>
        </w:rPr>
        <w:t>Other Items: other factors, such as class and group participation and puncture, regular attdendance may be used, at the professor’s discretion, to make adjustments to final grades in borderline cases. The instructor will assume that you are well prepared for class each week.</w:t>
      </w:r>
    </w:p>
    <w:p w:rsidR="00F253B5" w:rsidRPr="008A5D78" w:rsidRDefault="00F253B5" w:rsidP="00F253B5">
      <w:pPr>
        <w:spacing w:line="240" w:lineRule="auto"/>
        <w:jc w:val="both"/>
        <w:rPr>
          <w:noProof/>
          <w:color w:val="000000" w:themeColor="text1"/>
        </w:rPr>
      </w:pPr>
      <w:r w:rsidRPr="008A5D78">
        <w:rPr>
          <w:noProof/>
          <w:color w:val="000000" w:themeColor="text1"/>
        </w:rPr>
        <w:t>Classroom lectures are mainly focused on the generation, migration and accumulation of modern oil and gas reservoir formation theory, as well as the research ideas and methods of hydrocarbon reservoir formation and distribution law, interspersed with scientific research case analysis and classroom discussion</w:t>
      </w:r>
    </w:p>
    <w:p w:rsidR="00F253B5" w:rsidRPr="008A5D78" w:rsidRDefault="00F253B5" w:rsidP="00F253B5">
      <w:pPr>
        <w:spacing w:line="240" w:lineRule="auto"/>
        <w:jc w:val="both"/>
        <w:rPr>
          <w:b/>
          <w:noProof/>
          <w:color w:val="000000" w:themeColor="text1"/>
        </w:rPr>
      </w:pPr>
      <w:r w:rsidRPr="008A5D78">
        <w:rPr>
          <w:b/>
          <w:noProof/>
          <w:color w:val="000000" w:themeColor="text1"/>
        </w:rPr>
        <w:t>5. Course Policies</w:t>
      </w:r>
    </w:p>
    <w:p w:rsidR="00F253B5" w:rsidRPr="008A5D78" w:rsidRDefault="00F253B5" w:rsidP="00F253B5">
      <w:pPr>
        <w:spacing w:line="240" w:lineRule="auto"/>
        <w:jc w:val="both"/>
        <w:rPr>
          <w:noProof/>
          <w:color w:val="000000" w:themeColor="text1"/>
        </w:rPr>
      </w:pPr>
      <w:r w:rsidRPr="008A5D78">
        <w:rPr>
          <w:noProof/>
          <w:color w:val="000000" w:themeColor="text1"/>
        </w:rPr>
        <w:lastRenderedPageBreak/>
        <w:t xml:space="preserve">Attendance and preparation for class: You are expectecd to attend all scheduled class sessions with your reading and supplementary materials. </w:t>
      </w:r>
    </w:p>
    <w:p w:rsidR="00F253B5" w:rsidRPr="008A5D78" w:rsidRDefault="00F253B5" w:rsidP="00F253B5">
      <w:pPr>
        <w:spacing w:line="240" w:lineRule="auto"/>
        <w:jc w:val="both"/>
        <w:rPr>
          <w:noProof/>
          <w:color w:val="000000" w:themeColor="text1"/>
        </w:rPr>
      </w:pPr>
      <w:r w:rsidRPr="008A5D78">
        <w:rPr>
          <w:noProof/>
          <w:color w:val="000000" w:themeColor="text1"/>
        </w:rPr>
        <w:t xml:space="preserve">Absences: Absence from class is inexcusable and will result in a reduction in your performance evaluation. In the event you have an excused absence from the class (e.g. a job interview) you must contact the instructor ahead of time. </w:t>
      </w:r>
    </w:p>
    <w:p w:rsidR="00F253B5" w:rsidRPr="008A5D78" w:rsidRDefault="00F253B5" w:rsidP="00F253B5">
      <w:pPr>
        <w:spacing w:line="240" w:lineRule="auto"/>
        <w:jc w:val="both"/>
        <w:rPr>
          <w:noProof/>
          <w:color w:val="000000" w:themeColor="text1"/>
        </w:rPr>
      </w:pPr>
      <w:r w:rsidRPr="008A5D78">
        <w:rPr>
          <w:noProof/>
          <w:color w:val="000000" w:themeColor="text1"/>
        </w:rPr>
        <w:t xml:space="preserve">Assignments: In both the profesional and academic world, you must meet the deadlines. </w:t>
      </w:r>
    </w:p>
    <w:p w:rsidR="0011774A" w:rsidRPr="008A5D78" w:rsidRDefault="0011774A" w:rsidP="0011774A">
      <w:pPr>
        <w:spacing w:line="240" w:lineRule="auto"/>
        <w:jc w:val="both"/>
        <w:rPr>
          <w:noProof/>
          <w:color w:val="000000" w:themeColor="text1"/>
        </w:rPr>
      </w:pPr>
    </w:p>
    <w:p w:rsidR="0011774A" w:rsidRPr="008A5D78" w:rsidRDefault="0011774A" w:rsidP="0011774A">
      <w:pPr>
        <w:pStyle w:val="3"/>
        <w:rPr>
          <w:noProof/>
          <w:color w:val="000000" w:themeColor="text1"/>
        </w:rPr>
      </w:pPr>
      <w:bookmarkStart w:id="10" w:name="_Toc99530935"/>
      <w:bookmarkStart w:id="11" w:name="_Toc100299976"/>
      <w:r w:rsidRPr="008A5D78">
        <w:rPr>
          <w:rFonts w:hint="eastAsia"/>
          <w:noProof/>
          <w:color w:val="000000" w:themeColor="text1"/>
        </w:rPr>
        <w:t>储层地质学及油藏描述</w:t>
      </w:r>
      <w:bookmarkEnd w:id="10"/>
      <w:bookmarkEnd w:id="11"/>
    </w:p>
    <w:p w:rsidR="0011774A" w:rsidRPr="008A5D78" w:rsidRDefault="0011774A" w:rsidP="0011774A">
      <w:pPr>
        <w:spacing w:line="240" w:lineRule="auto"/>
        <w:rPr>
          <w:noProof/>
          <w:color w:val="000000" w:themeColor="text1"/>
        </w:rPr>
      </w:pPr>
      <w:r w:rsidRPr="008A5D78">
        <w:rPr>
          <w:noProof/>
          <w:color w:val="000000" w:themeColor="text1"/>
        </w:rPr>
        <w:drawing>
          <wp:inline distT="0" distB="0" distL="0" distR="0" wp14:anchorId="3764EC0D" wp14:editId="35C06EB6">
            <wp:extent cx="731520" cy="7315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标志8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rsidRPr="008A5D78">
        <w:rPr>
          <w:noProof/>
          <w:color w:val="000000" w:themeColor="text1"/>
        </w:rPr>
        <w:t xml:space="preserve"> </w:t>
      </w:r>
      <w:r w:rsidRPr="008A5D78">
        <w:rPr>
          <w:noProof/>
          <w:color w:val="000000" w:themeColor="text1"/>
        </w:rPr>
        <w:drawing>
          <wp:inline distT="0" distB="0" distL="0" distR="0" wp14:anchorId="2A785076" wp14:editId="64B37DF4">
            <wp:extent cx="1729740" cy="302889"/>
            <wp:effectExtent l="0" t="0" r="381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校名-校标蓝 (2).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0950" cy="325865"/>
                    </a:xfrm>
                    <a:prstGeom prst="rect">
                      <a:avLst/>
                    </a:prstGeom>
                  </pic:spPr>
                </pic:pic>
              </a:graphicData>
            </a:graphic>
          </wp:inline>
        </w:drawing>
      </w:r>
    </w:p>
    <w:p w:rsidR="0011774A" w:rsidRPr="008A5D78" w:rsidRDefault="0011774A" w:rsidP="0011774A">
      <w:pPr>
        <w:spacing w:line="240" w:lineRule="auto"/>
        <w:jc w:val="center"/>
        <w:rPr>
          <w:b/>
          <w:noProof/>
          <w:color w:val="000000" w:themeColor="text1"/>
          <w:sz w:val="36"/>
        </w:rPr>
      </w:pPr>
    </w:p>
    <w:p w:rsidR="0011774A" w:rsidRPr="008A5D78" w:rsidRDefault="0011774A" w:rsidP="0011774A">
      <w:pPr>
        <w:spacing w:line="240" w:lineRule="auto"/>
        <w:jc w:val="center"/>
        <w:rPr>
          <w:b/>
          <w:noProof/>
          <w:color w:val="000000" w:themeColor="text1"/>
          <w:sz w:val="36"/>
        </w:rPr>
      </w:pPr>
      <w:r w:rsidRPr="008A5D78">
        <w:rPr>
          <w:b/>
          <w:noProof/>
          <w:color w:val="000000" w:themeColor="text1"/>
          <w:sz w:val="36"/>
        </w:rPr>
        <w:t>Course Syllabus</w:t>
      </w:r>
    </w:p>
    <w:p w:rsidR="0011774A" w:rsidRPr="008A5D78" w:rsidRDefault="0011774A" w:rsidP="0011774A">
      <w:pPr>
        <w:spacing w:line="240" w:lineRule="auto"/>
        <w:jc w:val="center"/>
        <w:rPr>
          <w:b/>
          <w:noProof/>
          <w:color w:val="000000" w:themeColor="text1"/>
          <w:sz w:val="28"/>
        </w:rPr>
      </w:pPr>
      <w:r w:rsidRPr="008A5D78">
        <w:rPr>
          <w:b/>
          <w:noProof/>
          <w:color w:val="000000" w:themeColor="text1"/>
          <w:sz w:val="28"/>
        </w:rPr>
        <w:t>Reservoir Geology and Oil Reservoir Description (</w:t>
      </w:r>
      <w:r w:rsidRPr="008A5D78">
        <w:rPr>
          <w:rFonts w:hint="eastAsia"/>
          <w:b/>
          <w:noProof/>
          <w:color w:val="000000" w:themeColor="text1"/>
          <w:sz w:val="28"/>
        </w:rPr>
        <w:t>SZ01006</w:t>
      </w:r>
      <w:r w:rsidRPr="008A5D78">
        <w:rPr>
          <w:b/>
          <w:noProof/>
          <w:color w:val="000000" w:themeColor="text1"/>
          <w:sz w:val="28"/>
        </w:rPr>
        <w:t>)</w:t>
      </w:r>
    </w:p>
    <w:p w:rsidR="0011774A" w:rsidRPr="008A5D78" w:rsidRDefault="0011774A" w:rsidP="0011774A">
      <w:pPr>
        <w:spacing w:line="240" w:lineRule="auto"/>
        <w:rPr>
          <w:b/>
          <w:noProof/>
          <w:color w:val="000000" w:themeColor="text1"/>
          <w:sz w:val="28"/>
        </w:rPr>
      </w:pPr>
    </w:p>
    <w:tbl>
      <w:tblPr>
        <w:tblStyle w:val="a5"/>
        <w:tblW w:w="0" w:type="auto"/>
        <w:tblLook w:val="04A0" w:firstRow="1" w:lastRow="0" w:firstColumn="1" w:lastColumn="0" w:noHBand="0" w:noVBand="1"/>
      </w:tblPr>
      <w:tblGrid>
        <w:gridCol w:w="2218"/>
        <w:gridCol w:w="1445"/>
        <w:gridCol w:w="2801"/>
        <w:gridCol w:w="2058"/>
      </w:tblGrid>
      <w:tr w:rsidR="008A5D78" w:rsidRPr="008A5D78" w:rsidTr="00765A3D">
        <w:tc>
          <w:tcPr>
            <w:tcW w:w="2337" w:type="dxa"/>
          </w:tcPr>
          <w:p w:rsidR="0011774A" w:rsidRPr="008A5D78" w:rsidRDefault="0011774A" w:rsidP="00765A3D">
            <w:pPr>
              <w:jc w:val="center"/>
              <w:rPr>
                <w:noProof/>
                <w:color w:val="000000" w:themeColor="text1"/>
              </w:rPr>
            </w:pPr>
            <w:r w:rsidRPr="008A5D78">
              <w:rPr>
                <w:noProof/>
                <w:color w:val="000000" w:themeColor="text1"/>
              </w:rPr>
              <w:t>Course Credits</w:t>
            </w:r>
          </w:p>
        </w:tc>
        <w:tc>
          <w:tcPr>
            <w:tcW w:w="1618" w:type="dxa"/>
          </w:tcPr>
          <w:p w:rsidR="0011774A" w:rsidRPr="008A5D78" w:rsidRDefault="0011774A" w:rsidP="00765A3D">
            <w:pPr>
              <w:jc w:val="center"/>
              <w:rPr>
                <w:noProof/>
                <w:color w:val="000000" w:themeColor="text1"/>
              </w:rPr>
            </w:pPr>
            <w:r w:rsidRPr="008A5D78">
              <w:rPr>
                <w:rFonts w:hint="eastAsia"/>
                <w:noProof/>
                <w:color w:val="000000" w:themeColor="text1"/>
              </w:rPr>
              <w:t>3</w:t>
            </w:r>
          </w:p>
        </w:tc>
        <w:tc>
          <w:tcPr>
            <w:tcW w:w="3057" w:type="dxa"/>
          </w:tcPr>
          <w:p w:rsidR="0011774A" w:rsidRPr="008A5D78" w:rsidRDefault="0011774A" w:rsidP="00765A3D">
            <w:pPr>
              <w:jc w:val="center"/>
              <w:rPr>
                <w:noProof/>
                <w:color w:val="000000" w:themeColor="text1"/>
              </w:rPr>
            </w:pPr>
            <w:r w:rsidRPr="008A5D78">
              <w:rPr>
                <w:noProof/>
                <w:color w:val="000000" w:themeColor="text1"/>
              </w:rPr>
              <w:t>Toal Course Hours</w:t>
            </w:r>
          </w:p>
        </w:tc>
        <w:tc>
          <w:tcPr>
            <w:tcW w:w="2338" w:type="dxa"/>
          </w:tcPr>
          <w:p w:rsidR="0011774A" w:rsidRPr="008A5D78" w:rsidRDefault="0011774A" w:rsidP="00765A3D">
            <w:pPr>
              <w:jc w:val="center"/>
              <w:rPr>
                <w:noProof/>
                <w:color w:val="000000" w:themeColor="text1"/>
              </w:rPr>
            </w:pPr>
            <w:r w:rsidRPr="008A5D78">
              <w:rPr>
                <w:rFonts w:hint="eastAsia"/>
                <w:noProof/>
                <w:color w:val="000000" w:themeColor="text1"/>
              </w:rPr>
              <w:t>48</w:t>
            </w:r>
          </w:p>
        </w:tc>
      </w:tr>
      <w:tr w:rsidR="008A5D78" w:rsidRPr="008A5D78" w:rsidTr="00765A3D">
        <w:tc>
          <w:tcPr>
            <w:tcW w:w="2337" w:type="dxa"/>
          </w:tcPr>
          <w:p w:rsidR="0011774A" w:rsidRPr="008A5D78" w:rsidRDefault="0011774A" w:rsidP="00765A3D">
            <w:pPr>
              <w:jc w:val="center"/>
              <w:rPr>
                <w:noProof/>
                <w:color w:val="000000" w:themeColor="text1"/>
              </w:rPr>
            </w:pPr>
            <w:r w:rsidRPr="008A5D78">
              <w:rPr>
                <w:noProof/>
                <w:color w:val="000000" w:themeColor="text1"/>
              </w:rPr>
              <w:t>Lecture Hours</w:t>
            </w:r>
          </w:p>
        </w:tc>
        <w:tc>
          <w:tcPr>
            <w:tcW w:w="1618" w:type="dxa"/>
          </w:tcPr>
          <w:p w:rsidR="0011774A" w:rsidRPr="008A5D78" w:rsidRDefault="0011774A" w:rsidP="00765A3D">
            <w:pPr>
              <w:jc w:val="center"/>
              <w:rPr>
                <w:noProof/>
                <w:color w:val="000000" w:themeColor="text1"/>
              </w:rPr>
            </w:pPr>
            <w:r w:rsidRPr="008A5D78">
              <w:rPr>
                <w:rFonts w:hint="eastAsia"/>
                <w:noProof/>
                <w:color w:val="000000" w:themeColor="text1"/>
              </w:rPr>
              <w:t>48</w:t>
            </w:r>
          </w:p>
        </w:tc>
        <w:tc>
          <w:tcPr>
            <w:tcW w:w="3057" w:type="dxa"/>
          </w:tcPr>
          <w:p w:rsidR="0011774A" w:rsidRPr="008A5D78" w:rsidRDefault="0011774A" w:rsidP="00765A3D">
            <w:pPr>
              <w:jc w:val="center"/>
              <w:rPr>
                <w:noProof/>
                <w:color w:val="000000" w:themeColor="text1"/>
              </w:rPr>
            </w:pPr>
            <w:r w:rsidRPr="008A5D78">
              <w:rPr>
                <w:noProof/>
                <w:color w:val="000000" w:themeColor="text1"/>
              </w:rPr>
              <w:t>Experiment Hours</w:t>
            </w:r>
          </w:p>
        </w:tc>
        <w:tc>
          <w:tcPr>
            <w:tcW w:w="2338" w:type="dxa"/>
          </w:tcPr>
          <w:p w:rsidR="0011774A" w:rsidRPr="008A5D78" w:rsidRDefault="0011774A" w:rsidP="00765A3D">
            <w:pPr>
              <w:jc w:val="center"/>
              <w:rPr>
                <w:noProof/>
                <w:color w:val="000000" w:themeColor="text1"/>
              </w:rPr>
            </w:pPr>
            <w:r w:rsidRPr="008A5D78">
              <w:rPr>
                <w:rFonts w:hint="eastAsia"/>
                <w:noProof/>
                <w:color w:val="000000" w:themeColor="text1"/>
              </w:rPr>
              <w:t>/</w:t>
            </w:r>
          </w:p>
        </w:tc>
      </w:tr>
      <w:tr w:rsidR="008A5D78" w:rsidRPr="008A5D78" w:rsidTr="00765A3D">
        <w:tc>
          <w:tcPr>
            <w:tcW w:w="2337" w:type="dxa"/>
          </w:tcPr>
          <w:p w:rsidR="0011774A" w:rsidRPr="008A5D78" w:rsidRDefault="0011774A" w:rsidP="00765A3D">
            <w:pPr>
              <w:jc w:val="center"/>
              <w:rPr>
                <w:noProof/>
                <w:color w:val="000000" w:themeColor="text1"/>
              </w:rPr>
            </w:pPr>
            <w:r w:rsidRPr="008A5D78">
              <w:rPr>
                <w:noProof/>
                <w:color w:val="000000" w:themeColor="text1"/>
              </w:rPr>
              <w:t>Programming Hours</w:t>
            </w:r>
          </w:p>
        </w:tc>
        <w:tc>
          <w:tcPr>
            <w:tcW w:w="1618" w:type="dxa"/>
          </w:tcPr>
          <w:p w:rsidR="0011774A" w:rsidRPr="008A5D78" w:rsidRDefault="0011774A" w:rsidP="00765A3D">
            <w:pPr>
              <w:jc w:val="center"/>
              <w:rPr>
                <w:noProof/>
                <w:color w:val="000000" w:themeColor="text1"/>
              </w:rPr>
            </w:pPr>
            <w:r w:rsidRPr="008A5D78">
              <w:rPr>
                <w:rFonts w:hint="eastAsia"/>
                <w:noProof/>
                <w:color w:val="000000" w:themeColor="text1"/>
              </w:rPr>
              <w:t>/</w:t>
            </w:r>
          </w:p>
        </w:tc>
        <w:tc>
          <w:tcPr>
            <w:tcW w:w="3057" w:type="dxa"/>
          </w:tcPr>
          <w:p w:rsidR="0011774A" w:rsidRPr="008A5D78" w:rsidRDefault="0011774A" w:rsidP="00765A3D">
            <w:pPr>
              <w:jc w:val="center"/>
              <w:rPr>
                <w:noProof/>
                <w:color w:val="000000" w:themeColor="text1"/>
              </w:rPr>
            </w:pPr>
            <w:r w:rsidRPr="008A5D78">
              <w:rPr>
                <w:noProof/>
                <w:color w:val="000000" w:themeColor="text1"/>
              </w:rPr>
              <w:t>Other Practical Hours</w:t>
            </w:r>
          </w:p>
        </w:tc>
        <w:tc>
          <w:tcPr>
            <w:tcW w:w="2338" w:type="dxa"/>
          </w:tcPr>
          <w:p w:rsidR="0011774A" w:rsidRPr="008A5D78" w:rsidRDefault="0011774A" w:rsidP="00765A3D">
            <w:pPr>
              <w:jc w:val="center"/>
              <w:rPr>
                <w:noProof/>
                <w:color w:val="000000" w:themeColor="text1"/>
              </w:rPr>
            </w:pPr>
            <w:r w:rsidRPr="008A5D78">
              <w:rPr>
                <w:rFonts w:hint="eastAsia"/>
                <w:noProof/>
                <w:color w:val="000000" w:themeColor="text1"/>
              </w:rPr>
              <w:t>/</w:t>
            </w:r>
          </w:p>
        </w:tc>
      </w:tr>
      <w:tr w:rsidR="008A5D78" w:rsidRPr="008A5D78" w:rsidTr="00765A3D">
        <w:tc>
          <w:tcPr>
            <w:tcW w:w="9350" w:type="dxa"/>
            <w:gridSpan w:val="4"/>
            <w:vAlign w:val="center"/>
          </w:tcPr>
          <w:p w:rsidR="0011774A" w:rsidRPr="008A5D78" w:rsidRDefault="0011774A" w:rsidP="00765A3D">
            <w:pPr>
              <w:rPr>
                <w:noProof/>
                <w:color w:val="000000" w:themeColor="text1"/>
              </w:rPr>
            </w:pPr>
            <w:r w:rsidRPr="008A5D78">
              <w:rPr>
                <w:noProof/>
                <w:color w:val="000000" w:themeColor="text1"/>
              </w:rPr>
              <w:t>Course Instructors: ZHANG Xianguo</w:t>
            </w:r>
          </w:p>
        </w:tc>
      </w:tr>
      <w:tr w:rsidR="0011774A" w:rsidRPr="008A5D78" w:rsidTr="00765A3D">
        <w:tc>
          <w:tcPr>
            <w:tcW w:w="9350" w:type="dxa"/>
            <w:gridSpan w:val="4"/>
          </w:tcPr>
          <w:p w:rsidR="0011774A" w:rsidRPr="008A5D78" w:rsidRDefault="0011774A" w:rsidP="00765A3D">
            <w:pPr>
              <w:rPr>
                <w:noProof/>
                <w:color w:val="000000" w:themeColor="text1"/>
              </w:rPr>
            </w:pPr>
            <w:r w:rsidRPr="008A5D78">
              <w:rPr>
                <w:noProof/>
                <w:color w:val="000000" w:themeColor="text1"/>
              </w:rPr>
              <w:t xml:space="preserve">Course Website:  </w:t>
            </w:r>
          </w:p>
        </w:tc>
      </w:tr>
    </w:tbl>
    <w:p w:rsidR="0011774A" w:rsidRPr="008A5D78" w:rsidRDefault="0011774A" w:rsidP="0011774A">
      <w:pPr>
        <w:spacing w:line="240" w:lineRule="auto"/>
        <w:rPr>
          <w:b/>
          <w:noProof/>
          <w:color w:val="000000" w:themeColor="text1"/>
          <w:sz w:val="28"/>
        </w:rPr>
      </w:pPr>
    </w:p>
    <w:p w:rsidR="0011774A" w:rsidRPr="008A5D78" w:rsidRDefault="0011774A" w:rsidP="0011774A">
      <w:pPr>
        <w:spacing w:line="240" w:lineRule="auto"/>
        <w:rPr>
          <w:b/>
          <w:noProof/>
          <w:color w:val="000000" w:themeColor="text1"/>
          <w:sz w:val="28"/>
        </w:rPr>
      </w:pPr>
      <w:r w:rsidRPr="008A5D78">
        <w:rPr>
          <w:b/>
          <w:noProof/>
          <w:color w:val="000000" w:themeColor="text1"/>
          <w:sz w:val="28"/>
        </w:rPr>
        <w:t>1. Objectives and Learning Outcomes</w:t>
      </w:r>
    </w:p>
    <w:p w:rsidR="0011774A" w:rsidRPr="008A5D78" w:rsidRDefault="0011774A" w:rsidP="0011774A">
      <w:pPr>
        <w:spacing w:line="240" w:lineRule="auto"/>
        <w:rPr>
          <w:noProof/>
          <w:color w:val="000000" w:themeColor="text1"/>
        </w:rPr>
      </w:pPr>
      <w:r w:rsidRPr="008A5D78">
        <w:rPr>
          <w:noProof/>
          <w:color w:val="000000" w:themeColor="text1"/>
        </w:rPr>
        <w:t>Upon sucessful completion of the course, students will have gained and understanding of …… Specific learning objectives are:</w:t>
      </w:r>
    </w:p>
    <w:p w:rsidR="0011774A" w:rsidRPr="008A5D78" w:rsidRDefault="0011774A" w:rsidP="0011774A">
      <w:pPr>
        <w:pStyle w:val="a6"/>
        <w:numPr>
          <w:ilvl w:val="0"/>
          <w:numId w:val="4"/>
        </w:numPr>
        <w:spacing w:line="276" w:lineRule="auto"/>
        <w:ind w:left="450" w:hanging="450"/>
        <w:rPr>
          <w:noProof/>
          <w:color w:val="000000" w:themeColor="text1"/>
        </w:rPr>
      </w:pPr>
      <w:r w:rsidRPr="008A5D78">
        <w:rPr>
          <w:noProof/>
          <w:color w:val="000000" w:themeColor="text1"/>
        </w:rPr>
        <w:lastRenderedPageBreak/>
        <w:t>Understand the concept and basic principles of reservoir description at different exploration and development stage;</w:t>
      </w:r>
    </w:p>
    <w:p w:rsidR="0011774A" w:rsidRPr="008A5D78" w:rsidRDefault="0011774A" w:rsidP="0011774A">
      <w:pPr>
        <w:pStyle w:val="a6"/>
        <w:numPr>
          <w:ilvl w:val="0"/>
          <w:numId w:val="4"/>
        </w:numPr>
        <w:spacing w:line="276" w:lineRule="auto"/>
        <w:ind w:left="450" w:hanging="450"/>
        <w:rPr>
          <w:noProof/>
          <w:color w:val="000000" w:themeColor="text1"/>
        </w:rPr>
      </w:pPr>
      <w:r w:rsidRPr="008A5D78">
        <w:rPr>
          <w:noProof/>
          <w:color w:val="000000" w:themeColor="text1"/>
        </w:rPr>
        <w:t>Master</w:t>
      </w:r>
      <w:r w:rsidRPr="008A5D78">
        <w:rPr>
          <w:rFonts w:hint="eastAsia"/>
          <w:noProof/>
          <w:color w:val="000000" w:themeColor="text1"/>
        </w:rPr>
        <w:t xml:space="preserve"> </w:t>
      </w:r>
      <w:r w:rsidRPr="008A5D78">
        <w:rPr>
          <w:noProof/>
          <w:color w:val="000000" w:themeColor="text1"/>
        </w:rPr>
        <w:t xml:space="preserve">basic method and principles of reservoir modeling, oil reservoie evaluation, reserve calculation and oil reservoir simulation; </w:t>
      </w:r>
    </w:p>
    <w:p w:rsidR="0011774A" w:rsidRPr="008A5D78" w:rsidRDefault="0011774A" w:rsidP="0011774A">
      <w:pPr>
        <w:pStyle w:val="a6"/>
        <w:numPr>
          <w:ilvl w:val="0"/>
          <w:numId w:val="4"/>
        </w:numPr>
        <w:spacing w:line="276" w:lineRule="auto"/>
        <w:ind w:left="450" w:hanging="450"/>
        <w:rPr>
          <w:noProof/>
          <w:color w:val="000000" w:themeColor="text1"/>
        </w:rPr>
      </w:pPr>
      <w:r w:rsidRPr="008A5D78">
        <w:rPr>
          <w:noProof/>
          <w:color w:val="000000" w:themeColor="text1"/>
        </w:rPr>
        <w:t>Cultivating senior talents from reservoir description to reservoir scientific management.</w:t>
      </w:r>
    </w:p>
    <w:p w:rsidR="0011774A" w:rsidRPr="008A5D78" w:rsidRDefault="0011774A" w:rsidP="0011774A">
      <w:pPr>
        <w:spacing w:line="240" w:lineRule="auto"/>
        <w:rPr>
          <w:b/>
          <w:noProof/>
          <w:color w:val="000000" w:themeColor="text1"/>
          <w:sz w:val="28"/>
        </w:rPr>
      </w:pPr>
      <w:r w:rsidRPr="008A5D78">
        <w:rPr>
          <w:b/>
          <w:noProof/>
          <w:color w:val="000000" w:themeColor="text1"/>
          <w:sz w:val="28"/>
        </w:rPr>
        <w:t>2. Course Content</w:t>
      </w:r>
    </w:p>
    <w:p w:rsidR="0011774A" w:rsidRPr="008A5D78" w:rsidRDefault="0011774A" w:rsidP="0011774A">
      <w:pPr>
        <w:spacing w:line="240" w:lineRule="auto"/>
        <w:rPr>
          <w:noProof/>
          <w:color w:val="000000" w:themeColor="text1"/>
        </w:rPr>
      </w:pPr>
      <w:r w:rsidRPr="008A5D78">
        <w:rPr>
          <w:noProof/>
          <w:color w:val="000000" w:themeColor="text1"/>
        </w:rPr>
        <w:t>Chapter 1 Introduction</w:t>
      </w:r>
    </w:p>
    <w:p w:rsidR="0011774A" w:rsidRPr="008A5D78" w:rsidRDefault="0011774A" w:rsidP="0011774A">
      <w:pPr>
        <w:spacing w:line="240" w:lineRule="auto"/>
        <w:ind w:firstLine="480"/>
        <w:rPr>
          <w:noProof/>
          <w:color w:val="000000" w:themeColor="text1"/>
        </w:rPr>
      </w:pPr>
      <w:r w:rsidRPr="008A5D78">
        <w:rPr>
          <w:noProof/>
          <w:color w:val="000000" w:themeColor="text1"/>
        </w:rPr>
        <w:t>1.1 Basic concepts in reservoir geology and oil reservoir description</w:t>
      </w:r>
    </w:p>
    <w:p w:rsidR="0011774A" w:rsidRPr="008A5D78" w:rsidRDefault="0011774A" w:rsidP="0011774A">
      <w:pPr>
        <w:spacing w:line="240" w:lineRule="auto"/>
        <w:ind w:firstLine="480"/>
        <w:rPr>
          <w:noProof/>
          <w:color w:val="000000" w:themeColor="text1"/>
        </w:rPr>
      </w:pPr>
      <w:r w:rsidRPr="008A5D78">
        <w:rPr>
          <w:noProof/>
          <w:color w:val="000000" w:themeColor="text1"/>
        </w:rPr>
        <w:t>1.2 Research status and development trend</w:t>
      </w:r>
    </w:p>
    <w:p w:rsidR="0011774A" w:rsidRPr="008A5D78" w:rsidRDefault="0011774A" w:rsidP="0011774A">
      <w:pPr>
        <w:spacing w:line="240" w:lineRule="auto"/>
        <w:rPr>
          <w:noProof/>
          <w:color w:val="000000" w:themeColor="text1"/>
        </w:rPr>
      </w:pPr>
      <w:r w:rsidRPr="008A5D78">
        <w:rPr>
          <w:noProof/>
          <w:color w:val="000000" w:themeColor="text1"/>
        </w:rPr>
        <w:t>Chapter 2 Strata correlation and stratigraphic model</w:t>
      </w:r>
    </w:p>
    <w:p w:rsidR="0011774A" w:rsidRPr="008A5D78" w:rsidRDefault="0011774A" w:rsidP="0011774A">
      <w:pPr>
        <w:spacing w:line="240" w:lineRule="auto"/>
        <w:ind w:firstLine="480"/>
        <w:rPr>
          <w:noProof/>
          <w:color w:val="000000" w:themeColor="text1"/>
        </w:rPr>
      </w:pPr>
      <w:r w:rsidRPr="008A5D78">
        <w:rPr>
          <w:noProof/>
          <w:color w:val="000000" w:themeColor="text1"/>
        </w:rPr>
        <w:t>2.1 Objectives and concepts</w:t>
      </w:r>
    </w:p>
    <w:p w:rsidR="0011774A" w:rsidRPr="008A5D78" w:rsidRDefault="0011774A" w:rsidP="0011774A">
      <w:pPr>
        <w:spacing w:line="240" w:lineRule="auto"/>
        <w:ind w:firstLine="480"/>
        <w:rPr>
          <w:noProof/>
          <w:color w:val="000000" w:themeColor="text1"/>
        </w:rPr>
      </w:pPr>
      <w:r w:rsidRPr="008A5D78">
        <w:rPr>
          <w:noProof/>
          <w:color w:val="000000" w:themeColor="text1"/>
        </w:rPr>
        <w:t>2.2 Stratigraphic model</w:t>
      </w:r>
    </w:p>
    <w:p w:rsidR="0011774A" w:rsidRPr="008A5D78" w:rsidRDefault="0011774A" w:rsidP="0011774A">
      <w:pPr>
        <w:spacing w:line="240" w:lineRule="auto"/>
        <w:ind w:firstLine="480"/>
        <w:rPr>
          <w:noProof/>
          <w:color w:val="000000" w:themeColor="text1"/>
        </w:rPr>
      </w:pPr>
      <w:r w:rsidRPr="008A5D78">
        <w:rPr>
          <w:noProof/>
          <w:color w:val="000000" w:themeColor="text1"/>
        </w:rPr>
        <w:t>2.3 Methods and workflow</w:t>
      </w:r>
    </w:p>
    <w:p w:rsidR="0011774A" w:rsidRPr="008A5D78" w:rsidRDefault="0011774A" w:rsidP="0011774A">
      <w:pPr>
        <w:spacing w:line="240" w:lineRule="auto"/>
        <w:ind w:firstLine="480"/>
        <w:rPr>
          <w:noProof/>
          <w:color w:val="000000" w:themeColor="text1"/>
        </w:rPr>
      </w:pPr>
      <w:r w:rsidRPr="008A5D78">
        <w:rPr>
          <w:noProof/>
          <w:color w:val="000000" w:themeColor="text1"/>
        </w:rPr>
        <w:t>2.4 Study examples</w:t>
      </w:r>
    </w:p>
    <w:p w:rsidR="0011774A" w:rsidRPr="008A5D78" w:rsidRDefault="0011774A" w:rsidP="0011774A">
      <w:pPr>
        <w:spacing w:line="240" w:lineRule="auto"/>
        <w:rPr>
          <w:noProof/>
          <w:color w:val="000000" w:themeColor="text1"/>
        </w:rPr>
      </w:pPr>
      <w:r w:rsidRPr="008A5D78">
        <w:rPr>
          <w:noProof/>
          <w:color w:val="000000" w:themeColor="text1"/>
        </w:rPr>
        <w:t>Chapter 3 Structure description</w:t>
      </w:r>
    </w:p>
    <w:p w:rsidR="0011774A" w:rsidRPr="008A5D78" w:rsidRDefault="0011774A" w:rsidP="0011774A">
      <w:pPr>
        <w:spacing w:line="240" w:lineRule="auto"/>
        <w:ind w:firstLine="480"/>
        <w:rPr>
          <w:noProof/>
          <w:color w:val="000000" w:themeColor="text1"/>
        </w:rPr>
      </w:pPr>
      <w:r w:rsidRPr="008A5D78">
        <w:rPr>
          <w:noProof/>
          <w:color w:val="000000" w:themeColor="text1"/>
        </w:rPr>
        <w:t>3.1 Content and methods of structure description</w:t>
      </w:r>
    </w:p>
    <w:p w:rsidR="0011774A" w:rsidRPr="008A5D78" w:rsidRDefault="0011774A" w:rsidP="0011774A">
      <w:pPr>
        <w:spacing w:line="240" w:lineRule="auto"/>
        <w:ind w:firstLine="480"/>
        <w:rPr>
          <w:noProof/>
          <w:color w:val="000000" w:themeColor="text1"/>
        </w:rPr>
      </w:pPr>
      <w:r w:rsidRPr="008A5D78">
        <w:rPr>
          <w:noProof/>
          <w:color w:val="000000" w:themeColor="text1"/>
        </w:rPr>
        <w:t>3.2 Content and methods of fracture description</w:t>
      </w:r>
    </w:p>
    <w:p w:rsidR="0011774A" w:rsidRPr="008A5D78" w:rsidRDefault="0011774A" w:rsidP="0011774A">
      <w:pPr>
        <w:spacing w:line="240" w:lineRule="auto"/>
        <w:ind w:firstLine="480"/>
        <w:rPr>
          <w:noProof/>
          <w:color w:val="000000" w:themeColor="text1"/>
        </w:rPr>
      </w:pPr>
      <w:r w:rsidRPr="008A5D78">
        <w:rPr>
          <w:noProof/>
          <w:color w:val="000000" w:themeColor="text1"/>
        </w:rPr>
        <w:t>3.3 Study examples</w:t>
      </w:r>
    </w:p>
    <w:p w:rsidR="0011774A" w:rsidRPr="008A5D78" w:rsidRDefault="0011774A" w:rsidP="0011774A">
      <w:pPr>
        <w:spacing w:line="240" w:lineRule="auto"/>
        <w:rPr>
          <w:noProof/>
          <w:color w:val="000000" w:themeColor="text1"/>
        </w:rPr>
      </w:pPr>
      <w:r w:rsidRPr="008A5D78">
        <w:rPr>
          <w:noProof/>
          <w:color w:val="000000" w:themeColor="text1"/>
        </w:rPr>
        <w:t>Chapter 4 Sedimentary facies description and model</w:t>
      </w:r>
    </w:p>
    <w:p w:rsidR="0011774A" w:rsidRPr="008A5D78" w:rsidRDefault="0011774A" w:rsidP="0011774A">
      <w:pPr>
        <w:spacing w:line="240" w:lineRule="auto"/>
        <w:ind w:firstLine="480"/>
        <w:rPr>
          <w:noProof/>
          <w:color w:val="000000" w:themeColor="text1"/>
        </w:rPr>
      </w:pPr>
      <w:r w:rsidRPr="008A5D78">
        <w:rPr>
          <w:noProof/>
          <w:color w:val="000000" w:themeColor="text1"/>
        </w:rPr>
        <w:t>4.1 Sedimentary facies description of clastic rocks</w:t>
      </w:r>
    </w:p>
    <w:p w:rsidR="0011774A" w:rsidRPr="008A5D78" w:rsidRDefault="0011774A" w:rsidP="0011774A">
      <w:pPr>
        <w:spacing w:line="240" w:lineRule="auto"/>
        <w:ind w:firstLine="480"/>
        <w:rPr>
          <w:noProof/>
          <w:color w:val="000000" w:themeColor="text1"/>
        </w:rPr>
      </w:pPr>
      <w:r w:rsidRPr="008A5D78">
        <w:rPr>
          <w:rFonts w:hint="eastAsia"/>
          <w:noProof/>
          <w:color w:val="000000" w:themeColor="text1"/>
        </w:rPr>
        <w:t>4.2 Sedimentary facies model and its application of clastic sedimentary rocks</w:t>
      </w:r>
    </w:p>
    <w:p w:rsidR="0011774A" w:rsidRPr="008A5D78" w:rsidRDefault="0011774A" w:rsidP="0011774A">
      <w:pPr>
        <w:spacing w:line="240" w:lineRule="auto"/>
        <w:ind w:firstLine="480"/>
        <w:rPr>
          <w:noProof/>
          <w:color w:val="000000" w:themeColor="text1"/>
        </w:rPr>
      </w:pPr>
      <w:r w:rsidRPr="008A5D78">
        <w:rPr>
          <w:noProof/>
          <w:color w:val="000000" w:themeColor="text1"/>
        </w:rPr>
        <w:t>4.3 Sedimentary facies description of carbonate rocks</w:t>
      </w:r>
    </w:p>
    <w:p w:rsidR="0011774A" w:rsidRPr="008A5D78" w:rsidRDefault="0011774A" w:rsidP="0011774A">
      <w:pPr>
        <w:spacing w:line="240" w:lineRule="auto"/>
        <w:rPr>
          <w:noProof/>
          <w:color w:val="000000" w:themeColor="text1"/>
        </w:rPr>
      </w:pPr>
      <w:r w:rsidRPr="008A5D78">
        <w:rPr>
          <w:noProof/>
          <w:color w:val="000000" w:themeColor="text1"/>
        </w:rPr>
        <w:t>Chapter 5 Diagenesis of reservoirs</w:t>
      </w:r>
    </w:p>
    <w:p w:rsidR="0011774A" w:rsidRPr="008A5D78" w:rsidRDefault="0011774A" w:rsidP="0011774A">
      <w:pPr>
        <w:spacing w:line="240" w:lineRule="auto"/>
        <w:ind w:firstLine="480"/>
        <w:rPr>
          <w:noProof/>
          <w:color w:val="000000" w:themeColor="text1"/>
        </w:rPr>
      </w:pPr>
      <w:r w:rsidRPr="008A5D78">
        <w:rPr>
          <w:noProof/>
          <w:color w:val="000000" w:themeColor="text1"/>
        </w:rPr>
        <w:t>5.1 Diagenesis of clastic rocks</w:t>
      </w:r>
    </w:p>
    <w:p w:rsidR="0011774A" w:rsidRPr="008A5D78" w:rsidRDefault="0011774A" w:rsidP="0011774A">
      <w:pPr>
        <w:spacing w:line="240" w:lineRule="auto"/>
        <w:ind w:firstLine="480"/>
        <w:rPr>
          <w:noProof/>
          <w:color w:val="000000" w:themeColor="text1"/>
        </w:rPr>
      </w:pPr>
      <w:r w:rsidRPr="008A5D78">
        <w:rPr>
          <w:noProof/>
          <w:color w:val="000000" w:themeColor="text1"/>
        </w:rPr>
        <w:t>5.2 Diagenesis of carbonate rocks</w:t>
      </w:r>
    </w:p>
    <w:p w:rsidR="0011774A" w:rsidRPr="008A5D78" w:rsidRDefault="0011774A" w:rsidP="0011774A">
      <w:pPr>
        <w:spacing w:line="240" w:lineRule="auto"/>
        <w:rPr>
          <w:noProof/>
          <w:color w:val="000000" w:themeColor="text1"/>
        </w:rPr>
      </w:pPr>
      <w:r w:rsidRPr="008A5D78">
        <w:rPr>
          <w:noProof/>
          <w:color w:val="000000" w:themeColor="text1"/>
        </w:rPr>
        <w:t>Chapter 6 Reservoirs heterogeneity description</w:t>
      </w:r>
    </w:p>
    <w:p w:rsidR="0011774A" w:rsidRPr="008A5D78" w:rsidRDefault="0011774A" w:rsidP="0011774A">
      <w:pPr>
        <w:spacing w:line="240" w:lineRule="auto"/>
        <w:ind w:firstLine="480"/>
        <w:rPr>
          <w:noProof/>
          <w:color w:val="000000" w:themeColor="text1"/>
        </w:rPr>
      </w:pPr>
      <w:r w:rsidRPr="008A5D78">
        <w:rPr>
          <w:noProof/>
          <w:color w:val="000000" w:themeColor="text1"/>
        </w:rPr>
        <w:t>6.1 Reservoirs heterogeneity</w:t>
      </w:r>
    </w:p>
    <w:p w:rsidR="0011774A" w:rsidRPr="008A5D78" w:rsidRDefault="0011774A" w:rsidP="0011774A">
      <w:pPr>
        <w:spacing w:line="240" w:lineRule="auto"/>
        <w:ind w:firstLine="480"/>
        <w:rPr>
          <w:noProof/>
          <w:color w:val="000000" w:themeColor="text1"/>
        </w:rPr>
      </w:pPr>
      <w:r w:rsidRPr="008A5D78">
        <w:rPr>
          <w:noProof/>
          <w:color w:val="000000" w:themeColor="text1"/>
        </w:rPr>
        <w:t xml:space="preserve">6.2 Reservoirs architecture </w:t>
      </w:r>
    </w:p>
    <w:p w:rsidR="0011774A" w:rsidRPr="008A5D78" w:rsidRDefault="0011774A" w:rsidP="0011774A">
      <w:pPr>
        <w:spacing w:line="240" w:lineRule="auto"/>
        <w:ind w:firstLine="480"/>
        <w:rPr>
          <w:noProof/>
          <w:color w:val="000000" w:themeColor="text1"/>
        </w:rPr>
      </w:pPr>
      <w:r w:rsidRPr="008A5D78">
        <w:rPr>
          <w:noProof/>
          <w:color w:val="000000" w:themeColor="text1"/>
        </w:rPr>
        <w:t>6.3 Flow units</w:t>
      </w:r>
    </w:p>
    <w:p w:rsidR="0011774A" w:rsidRPr="008A5D78" w:rsidRDefault="0011774A" w:rsidP="0011774A">
      <w:pPr>
        <w:spacing w:line="240" w:lineRule="auto"/>
        <w:ind w:firstLine="480"/>
        <w:rPr>
          <w:noProof/>
          <w:color w:val="000000" w:themeColor="text1"/>
        </w:rPr>
      </w:pPr>
      <w:r w:rsidRPr="008A5D78">
        <w:rPr>
          <w:noProof/>
          <w:color w:val="000000" w:themeColor="text1"/>
        </w:rPr>
        <w:t>6.4 Reservoirs evaluation</w:t>
      </w:r>
    </w:p>
    <w:p w:rsidR="0011774A" w:rsidRPr="008A5D78" w:rsidRDefault="0011774A" w:rsidP="0011774A">
      <w:pPr>
        <w:spacing w:line="240" w:lineRule="auto"/>
        <w:rPr>
          <w:noProof/>
          <w:color w:val="000000" w:themeColor="text1"/>
        </w:rPr>
      </w:pPr>
      <w:r w:rsidRPr="008A5D78">
        <w:rPr>
          <w:noProof/>
          <w:color w:val="000000" w:themeColor="text1"/>
        </w:rPr>
        <w:lastRenderedPageBreak/>
        <w:t>Chapter 7 Reservoirs modeling and remaining oil distribution</w:t>
      </w:r>
    </w:p>
    <w:p w:rsidR="0011774A" w:rsidRPr="008A5D78" w:rsidRDefault="0011774A" w:rsidP="0011774A">
      <w:pPr>
        <w:spacing w:line="240" w:lineRule="auto"/>
        <w:ind w:firstLineChars="200" w:firstLine="480"/>
        <w:rPr>
          <w:noProof/>
          <w:color w:val="000000" w:themeColor="text1"/>
        </w:rPr>
      </w:pPr>
      <w:r w:rsidRPr="008A5D78">
        <w:rPr>
          <w:noProof/>
          <w:color w:val="000000" w:themeColor="text1"/>
        </w:rPr>
        <w:t>7.1 Concept and methods of reservoir modeling</w:t>
      </w:r>
    </w:p>
    <w:p w:rsidR="0011774A" w:rsidRPr="008A5D78" w:rsidRDefault="0011774A" w:rsidP="0011774A">
      <w:pPr>
        <w:spacing w:line="240" w:lineRule="auto"/>
        <w:ind w:firstLineChars="200" w:firstLine="480"/>
        <w:rPr>
          <w:noProof/>
          <w:color w:val="000000" w:themeColor="text1"/>
        </w:rPr>
      </w:pPr>
      <w:r w:rsidRPr="008A5D78">
        <w:rPr>
          <w:noProof/>
          <w:color w:val="000000" w:themeColor="text1"/>
        </w:rPr>
        <w:t xml:space="preserve">7.2 Forming mechanism of remaining oil </w:t>
      </w:r>
    </w:p>
    <w:p w:rsidR="0011774A" w:rsidRPr="008A5D78" w:rsidRDefault="0011774A" w:rsidP="0011774A">
      <w:pPr>
        <w:spacing w:line="240" w:lineRule="auto"/>
        <w:rPr>
          <w:noProof/>
          <w:color w:val="000000" w:themeColor="text1"/>
        </w:rPr>
      </w:pPr>
      <w:r w:rsidRPr="008A5D78">
        <w:rPr>
          <w:noProof/>
          <w:color w:val="000000" w:themeColor="text1"/>
        </w:rPr>
        <w:t>D</w:t>
      </w:r>
      <w:r w:rsidRPr="008A5D78">
        <w:rPr>
          <w:rFonts w:hint="eastAsia"/>
          <w:noProof/>
          <w:color w:val="000000" w:themeColor="text1"/>
        </w:rPr>
        <w:t xml:space="preserve">iscussion </w:t>
      </w:r>
      <w:r w:rsidRPr="008A5D78">
        <w:rPr>
          <w:noProof/>
          <w:color w:val="000000" w:themeColor="text1"/>
        </w:rPr>
        <w:t xml:space="preserve">and students’ presentation </w:t>
      </w:r>
    </w:p>
    <w:p w:rsidR="0011774A" w:rsidRPr="008A5D78" w:rsidRDefault="0011774A" w:rsidP="0011774A">
      <w:pPr>
        <w:spacing w:line="240" w:lineRule="auto"/>
        <w:ind w:firstLineChars="200" w:firstLine="480"/>
        <w:rPr>
          <w:noProof/>
          <w:color w:val="000000" w:themeColor="text1"/>
        </w:rPr>
      </w:pPr>
    </w:p>
    <w:p w:rsidR="0011774A" w:rsidRPr="008A5D78" w:rsidRDefault="0011774A" w:rsidP="0011774A">
      <w:pPr>
        <w:spacing w:line="240" w:lineRule="auto"/>
        <w:rPr>
          <w:b/>
          <w:noProof/>
          <w:color w:val="000000" w:themeColor="text1"/>
          <w:sz w:val="28"/>
        </w:rPr>
      </w:pPr>
      <w:r w:rsidRPr="008A5D78">
        <w:rPr>
          <w:b/>
          <w:noProof/>
          <w:color w:val="000000" w:themeColor="text1"/>
          <w:sz w:val="28"/>
        </w:rPr>
        <w:t>3. Course Material</w:t>
      </w:r>
    </w:p>
    <w:p w:rsidR="0011774A" w:rsidRPr="008A5D78" w:rsidRDefault="0011774A" w:rsidP="0011774A">
      <w:pPr>
        <w:spacing w:line="240" w:lineRule="auto"/>
        <w:rPr>
          <w:noProof/>
          <w:color w:val="000000" w:themeColor="text1"/>
        </w:rPr>
      </w:pPr>
      <w:r w:rsidRPr="008A5D78">
        <w:rPr>
          <w:noProof/>
          <w:color w:val="000000" w:themeColor="text1"/>
        </w:rPr>
        <w:t>Required Text:</w:t>
      </w:r>
    </w:p>
    <w:p w:rsidR="0011774A" w:rsidRPr="008A5D78" w:rsidRDefault="0011774A" w:rsidP="0011774A">
      <w:pPr>
        <w:pStyle w:val="a6"/>
        <w:numPr>
          <w:ilvl w:val="0"/>
          <w:numId w:val="6"/>
        </w:numPr>
        <w:spacing w:line="360" w:lineRule="auto"/>
        <w:jc w:val="both"/>
        <w:rPr>
          <w:noProof/>
          <w:color w:val="000000" w:themeColor="text1"/>
        </w:rPr>
      </w:pPr>
      <w:r w:rsidRPr="008A5D78">
        <w:rPr>
          <w:rFonts w:hint="eastAsia"/>
          <w:noProof/>
          <w:color w:val="000000" w:themeColor="text1"/>
        </w:rPr>
        <w:t>林承焰</w:t>
      </w:r>
      <w:r w:rsidRPr="008A5D78">
        <w:rPr>
          <w:rFonts w:hint="eastAsia"/>
          <w:noProof/>
          <w:color w:val="000000" w:themeColor="text1"/>
        </w:rPr>
        <w:t>.</w:t>
      </w:r>
      <w:r w:rsidRPr="008A5D78">
        <w:rPr>
          <w:rFonts w:hint="eastAsia"/>
          <w:noProof/>
          <w:color w:val="000000" w:themeColor="text1"/>
        </w:rPr>
        <w:t>剩余油形成与分布，石油大学出版社，</w:t>
      </w:r>
      <w:r w:rsidRPr="008A5D78">
        <w:rPr>
          <w:noProof/>
          <w:color w:val="000000" w:themeColor="text1"/>
        </w:rPr>
        <w:t>2000</w:t>
      </w:r>
    </w:p>
    <w:p w:rsidR="0011774A" w:rsidRPr="008A5D78" w:rsidRDefault="0011774A" w:rsidP="0011774A">
      <w:pPr>
        <w:pStyle w:val="a6"/>
        <w:numPr>
          <w:ilvl w:val="0"/>
          <w:numId w:val="6"/>
        </w:numPr>
        <w:spacing w:line="360" w:lineRule="auto"/>
        <w:jc w:val="both"/>
        <w:rPr>
          <w:noProof/>
          <w:color w:val="000000" w:themeColor="text1"/>
        </w:rPr>
      </w:pPr>
      <w:r w:rsidRPr="008A5D78">
        <w:rPr>
          <w:noProof/>
          <w:color w:val="000000" w:themeColor="text1"/>
        </w:rPr>
        <w:t>贾爱林</w:t>
      </w:r>
      <w:r w:rsidRPr="008A5D78">
        <w:rPr>
          <w:rFonts w:hint="eastAsia"/>
          <w:noProof/>
          <w:color w:val="000000" w:themeColor="text1"/>
        </w:rPr>
        <w:t xml:space="preserve">. </w:t>
      </w:r>
      <w:r w:rsidRPr="008A5D78">
        <w:rPr>
          <w:noProof/>
          <w:color w:val="000000" w:themeColor="text1"/>
        </w:rPr>
        <w:t>精细油藏描述与地质建模技术</w:t>
      </w:r>
      <w:r w:rsidRPr="008A5D78">
        <w:rPr>
          <w:rFonts w:hint="eastAsia"/>
          <w:noProof/>
          <w:color w:val="000000" w:themeColor="text1"/>
        </w:rPr>
        <w:t>.</w:t>
      </w:r>
      <w:r w:rsidRPr="008A5D78">
        <w:rPr>
          <w:noProof/>
          <w:color w:val="000000" w:themeColor="text1"/>
        </w:rPr>
        <w:t xml:space="preserve"> </w:t>
      </w:r>
      <w:r w:rsidRPr="008A5D78">
        <w:rPr>
          <w:noProof/>
          <w:color w:val="000000" w:themeColor="text1"/>
        </w:rPr>
        <w:t>石油工业出版社</w:t>
      </w:r>
      <w:r w:rsidRPr="008A5D78">
        <w:rPr>
          <w:rFonts w:hint="eastAsia"/>
          <w:noProof/>
          <w:color w:val="000000" w:themeColor="text1"/>
        </w:rPr>
        <w:t>,2017</w:t>
      </w:r>
    </w:p>
    <w:p w:rsidR="0011774A" w:rsidRPr="008A5D78" w:rsidRDefault="0011774A" w:rsidP="0011774A">
      <w:pPr>
        <w:pStyle w:val="a6"/>
        <w:numPr>
          <w:ilvl w:val="0"/>
          <w:numId w:val="6"/>
        </w:numPr>
        <w:spacing w:line="360" w:lineRule="auto"/>
        <w:jc w:val="both"/>
        <w:rPr>
          <w:noProof/>
          <w:color w:val="000000" w:themeColor="text1"/>
        </w:rPr>
      </w:pPr>
      <w:r w:rsidRPr="008A5D78">
        <w:rPr>
          <w:noProof/>
          <w:color w:val="000000" w:themeColor="text1"/>
        </w:rPr>
        <w:t>Bryant I D, Flint S S. Quantitative Clastic Reservoir Geological Modelling: Problems and Perspectives[M]// The Geological Modelling of Hydrocarbon Reservoirs and Outcrop Analogues. 1993.</w:t>
      </w:r>
    </w:p>
    <w:p w:rsidR="0011774A" w:rsidRPr="008A5D78" w:rsidRDefault="0011774A" w:rsidP="0011774A">
      <w:pPr>
        <w:pStyle w:val="a6"/>
        <w:numPr>
          <w:ilvl w:val="0"/>
          <w:numId w:val="6"/>
        </w:numPr>
        <w:spacing w:line="360" w:lineRule="auto"/>
        <w:jc w:val="both"/>
        <w:rPr>
          <w:noProof/>
          <w:color w:val="000000" w:themeColor="text1"/>
        </w:rPr>
      </w:pPr>
      <w:r w:rsidRPr="008A5D78">
        <w:rPr>
          <w:noProof/>
          <w:color w:val="000000" w:themeColor="text1"/>
        </w:rPr>
        <w:t>Farmer C L. Geological Modelling and Reservoir Simulation[M]// Mathematical Methods and Modelling in Hydrocarbon Exploration and Production. 2005.</w:t>
      </w:r>
    </w:p>
    <w:p w:rsidR="0011774A" w:rsidRPr="008A5D78" w:rsidRDefault="0011774A" w:rsidP="0011774A">
      <w:pPr>
        <w:spacing w:line="240" w:lineRule="auto"/>
        <w:rPr>
          <w:b/>
          <w:noProof/>
          <w:color w:val="000000" w:themeColor="text1"/>
        </w:rPr>
      </w:pPr>
      <w:r w:rsidRPr="008A5D78">
        <w:rPr>
          <w:b/>
          <w:noProof/>
          <w:color w:val="000000" w:themeColor="text1"/>
        </w:rPr>
        <w:t>4. Course Evaluation</w:t>
      </w:r>
    </w:p>
    <w:p w:rsidR="0011774A" w:rsidRPr="008A5D78" w:rsidRDefault="0011774A" w:rsidP="0011774A">
      <w:pPr>
        <w:spacing w:line="240" w:lineRule="auto"/>
        <w:jc w:val="both"/>
        <w:rPr>
          <w:noProof/>
          <w:color w:val="000000" w:themeColor="text1"/>
        </w:rPr>
      </w:pPr>
      <w:r w:rsidRPr="008A5D78">
        <w:rPr>
          <w:noProof/>
          <w:color w:val="000000" w:themeColor="text1"/>
        </w:rPr>
        <w:t>In order to successfully pass the course, students will be expected to complete the activities listed below. Weights indicate the contribution to the final course grade.</w:t>
      </w:r>
    </w:p>
    <w:p w:rsidR="0011774A" w:rsidRPr="008A5D78" w:rsidRDefault="0011774A" w:rsidP="0011774A">
      <w:pPr>
        <w:spacing w:line="240" w:lineRule="auto"/>
        <w:jc w:val="both"/>
        <w:rPr>
          <w:noProof/>
          <w:color w:val="000000" w:themeColor="text1"/>
        </w:rPr>
      </w:pPr>
      <w:r w:rsidRPr="008A5D78">
        <w:rPr>
          <w:noProof/>
          <w:color w:val="000000" w:themeColor="text1"/>
        </w:rPr>
        <w:t xml:space="preserve">Attendance, homework assignments, in-class activities and quizzes (20%): This component of the final grade is based upon your contribution to the class in the form of attendance, homework assignments, class activities and quizzes. Any number of unannounced quizzes amy be given druing the semester at the beginning of class or at the end of class. A quiz may cover material from the assigned reading, any previous class period, or the current class period. </w:t>
      </w:r>
    </w:p>
    <w:p w:rsidR="0011774A" w:rsidRPr="008A5D78" w:rsidRDefault="0011774A" w:rsidP="0011774A">
      <w:pPr>
        <w:spacing w:line="240" w:lineRule="auto"/>
        <w:jc w:val="both"/>
        <w:rPr>
          <w:noProof/>
          <w:color w:val="000000" w:themeColor="text1"/>
        </w:rPr>
      </w:pPr>
      <w:r w:rsidRPr="008A5D78">
        <w:rPr>
          <w:noProof/>
          <w:color w:val="000000" w:themeColor="text1"/>
        </w:rPr>
        <w:t>Development projects (20%): This component of the final grade is based upon two development projects (breif description of the projects). Each project is worth 10%.</w:t>
      </w:r>
    </w:p>
    <w:p w:rsidR="0011774A" w:rsidRPr="008A5D78" w:rsidRDefault="0011774A" w:rsidP="0011774A">
      <w:pPr>
        <w:spacing w:line="240" w:lineRule="auto"/>
        <w:jc w:val="both"/>
        <w:rPr>
          <w:noProof/>
          <w:color w:val="000000" w:themeColor="text1"/>
        </w:rPr>
      </w:pPr>
      <w:r w:rsidRPr="008A5D78">
        <w:rPr>
          <w:noProof/>
          <w:color w:val="000000" w:themeColor="text1"/>
        </w:rPr>
        <w:t xml:space="preserve">Final-term exam (20%): This component is based upon performance on one individual examination. The exam will be closed book. </w:t>
      </w:r>
    </w:p>
    <w:p w:rsidR="0011774A" w:rsidRPr="008A5D78" w:rsidRDefault="0011774A" w:rsidP="0011774A">
      <w:pPr>
        <w:spacing w:line="240" w:lineRule="auto"/>
        <w:jc w:val="both"/>
        <w:rPr>
          <w:noProof/>
          <w:color w:val="000000" w:themeColor="text1"/>
        </w:rPr>
      </w:pPr>
      <w:r w:rsidRPr="008A5D78">
        <w:rPr>
          <w:noProof/>
          <w:color w:val="000000" w:themeColor="text1"/>
        </w:rPr>
        <w:t>Final-report (40%): Literature research and summary on several given topics.</w:t>
      </w:r>
    </w:p>
    <w:p w:rsidR="0011774A" w:rsidRPr="008A5D78" w:rsidRDefault="0011774A" w:rsidP="0011774A">
      <w:pPr>
        <w:spacing w:line="240" w:lineRule="auto"/>
        <w:jc w:val="both"/>
        <w:rPr>
          <w:b/>
          <w:noProof/>
          <w:color w:val="000000" w:themeColor="text1"/>
        </w:rPr>
      </w:pPr>
      <w:r w:rsidRPr="008A5D78">
        <w:rPr>
          <w:b/>
          <w:noProof/>
          <w:color w:val="000000" w:themeColor="text1"/>
        </w:rPr>
        <w:t>5. Course Policies</w:t>
      </w:r>
    </w:p>
    <w:p w:rsidR="0011774A" w:rsidRPr="008A5D78" w:rsidRDefault="0011774A" w:rsidP="0011774A">
      <w:pPr>
        <w:spacing w:line="240" w:lineRule="auto"/>
        <w:jc w:val="both"/>
        <w:rPr>
          <w:noProof/>
          <w:color w:val="000000" w:themeColor="text1"/>
        </w:rPr>
      </w:pPr>
      <w:r w:rsidRPr="008A5D78">
        <w:rPr>
          <w:noProof/>
          <w:color w:val="000000" w:themeColor="text1"/>
        </w:rPr>
        <w:t xml:space="preserve">Attendance and preparation for class: You are expectecd to attend all scheduled class sessions with your reading and supplementary materials. </w:t>
      </w:r>
    </w:p>
    <w:p w:rsidR="0011774A" w:rsidRPr="008A5D78" w:rsidRDefault="0011774A" w:rsidP="0011774A">
      <w:pPr>
        <w:spacing w:line="240" w:lineRule="auto"/>
        <w:jc w:val="both"/>
        <w:rPr>
          <w:noProof/>
          <w:color w:val="000000" w:themeColor="text1"/>
        </w:rPr>
      </w:pPr>
      <w:r w:rsidRPr="008A5D78">
        <w:rPr>
          <w:noProof/>
          <w:color w:val="000000" w:themeColor="text1"/>
        </w:rPr>
        <w:lastRenderedPageBreak/>
        <w:t xml:space="preserve">Absences: Absence from class is inexcusable and will result in a reduction in your performance evaluation. In the event you have an excused absence from the class (e.g. a job interview) you must contact the instructor ahead of time. </w:t>
      </w:r>
    </w:p>
    <w:p w:rsidR="0011774A" w:rsidRPr="008A5D78" w:rsidRDefault="0011774A" w:rsidP="0011774A">
      <w:pPr>
        <w:spacing w:line="240" w:lineRule="auto"/>
        <w:jc w:val="both"/>
        <w:rPr>
          <w:noProof/>
          <w:color w:val="000000" w:themeColor="text1"/>
        </w:rPr>
      </w:pPr>
      <w:r w:rsidRPr="008A5D78">
        <w:rPr>
          <w:noProof/>
          <w:color w:val="000000" w:themeColor="text1"/>
        </w:rPr>
        <w:t xml:space="preserve">Assignments: In both the profesional and academic world, you must meet the deadlines. </w:t>
      </w:r>
    </w:p>
    <w:p w:rsidR="0011774A" w:rsidRPr="008A5D78" w:rsidRDefault="0011774A" w:rsidP="0011774A">
      <w:pPr>
        <w:spacing w:line="240" w:lineRule="auto"/>
        <w:jc w:val="both"/>
        <w:rPr>
          <w:noProof/>
          <w:color w:val="000000" w:themeColor="text1"/>
        </w:rPr>
      </w:pPr>
    </w:p>
    <w:p w:rsidR="0011774A" w:rsidRPr="008A5D78" w:rsidRDefault="0011774A" w:rsidP="0011774A">
      <w:pPr>
        <w:pStyle w:val="3"/>
        <w:rPr>
          <w:noProof/>
          <w:color w:val="000000" w:themeColor="text1"/>
        </w:rPr>
      </w:pPr>
      <w:bookmarkStart w:id="12" w:name="_Toc99530936"/>
      <w:bookmarkStart w:id="13" w:name="_Toc100299977"/>
      <w:r w:rsidRPr="008A5D78">
        <w:rPr>
          <w:rFonts w:hint="eastAsia"/>
          <w:noProof/>
          <w:color w:val="000000" w:themeColor="text1"/>
        </w:rPr>
        <w:t>地球物理勘探方法</w:t>
      </w:r>
      <w:bookmarkEnd w:id="12"/>
      <w:bookmarkEnd w:id="13"/>
    </w:p>
    <w:p w:rsidR="00574F8E" w:rsidRPr="008A5D78" w:rsidRDefault="00574F8E" w:rsidP="00574F8E">
      <w:pPr>
        <w:spacing w:line="240" w:lineRule="auto"/>
        <w:rPr>
          <w:color w:val="000000" w:themeColor="text1"/>
        </w:rPr>
      </w:pPr>
      <w:r w:rsidRPr="008A5D78">
        <w:rPr>
          <w:noProof/>
          <w:color w:val="000000" w:themeColor="text1"/>
        </w:rPr>
        <w:drawing>
          <wp:inline distT="0" distB="0" distL="0" distR="0" wp14:anchorId="05285FF1" wp14:editId="78F54BDB">
            <wp:extent cx="731520" cy="73152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rsidRPr="008A5D78">
        <w:rPr>
          <w:color w:val="000000" w:themeColor="text1"/>
        </w:rPr>
        <w:t xml:space="preserve"> </w:t>
      </w:r>
      <w:r w:rsidRPr="008A5D78">
        <w:rPr>
          <w:noProof/>
          <w:color w:val="000000" w:themeColor="text1"/>
        </w:rPr>
        <w:drawing>
          <wp:inline distT="0" distB="0" distL="0" distR="0" wp14:anchorId="0AE71196" wp14:editId="5D9A4FF4">
            <wp:extent cx="1729740" cy="302260"/>
            <wp:effectExtent l="0" t="0" r="3810" b="254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0950" cy="325865"/>
                    </a:xfrm>
                    <a:prstGeom prst="rect">
                      <a:avLst/>
                    </a:prstGeom>
                  </pic:spPr>
                </pic:pic>
              </a:graphicData>
            </a:graphic>
          </wp:inline>
        </w:drawing>
      </w:r>
    </w:p>
    <w:p w:rsidR="00574F8E" w:rsidRPr="008A5D78" w:rsidRDefault="00574F8E" w:rsidP="00574F8E">
      <w:pPr>
        <w:spacing w:line="240" w:lineRule="auto"/>
        <w:jc w:val="center"/>
        <w:rPr>
          <w:b/>
          <w:color w:val="000000" w:themeColor="text1"/>
          <w:sz w:val="36"/>
        </w:rPr>
      </w:pPr>
    </w:p>
    <w:p w:rsidR="00574F8E" w:rsidRPr="008A5D78" w:rsidRDefault="00574F8E" w:rsidP="00574F8E">
      <w:pPr>
        <w:spacing w:line="240" w:lineRule="auto"/>
        <w:jc w:val="center"/>
        <w:rPr>
          <w:b/>
          <w:color w:val="000000" w:themeColor="text1"/>
          <w:sz w:val="36"/>
        </w:rPr>
      </w:pPr>
      <w:r w:rsidRPr="008A5D78">
        <w:rPr>
          <w:b/>
          <w:color w:val="000000" w:themeColor="text1"/>
          <w:sz w:val="36"/>
        </w:rPr>
        <w:t>Course Syllabus</w:t>
      </w:r>
    </w:p>
    <w:p w:rsidR="00574F8E" w:rsidRPr="008A5D78" w:rsidRDefault="00574F8E" w:rsidP="00574F8E">
      <w:pPr>
        <w:pStyle w:val="aa"/>
        <w:jc w:val="center"/>
        <w:rPr>
          <w:b/>
          <w:color w:val="000000" w:themeColor="text1"/>
          <w:sz w:val="28"/>
        </w:rPr>
      </w:pPr>
      <w:r w:rsidRPr="008A5D78">
        <w:rPr>
          <w:b/>
          <w:color w:val="000000" w:themeColor="text1"/>
          <w:sz w:val="28"/>
        </w:rPr>
        <w:t>Methods of Geophysical prospecting (Course Code L6013051)</w:t>
      </w:r>
    </w:p>
    <w:p w:rsidR="00574F8E" w:rsidRPr="008A5D78" w:rsidRDefault="00574F8E" w:rsidP="00574F8E">
      <w:pPr>
        <w:spacing w:line="240" w:lineRule="auto"/>
        <w:rPr>
          <w:b/>
          <w:color w:val="000000" w:themeColor="text1"/>
          <w:sz w:val="28"/>
        </w:rPr>
      </w:pPr>
    </w:p>
    <w:tbl>
      <w:tblPr>
        <w:tblStyle w:val="a5"/>
        <w:tblW w:w="9350" w:type="dxa"/>
        <w:tblLayout w:type="fixed"/>
        <w:tblLook w:val="04A0" w:firstRow="1" w:lastRow="0" w:firstColumn="1" w:lastColumn="0" w:noHBand="0" w:noVBand="1"/>
      </w:tblPr>
      <w:tblGrid>
        <w:gridCol w:w="2337"/>
        <w:gridCol w:w="1618"/>
        <w:gridCol w:w="3057"/>
        <w:gridCol w:w="2338"/>
      </w:tblGrid>
      <w:tr w:rsidR="008A5D78" w:rsidRPr="008A5D78" w:rsidTr="00C56A82">
        <w:tc>
          <w:tcPr>
            <w:tcW w:w="2337" w:type="dxa"/>
          </w:tcPr>
          <w:p w:rsidR="00574F8E" w:rsidRPr="008A5D78" w:rsidRDefault="00574F8E" w:rsidP="00574F8E">
            <w:pPr>
              <w:spacing w:after="0" w:line="240" w:lineRule="auto"/>
              <w:ind w:left="480"/>
              <w:jc w:val="center"/>
              <w:rPr>
                <w:color w:val="000000" w:themeColor="text1"/>
              </w:rPr>
            </w:pPr>
            <w:r w:rsidRPr="008A5D78">
              <w:rPr>
                <w:color w:val="000000" w:themeColor="text1"/>
              </w:rPr>
              <w:t>Course Credits</w:t>
            </w:r>
          </w:p>
        </w:tc>
        <w:tc>
          <w:tcPr>
            <w:tcW w:w="1618" w:type="dxa"/>
          </w:tcPr>
          <w:p w:rsidR="00574F8E" w:rsidRPr="008A5D78" w:rsidRDefault="00574F8E" w:rsidP="00574F8E">
            <w:pPr>
              <w:spacing w:after="0" w:line="240" w:lineRule="auto"/>
              <w:ind w:left="480"/>
              <w:jc w:val="center"/>
              <w:rPr>
                <w:color w:val="000000" w:themeColor="text1"/>
              </w:rPr>
            </w:pPr>
            <w:r w:rsidRPr="008A5D78">
              <w:rPr>
                <w:color w:val="000000" w:themeColor="text1"/>
              </w:rPr>
              <w:t>2</w:t>
            </w:r>
          </w:p>
        </w:tc>
        <w:tc>
          <w:tcPr>
            <w:tcW w:w="3057" w:type="dxa"/>
          </w:tcPr>
          <w:p w:rsidR="00574F8E" w:rsidRPr="008A5D78" w:rsidRDefault="00574F8E" w:rsidP="00574F8E">
            <w:pPr>
              <w:spacing w:after="0" w:line="240" w:lineRule="auto"/>
              <w:ind w:left="480"/>
              <w:jc w:val="center"/>
              <w:rPr>
                <w:color w:val="000000" w:themeColor="text1"/>
              </w:rPr>
            </w:pPr>
            <w:r w:rsidRPr="008A5D78">
              <w:rPr>
                <w:color w:val="000000" w:themeColor="text1"/>
              </w:rPr>
              <w:t>Total Course Hours</w:t>
            </w:r>
          </w:p>
        </w:tc>
        <w:tc>
          <w:tcPr>
            <w:tcW w:w="2338" w:type="dxa"/>
          </w:tcPr>
          <w:p w:rsidR="00574F8E" w:rsidRPr="008A5D78" w:rsidRDefault="00574F8E" w:rsidP="00574F8E">
            <w:pPr>
              <w:spacing w:after="0" w:line="240" w:lineRule="auto"/>
              <w:ind w:left="480"/>
              <w:jc w:val="center"/>
              <w:rPr>
                <w:color w:val="000000" w:themeColor="text1"/>
              </w:rPr>
            </w:pPr>
            <w:r w:rsidRPr="008A5D78">
              <w:rPr>
                <w:color w:val="000000" w:themeColor="text1"/>
              </w:rPr>
              <w:t>32</w:t>
            </w:r>
          </w:p>
        </w:tc>
      </w:tr>
      <w:tr w:rsidR="008A5D78" w:rsidRPr="008A5D78" w:rsidTr="00C56A82">
        <w:tc>
          <w:tcPr>
            <w:tcW w:w="2337" w:type="dxa"/>
          </w:tcPr>
          <w:p w:rsidR="00574F8E" w:rsidRPr="008A5D78" w:rsidRDefault="00574F8E" w:rsidP="00574F8E">
            <w:pPr>
              <w:spacing w:after="0" w:line="240" w:lineRule="auto"/>
              <w:ind w:left="480"/>
              <w:jc w:val="center"/>
              <w:rPr>
                <w:color w:val="000000" w:themeColor="text1"/>
              </w:rPr>
            </w:pPr>
            <w:r w:rsidRPr="008A5D78">
              <w:rPr>
                <w:color w:val="000000" w:themeColor="text1"/>
              </w:rPr>
              <w:t>Lecture Hours</w:t>
            </w:r>
          </w:p>
        </w:tc>
        <w:tc>
          <w:tcPr>
            <w:tcW w:w="1618" w:type="dxa"/>
          </w:tcPr>
          <w:p w:rsidR="00574F8E" w:rsidRPr="008A5D78" w:rsidRDefault="00574F8E" w:rsidP="00574F8E">
            <w:pPr>
              <w:spacing w:after="0" w:line="240" w:lineRule="auto"/>
              <w:ind w:left="480"/>
              <w:jc w:val="center"/>
              <w:rPr>
                <w:color w:val="000000" w:themeColor="text1"/>
              </w:rPr>
            </w:pPr>
            <w:r w:rsidRPr="008A5D78">
              <w:rPr>
                <w:color w:val="000000" w:themeColor="text1"/>
              </w:rPr>
              <w:t>32</w:t>
            </w:r>
          </w:p>
        </w:tc>
        <w:tc>
          <w:tcPr>
            <w:tcW w:w="3057" w:type="dxa"/>
          </w:tcPr>
          <w:p w:rsidR="00574F8E" w:rsidRPr="008A5D78" w:rsidRDefault="00574F8E" w:rsidP="00574F8E">
            <w:pPr>
              <w:spacing w:after="0" w:line="240" w:lineRule="auto"/>
              <w:ind w:left="480"/>
              <w:jc w:val="center"/>
              <w:rPr>
                <w:color w:val="000000" w:themeColor="text1"/>
              </w:rPr>
            </w:pPr>
            <w:r w:rsidRPr="008A5D78">
              <w:rPr>
                <w:color w:val="000000" w:themeColor="text1"/>
              </w:rPr>
              <w:t>Experiment Hours</w:t>
            </w:r>
          </w:p>
        </w:tc>
        <w:tc>
          <w:tcPr>
            <w:tcW w:w="2338" w:type="dxa"/>
          </w:tcPr>
          <w:p w:rsidR="00574F8E" w:rsidRPr="008A5D78" w:rsidRDefault="00574F8E" w:rsidP="00574F8E">
            <w:pPr>
              <w:spacing w:after="0" w:line="240" w:lineRule="auto"/>
              <w:ind w:left="480"/>
              <w:jc w:val="center"/>
              <w:rPr>
                <w:color w:val="000000" w:themeColor="text1"/>
              </w:rPr>
            </w:pPr>
          </w:p>
        </w:tc>
      </w:tr>
      <w:tr w:rsidR="008A5D78" w:rsidRPr="008A5D78" w:rsidTr="00C56A82">
        <w:tc>
          <w:tcPr>
            <w:tcW w:w="2337" w:type="dxa"/>
          </w:tcPr>
          <w:p w:rsidR="00574F8E" w:rsidRPr="008A5D78" w:rsidRDefault="00574F8E" w:rsidP="00574F8E">
            <w:pPr>
              <w:spacing w:after="0" w:line="240" w:lineRule="auto"/>
              <w:ind w:left="480"/>
              <w:jc w:val="center"/>
              <w:rPr>
                <w:color w:val="000000" w:themeColor="text1"/>
              </w:rPr>
            </w:pPr>
            <w:r w:rsidRPr="008A5D78">
              <w:rPr>
                <w:color w:val="000000" w:themeColor="text1"/>
              </w:rPr>
              <w:t>Programming Hours</w:t>
            </w:r>
          </w:p>
        </w:tc>
        <w:tc>
          <w:tcPr>
            <w:tcW w:w="1618" w:type="dxa"/>
          </w:tcPr>
          <w:p w:rsidR="00574F8E" w:rsidRPr="008A5D78" w:rsidRDefault="00574F8E" w:rsidP="00574F8E">
            <w:pPr>
              <w:spacing w:after="0" w:line="240" w:lineRule="auto"/>
              <w:ind w:left="480"/>
              <w:jc w:val="center"/>
              <w:rPr>
                <w:color w:val="000000" w:themeColor="text1"/>
              </w:rPr>
            </w:pPr>
          </w:p>
        </w:tc>
        <w:tc>
          <w:tcPr>
            <w:tcW w:w="3057" w:type="dxa"/>
          </w:tcPr>
          <w:p w:rsidR="00574F8E" w:rsidRPr="008A5D78" w:rsidRDefault="00574F8E" w:rsidP="00574F8E">
            <w:pPr>
              <w:spacing w:after="0" w:line="240" w:lineRule="auto"/>
              <w:ind w:left="480"/>
              <w:jc w:val="center"/>
              <w:rPr>
                <w:color w:val="000000" w:themeColor="text1"/>
              </w:rPr>
            </w:pPr>
            <w:r w:rsidRPr="008A5D78">
              <w:rPr>
                <w:color w:val="000000" w:themeColor="text1"/>
              </w:rPr>
              <w:t>Other Practical Hours</w:t>
            </w:r>
          </w:p>
        </w:tc>
        <w:tc>
          <w:tcPr>
            <w:tcW w:w="2338" w:type="dxa"/>
          </w:tcPr>
          <w:p w:rsidR="00574F8E" w:rsidRPr="008A5D78" w:rsidRDefault="00574F8E" w:rsidP="00574F8E">
            <w:pPr>
              <w:spacing w:after="0" w:line="240" w:lineRule="auto"/>
              <w:ind w:left="480"/>
              <w:jc w:val="center"/>
              <w:rPr>
                <w:color w:val="000000" w:themeColor="text1"/>
              </w:rPr>
            </w:pPr>
          </w:p>
        </w:tc>
      </w:tr>
      <w:tr w:rsidR="008A5D78" w:rsidRPr="008A5D78" w:rsidTr="00C56A82">
        <w:tc>
          <w:tcPr>
            <w:tcW w:w="9350" w:type="dxa"/>
            <w:gridSpan w:val="4"/>
            <w:vAlign w:val="center"/>
          </w:tcPr>
          <w:p w:rsidR="00574F8E" w:rsidRPr="008A5D78" w:rsidRDefault="00574F8E" w:rsidP="00574F8E">
            <w:pPr>
              <w:spacing w:after="0" w:line="240" w:lineRule="auto"/>
              <w:ind w:left="480"/>
              <w:rPr>
                <w:color w:val="000000" w:themeColor="text1"/>
              </w:rPr>
            </w:pPr>
            <w:r w:rsidRPr="008A5D78">
              <w:rPr>
                <w:color w:val="000000" w:themeColor="text1"/>
              </w:rPr>
              <w:t>Course Instructors:</w:t>
            </w:r>
          </w:p>
        </w:tc>
      </w:tr>
      <w:tr w:rsidR="008A5D78" w:rsidRPr="008A5D78" w:rsidTr="00C56A82">
        <w:tc>
          <w:tcPr>
            <w:tcW w:w="9350" w:type="dxa"/>
            <w:gridSpan w:val="4"/>
          </w:tcPr>
          <w:p w:rsidR="00574F8E" w:rsidRPr="008A5D78" w:rsidRDefault="00574F8E" w:rsidP="00574F8E">
            <w:pPr>
              <w:spacing w:after="0" w:line="240" w:lineRule="auto"/>
              <w:ind w:left="480"/>
              <w:rPr>
                <w:color w:val="000000" w:themeColor="text1"/>
              </w:rPr>
            </w:pPr>
            <w:r w:rsidRPr="008A5D78">
              <w:rPr>
                <w:color w:val="000000" w:themeColor="text1"/>
              </w:rPr>
              <w:t xml:space="preserve">Course Website:  </w:t>
            </w:r>
          </w:p>
        </w:tc>
      </w:tr>
    </w:tbl>
    <w:p w:rsidR="00574F8E" w:rsidRPr="008A5D78" w:rsidRDefault="00574F8E" w:rsidP="00574F8E">
      <w:pPr>
        <w:spacing w:line="240" w:lineRule="auto"/>
        <w:rPr>
          <w:b/>
          <w:color w:val="000000" w:themeColor="text1"/>
          <w:sz w:val="28"/>
        </w:rPr>
      </w:pPr>
      <w:r w:rsidRPr="008A5D78">
        <w:rPr>
          <w:b/>
          <w:color w:val="000000" w:themeColor="text1"/>
          <w:sz w:val="28"/>
        </w:rPr>
        <w:t>1. Objectives and Learning Outcomes</w:t>
      </w:r>
    </w:p>
    <w:p w:rsidR="00574F8E" w:rsidRPr="008A5D78" w:rsidRDefault="00574F8E" w:rsidP="00574F8E">
      <w:pPr>
        <w:spacing w:line="240" w:lineRule="auto"/>
        <w:rPr>
          <w:color w:val="000000" w:themeColor="text1"/>
        </w:rPr>
      </w:pPr>
      <w:r w:rsidRPr="008A5D78">
        <w:rPr>
          <w:color w:val="000000" w:themeColor="text1"/>
        </w:rPr>
        <w:t xml:space="preserve">This course is the core course for graduated students majored in geological resources and geological engineering. The course systematically describes fundamental theory and various methods of modern geophysical prospecting. Students will learn the comprehensive research and analysis methods and data analysis techniques used by various geophysical exploration projects. Students should be able to solve various geological tasks of oil and gas field exploration and development. Students are required to read a lot of Chinese and foreign </w:t>
      </w:r>
      <w:proofErr w:type="gramStart"/>
      <w:r w:rsidRPr="008A5D78">
        <w:rPr>
          <w:color w:val="000000" w:themeColor="text1"/>
        </w:rPr>
        <w:t>literature, understand</w:t>
      </w:r>
      <w:proofErr w:type="gramEnd"/>
      <w:r w:rsidRPr="008A5D78">
        <w:rPr>
          <w:color w:val="000000" w:themeColor="text1"/>
        </w:rPr>
        <w:t xml:space="preserve"> the latest developments in the field of geophysical prospecting, and learn the comprehensive research methods of geophysical and geological data</w:t>
      </w:r>
      <w:r w:rsidRPr="008A5D78">
        <w:rPr>
          <w:rFonts w:hint="eastAsia"/>
          <w:color w:val="000000" w:themeColor="text1"/>
        </w:rPr>
        <w:t>.</w:t>
      </w:r>
    </w:p>
    <w:p w:rsidR="00574F8E" w:rsidRPr="008A5D78" w:rsidRDefault="00574F8E" w:rsidP="00574F8E">
      <w:pPr>
        <w:spacing w:line="240" w:lineRule="auto"/>
        <w:rPr>
          <w:rFonts w:eastAsia="黑体"/>
          <w:color w:val="000000" w:themeColor="text1"/>
        </w:rPr>
      </w:pPr>
      <w:r w:rsidRPr="008A5D78">
        <w:rPr>
          <w:b/>
          <w:color w:val="000000" w:themeColor="text1"/>
          <w:sz w:val="28"/>
        </w:rPr>
        <w:lastRenderedPageBreak/>
        <w:t>2. Course Content</w:t>
      </w:r>
    </w:p>
    <w:tbl>
      <w:tblPr>
        <w:tblStyle w:val="a5"/>
        <w:tblW w:w="9570" w:type="dxa"/>
        <w:tblLayout w:type="fixed"/>
        <w:tblLook w:val="04A0" w:firstRow="1" w:lastRow="0" w:firstColumn="1" w:lastColumn="0" w:noHBand="0" w:noVBand="1"/>
      </w:tblPr>
      <w:tblGrid>
        <w:gridCol w:w="4785"/>
        <w:gridCol w:w="4785"/>
      </w:tblGrid>
      <w:tr w:rsidR="008A5D78" w:rsidRPr="008A5D78" w:rsidTr="00C56A82">
        <w:tc>
          <w:tcPr>
            <w:tcW w:w="4785"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b/>
                <w:color w:val="000000" w:themeColor="text1"/>
                <w:sz w:val="20"/>
                <w:szCs w:val="24"/>
              </w:rPr>
            </w:pPr>
            <w:r w:rsidRPr="008A5D78">
              <w:rPr>
                <w:b/>
                <w:color w:val="000000" w:themeColor="text1"/>
                <w:szCs w:val="24"/>
              </w:rPr>
              <w:t>Course content</w:t>
            </w:r>
          </w:p>
        </w:tc>
        <w:tc>
          <w:tcPr>
            <w:tcW w:w="4785"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b/>
                <w:color w:val="000000" w:themeColor="text1"/>
                <w:szCs w:val="24"/>
              </w:rPr>
            </w:pPr>
            <w:r w:rsidRPr="008A5D78">
              <w:rPr>
                <w:b/>
                <w:color w:val="000000" w:themeColor="text1"/>
                <w:szCs w:val="24"/>
              </w:rPr>
              <w:t>Specific learning objectives</w:t>
            </w:r>
          </w:p>
        </w:tc>
      </w:tr>
      <w:tr w:rsidR="008A5D78" w:rsidRPr="008A5D78" w:rsidTr="00C56A82">
        <w:tc>
          <w:tcPr>
            <w:tcW w:w="4785"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szCs w:val="24"/>
              </w:rPr>
            </w:pPr>
            <w:r w:rsidRPr="008A5D78">
              <w:rPr>
                <w:color w:val="000000" w:themeColor="text1"/>
                <w:szCs w:val="24"/>
              </w:rPr>
              <w:t xml:space="preserve">Chapter 1 </w:t>
            </w:r>
            <w:r w:rsidRPr="008A5D78">
              <w:rPr>
                <w:rFonts w:eastAsia="黑体"/>
                <w:color w:val="000000" w:themeColor="text1"/>
              </w:rPr>
              <w:t>Introduction</w:t>
            </w:r>
          </w:p>
        </w:tc>
        <w:tc>
          <w:tcPr>
            <w:tcW w:w="4785" w:type="dxa"/>
            <w:tcBorders>
              <w:top w:val="single" w:sz="4" w:space="0" w:color="auto"/>
              <w:left w:val="single" w:sz="4" w:space="0" w:color="auto"/>
              <w:bottom w:val="single" w:sz="4" w:space="0" w:color="auto"/>
              <w:right w:val="single" w:sz="4" w:space="0" w:color="auto"/>
            </w:tcBorders>
          </w:tcPr>
          <w:p w:rsidR="00574F8E" w:rsidRPr="008A5D78" w:rsidRDefault="00574F8E" w:rsidP="00574F8E">
            <w:pPr>
              <w:spacing w:line="240" w:lineRule="auto"/>
              <w:ind w:left="480"/>
              <w:rPr>
                <w:color w:val="000000" w:themeColor="text1"/>
              </w:rPr>
            </w:pPr>
            <w:r w:rsidRPr="008A5D78">
              <w:rPr>
                <w:color w:val="000000" w:themeColor="text1"/>
                <w:szCs w:val="24"/>
              </w:rPr>
              <w:t>Connotation and extension of geophysical exploration, Development status of geophysical exploration</w:t>
            </w:r>
          </w:p>
        </w:tc>
      </w:tr>
      <w:tr w:rsidR="008A5D78" w:rsidRPr="008A5D78" w:rsidTr="00C56A82">
        <w:tc>
          <w:tcPr>
            <w:tcW w:w="4785"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szCs w:val="24"/>
              </w:rPr>
            </w:pPr>
            <w:r w:rsidRPr="008A5D78">
              <w:rPr>
                <w:color w:val="000000" w:themeColor="text1"/>
                <w:szCs w:val="24"/>
              </w:rPr>
              <w:t>Chapter 2</w:t>
            </w:r>
            <w:r w:rsidRPr="008A5D78">
              <w:rPr>
                <w:rFonts w:eastAsia="黑体"/>
                <w:color w:val="000000" w:themeColor="text1"/>
              </w:rPr>
              <w:t xml:space="preserve"> Seismic prospecting</w:t>
            </w:r>
          </w:p>
        </w:tc>
        <w:tc>
          <w:tcPr>
            <w:tcW w:w="4785" w:type="dxa"/>
            <w:tcBorders>
              <w:top w:val="single" w:sz="4" w:space="0" w:color="auto"/>
              <w:left w:val="single" w:sz="4" w:space="0" w:color="auto"/>
              <w:bottom w:val="single" w:sz="4" w:space="0" w:color="auto"/>
              <w:right w:val="single" w:sz="4" w:space="0" w:color="auto"/>
            </w:tcBorders>
          </w:tcPr>
          <w:p w:rsidR="00574F8E" w:rsidRPr="008A5D78" w:rsidRDefault="00574F8E" w:rsidP="00574F8E">
            <w:pPr>
              <w:spacing w:line="312" w:lineRule="auto"/>
              <w:ind w:left="480"/>
              <w:rPr>
                <w:color w:val="000000" w:themeColor="text1"/>
              </w:rPr>
            </w:pPr>
            <w:r w:rsidRPr="008A5D78">
              <w:rPr>
                <w:rFonts w:eastAsia="黑体"/>
                <w:color w:val="000000" w:themeColor="text1"/>
              </w:rPr>
              <w:t>Modern seismic acquisition methods</w:t>
            </w:r>
            <w:r w:rsidRPr="008A5D78">
              <w:rPr>
                <w:rFonts w:eastAsia="黑体" w:hint="eastAsia"/>
                <w:color w:val="000000" w:themeColor="text1"/>
              </w:rPr>
              <w:t>,</w:t>
            </w:r>
            <w:r w:rsidRPr="008A5D78">
              <w:rPr>
                <w:rFonts w:eastAsia="黑体"/>
                <w:color w:val="000000" w:themeColor="text1"/>
              </w:rPr>
              <w:t xml:space="preserve"> Broadband seismic technology, Special processing techniques, Modern imaging methods</w:t>
            </w:r>
          </w:p>
        </w:tc>
      </w:tr>
      <w:tr w:rsidR="008A5D78" w:rsidRPr="008A5D78" w:rsidTr="00C56A82">
        <w:tc>
          <w:tcPr>
            <w:tcW w:w="4785"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szCs w:val="24"/>
              </w:rPr>
            </w:pPr>
            <w:r w:rsidRPr="008A5D78">
              <w:rPr>
                <w:color w:val="000000" w:themeColor="text1"/>
                <w:szCs w:val="24"/>
              </w:rPr>
              <w:t xml:space="preserve">Chapter 3 </w:t>
            </w:r>
            <w:r w:rsidRPr="008A5D78">
              <w:rPr>
                <w:rFonts w:eastAsia="黑体"/>
                <w:color w:val="000000" w:themeColor="text1"/>
              </w:rPr>
              <w:t>Gravity and magnetic prospecting</w:t>
            </w:r>
          </w:p>
        </w:tc>
        <w:tc>
          <w:tcPr>
            <w:tcW w:w="4785" w:type="dxa"/>
            <w:tcBorders>
              <w:top w:val="single" w:sz="4" w:space="0" w:color="auto"/>
              <w:left w:val="single" w:sz="4" w:space="0" w:color="auto"/>
              <w:bottom w:val="single" w:sz="4" w:space="0" w:color="auto"/>
              <w:right w:val="single" w:sz="4" w:space="0" w:color="auto"/>
            </w:tcBorders>
          </w:tcPr>
          <w:p w:rsidR="00574F8E" w:rsidRPr="008A5D78" w:rsidRDefault="00574F8E" w:rsidP="00574F8E">
            <w:pPr>
              <w:spacing w:line="240" w:lineRule="auto"/>
              <w:ind w:left="480"/>
              <w:rPr>
                <w:color w:val="000000" w:themeColor="text1"/>
              </w:rPr>
            </w:pPr>
            <w:r w:rsidRPr="008A5D78">
              <w:rPr>
                <w:color w:val="000000" w:themeColor="text1"/>
                <w:szCs w:val="24"/>
              </w:rPr>
              <w:t>Gravity gradient method and technology, Borehole gravity method and technology, Borehole magnetic method and technology, Comprehensive exploration by gravity and magnetic methods</w:t>
            </w:r>
          </w:p>
        </w:tc>
      </w:tr>
      <w:tr w:rsidR="008A5D78" w:rsidRPr="008A5D78" w:rsidTr="00C56A82">
        <w:tc>
          <w:tcPr>
            <w:tcW w:w="4785"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rPr>
            </w:pPr>
            <w:r w:rsidRPr="008A5D78">
              <w:rPr>
                <w:color w:val="000000" w:themeColor="text1"/>
                <w:szCs w:val="24"/>
              </w:rPr>
              <w:t xml:space="preserve">Chapter 4 </w:t>
            </w:r>
            <w:r w:rsidRPr="008A5D78">
              <w:rPr>
                <w:rFonts w:eastAsia="黑体"/>
                <w:color w:val="000000" w:themeColor="text1"/>
              </w:rPr>
              <w:t>Electrical prospecting</w:t>
            </w:r>
          </w:p>
        </w:tc>
        <w:tc>
          <w:tcPr>
            <w:tcW w:w="4785" w:type="dxa"/>
            <w:tcBorders>
              <w:top w:val="single" w:sz="4" w:space="0" w:color="auto"/>
              <w:left w:val="single" w:sz="4" w:space="0" w:color="auto"/>
              <w:bottom w:val="single" w:sz="4" w:space="0" w:color="auto"/>
              <w:right w:val="single" w:sz="4" w:space="0" w:color="auto"/>
            </w:tcBorders>
          </w:tcPr>
          <w:p w:rsidR="00574F8E" w:rsidRPr="008A5D78" w:rsidRDefault="00574F8E" w:rsidP="00574F8E">
            <w:pPr>
              <w:spacing w:line="240" w:lineRule="auto"/>
              <w:ind w:left="480"/>
              <w:rPr>
                <w:color w:val="000000" w:themeColor="text1"/>
              </w:rPr>
            </w:pPr>
            <w:r w:rsidRPr="008A5D78">
              <w:rPr>
                <w:rFonts w:eastAsia="黑体"/>
                <w:color w:val="000000" w:themeColor="text1"/>
              </w:rPr>
              <w:t>Marine electromagnetic methods and technologies, Comprehensive application of electrical exploration</w:t>
            </w:r>
          </w:p>
        </w:tc>
      </w:tr>
    </w:tbl>
    <w:p w:rsidR="00574F8E" w:rsidRPr="008A5D78" w:rsidRDefault="00574F8E" w:rsidP="00574F8E">
      <w:pPr>
        <w:spacing w:line="240" w:lineRule="auto"/>
        <w:rPr>
          <w:b/>
          <w:color w:val="000000" w:themeColor="text1"/>
          <w:sz w:val="28"/>
        </w:rPr>
      </w:pPr>
      <w:r w:rsidRPr="008A5D78">
        <w:rPr>
          <w:b/>
          <w:color w:val="000000" w:themeColor="text1"/>
          <w:sz w:val="28"/>
        </w:rPr>
        <w:t>3. Course Material</w:t>
      </w:r>
    </w:p>
    <w:p w:rsidR="00574F8E" w:rsidRPr="008A5D78" w:rsidRDefault="00574F8E" w:rsidP="00574F8E">
      <w:pPr>
        <w:spacing w:line="240" w:lineRule="auto"/>
        <w:rPr>
          <w:color w:val="000000" w:themeColor="text1"/>
          <w:szCs w:val="24"/>
        </w:rPr>
      </w:pPr>
      <w:r w:rsidRPr="008A5D78">
        <w:rPr>
          <w:color w:val="000000" w:themeColor="text1"/>
          <w:szCs w:val="24"/>
        </w:rPr>
        <w:t>Required Text:</w:t>
      </w:r>
    </w:p>
    <w:p w:rsidR="00574F8E" w:rsidRPr="008A5D78" w:rsidRDefault="00574F8E" w:rsidP="00574F8E">
      <w:pPr>
        <w:spacing w:line="312" w:lineRule="auto"/>
        <w:ind w:firstLine="480"/>
        <w:rPr>
          <w:rFonts w:eastAsia="黑体"/>
          <w:color w:val="000000" w:themeColor="text1"/>
        </w:rPr>
      </w:pPr>
      <w:r w:rsidRPr="008A5D78">
        <w:rPr>
          <w:rFonts w:eastAsia="黑体"/>
          <w:color w:val="000000" w:themeColor="text1"/>
        </w:rPr>
        <w:t>This course teaches theory, method and technology of geophysical prospecting at graduate level. The basic theory, technical characteristics and development direction of modern geophysical exploration methods are discussed with the help of references. Lecturers will designate literatures for students, and students will study relevant literatures and prepare corresponding multimedia for classroom discussion under the guidance of teachers.</w:t>
      </w:r>
    </w:p>
    <w:p w:rsidR="00574F8E" w:rsidRPr="008A5D78" w:rsidRDefault="00574F8E" w:rsidP="00574F8E">
      <w:pPr>
        <w:spacing w:line="240" w:lineRule="auto"/>
        <w:rPr>
          <w:b/>
          <w:color w:val="000000" w:themeColor="text1"/>
        </w:rPr>
      </w:pPr>
      <w:r w:rsidRPr="008A5D78">
        <w:rPr>
          <w:b/>
          <w:color w:val="000000" w:themeColor="text1"/>
        </w:rPr>
        <w:t>4. Course Evaluation</w:t>
      </w:r>
    </w:p>
    <w:p w:rsidR="00574F8E" w:rsidRPr="008A5D78" w:rsidRDefault="00574F8E" w:rsidP="00574F8E">
      <w:pPr>
        <w:spacing w:line="240" w:lineRule="auto"/>
        <w:jc w:val="both"/>
        <w:rPr>
          <w:color w:val="000000" w:themeColor="text1"/>
        </w:rPr>
      </w:pPr>
      <w:r w:rsidRPr="008A5D78">
        <w:rPr>
          <w:color w:val="000000" w:themeColor="text1"/>
        </w:rPr>
        <w:t>Students will be scored according to the activity of classroom discussion (70%) and final academic report of the course (30%).</w:t>
      </w:r>
    </w:p>
    <w:p w:rsidR="00574F8E" w:rsidRPr="008A5D78" w:rsidRDefault="00574F8E" w:rsidP="00574F8E">
      <w:pPr>
        <w:spacing w:line="240" w:lineRule="auto"/>
        <w:jc w:val="both"/>
        <w:rPr>
          <w:b/>
          <w:color w:val="000000" w:themeColor="text1"/>
        </w:rPr>
      </w:pPr>
      <w:r w:rsidRPr="008A5D78">
        <w:rPr>
          <w:b/>
          <w:color w:val="000000" w:themeColor="text1"/>
        </w:rPr>
        <w:t>5. Course Policies</w:t>
      </w:r>
    </w:p>
    <w:p w:rsidR="00574F8E" w:rsidRPr="008A5D78" w:rsidRDefault="00574F8E" w:rsidP="00574F8E">
      <w:pPr>
        <w:spacing w:line="240" w:lineRule="auto"/>
        <w:jc w:val="both"/>
        <w:rPr>
          <w:color w:val="000000" w:themeColor="text1"/>
        </w:rPr>
      </w:pPr>
      <w:r w:rsidRPr="008A5D78">
        <w:rPr>
          <w:color w:val="000000" w:themeColor="text1"/>
        </w:rPr>
        <w:t xml:space="preserve">Attendance and preparation for class: You are expected to attend all scheduled class sessions with your reading and supplementary materials. </w:t>
      </w:r>
    </w:p>
    <w:p w:rsidR="00574F8E" w:rsidRPr="008A5D78" w:rsidRDefault="00574F8E" w:rsidP="00574F8E">
      <w:pPr>
        <w:spacing w:line="240" w:lineRule="auto"/>
        <w:jc w:val="both"/>
        <w:rPr>
          <w:color w:val="000000" w:themeColor="text1"/>
        </w:rPr>
      </w:pPr>
      <w:r w:rsidRPr="008A5D78">
        <w:rPr>
          <w:color w:val="000000" w:themeColor="text1"/>
        </w:rPr>
        <w:lastRenderedPageBreak/>
        <w:t xml:space="preserve">Absences: Absence from class is inexcusable and will result in a reduction in your performance evaluation. In the event you have an excused absence from the class (e.g. a job interview) you must contact the instructor ahead of time. </w:t>
      </w:r>
    </w:p>
    <w:p w:rsidR="00574F8E" w:rsidRPr="008A5D78" w:rsidRDefault="00574F8E" w:rsidP="00574F8E">
      <w:pPr>
        <w:spacing w:line="240" w:lineRule="auto"/>
        <w:jc w:val="both"/>
        <w:rPr>
          <w:color w:val="000000" w:themeColor="text1"/>
        </w:rPr>
      </w:pPr>
      <w:r w:rsidRPr="008A5D78">
        <w:rPr>
          <w:color w:val="000000" w:themeColor="text1"/>
        </w:rPr>
        <w:t xml:space="preserve">Assignments: shall be finished and submit before the deadline. </w:t>
      </w:r>
    </w:p>
    <w:p w:rsidR="0011774A" w:rsidRPr="008A5D78" w:rsidRDefault="0011774A" w:rsidP="0011774A">
      <w:pPr>
        <w:rPr>
          <w:color w:val="000000" w:themeColor="text1"/>
        </w:rPr>
      </w:pPr>
    </w:p>
    <w:p w:rsidR="0011774A" w:rsidRPr="008A5D78" w:rsidRDefault="0011774A" w:rsidP="0011774A">
      <w:pPr>
        <w:pStyle w:val="3"/>
        <w:rPr>
          <w:color w:val="000000" w:themeColor="text1"/>
        </w:rPr>
      </w:pPr>
      <w:bookmarkStart w:id="14" w:name="_Toc99530937"/>
      <w:bookmarkStart w:id="15" w:name="_Toc100299978"/>
      <w:r w:rsidRPr="008A5D78">
        <w:rPr>
          <w:rFonts w:hint="eastAsia"/>
          <w:color w:val="000000" w:themeColor="text1"/>
        </w:rPr>
        <w:t>地球物理测井方法</w:t>
      </w:r>
      <w:bookmarkEnd w:id="14"/>
      <w:bookmarkEnd w:id="15"/>
    </w:p>
    <w:p w:rsidR="00574F8E" w:rsidRPr="008A5D78" w:rsidRDefault="00574F8E" w:rsidP="00574F8E">
      <w:pPr>
        <w:spacing w:line="240" w:lineRule="auto"/>
        <w:jc w:val="both"/>
        <w:rPr>
          <w:color w:val="000000" w:themeColor="text1"/>
        </w:rPr>
      </w:pPr>
    </w:p>
    <w:p w:rsidR="00574F8E" w:rsidRPr="008A5D78" w:rsidRDefault="00574F8E" w:rsidP="00574F8E">
      <w:pPr>
        <w:spacing w:line="240" w:lineRule="auto"/>
        <w:rPr>
          <w:color w:val="000000" w:themeColor="text1"/>
        </w:rPr>
      </w:pPr>
      <w:r w:rsidRPr="008A5D78">
        <w:rPr>
          <w:noProof/>
          <w:color w:val="000000" w:themeColor="text1"/>
        </w:rPr>
        <w:drawing>
          <wp:inline distT="0" distB="0" distL="0" distR="0" wp14:anchorId="3B0D6594" wp14:editId="0BFEB071">
            <wp:extent cx="731520" cy="73152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rsidRPr="008A5D78">
        <w:rPr>
          <w:color w:val="000000" w:themeColor="text1"/>
        </w:rPr>
        <w:t xml:space="preserve"> </w:t>
      </w:r>
      <w:r w:rsidRPr="008A5D78">
        <w:rPr>
          <w:noProof/>
          <w:color w:val="000000" w:themeColor="text1"/>
        </w:rPr>
        <w:drawing>
          <wp:inline distT="0" distB="0" distL="0" distR="0" wp14:anchorId="16A2C887" wp14:editId="7DF3AF04">
            <wp:extent cx="1729740" cy="302260"/>
            <wp:effectExtent l="0" t="0" r="3810" b="254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0950" cy="325865"/>
                    </a:xfrm>
                    <a:prstGeom prst="rect">
                      <a:avLst/>
                    </a:prstGeom>
                  </pic:spPr>
                </pic:pic>
              </a:graphicData>
            </a:graphic>
          </wp:inline>
        </w:drawing>
      </w:r>
    </w:p>
    <w:p w:rsidR="00574F8E" w:rsidRPr="008A5D78" w:rsidRDefault="00574F8E" w:rsidP="00574F8E">
      <w:pPr>
        <w:spacing w:line="240" w:lineRule="auto"/>
        <w:jc w:val="center"/>
        <w:rPr>
          <w:b/>
          <w:color w:val="000000" w:themeColor="text1"/>
          <w:sz w:val="36"/>
        </w:rPr>
      </w:pPr>
    </w:p>
    <w:p w:rsidR="00574F8E" w:rsidRPr="008A5D78" w:rsidRDefault="00574F8E" w:rsidP="00574F8E">
      <w:pPr>
        <w:spacing w:line="240" w:lineRule="auto"/>
        <w:jc w:val="center"/>
        <w:rPr>
          <w:b/>
          <w:color w:val="000000" w:themeColor="text1"/>
          <w:sz w:val="36"/>
        </w:rPr>
      </w:pPr>
      <w:r w:rsidRPr="008A5D78">
        <w:rPr>
          <w:b/>
          <w:color w:val="000000" w:themeColor="text1"/>
          <w:sz w:val="36"/>
        </w:rPr>
        <w:t>Course Syllabus</w:t>
      </w:r>
    </w:p>
    <w:p w:rsidR="00574F8E" w:rsidRPr="008A5D78" w:rsidRDefault="00574F8E" w:rsidP="00574F8E">
      <w:pPr>
        <w:pStyle w:val="aa"/>
        <w:jc w:val="center"/>
        <w:rPr>
          <w:b/>
          <w:color w:val="000000" w:themeColor="text1"/>
          <w:sz w:val="28"/>
        </w:rPr>
      </w:pPr>
      <w:r w:rsidRPr="008A5D78">
        <w:rPr>
          <w:rFonts w:ascii="Times New Roman" w:hAnsi="Times New Roman"/>
          <w:color w:val="000000" w:themeColor="text1"/>
          <w:sz w:val="28"/>
        </w:rPr>
        <w:t>Geophysical Well logging Method</w:t>
      </w:r>
      <w:r w:rsidRPr="008A5D78">
        <w:rPr>
          <w:b/>
          <w:color w:val="000000" w:themeColor="text1"/>
          <w:sz w:val="28"/>
        </w:rPr>
        <w:t xml:space="preserve"> (Course Code </w:t>
      </w:r>
      <w:proofErr w:type="gramStart"/>
      <w:r w:rsidRPr="008A5D78">
        <w:rPr>
          <w:b/>
          <w:color w:val="000000" w:themeColor="text1"/>
          <w:sz w:val="28"/>
        </w:rPr>
        <w:t>L6014051 )</w:t>
      </w:r>
      <w:proofErr w:type="gramEnd"/>
    </w:p>
    <w:p w:rsidR="00574F8E" w:rsidRPr="008A5D78" w:rsidRDefault="00574F8E" w:rsidP="00574F8E">
      <w:pPr>
        <w:spacing w:line="240" w:lineRule="auto"/>
        <w:rPr>
          <w:b/>
          <w:color w:val="000000" w:themeColor="text1"/>
          <w:sz w:val="28"/>
        </w:rPr>
      </w:pPr>
    </w:p>
    <w:tbl>
      <w:tblPr>
        <w:tblStyle w:val="a5"/>
        <w:tblW w:w="9350" w:type="dxa"/>
        <w:tblLayout w:type="fixed"/>
        <w:tblLook w:val="04A0" w:firstRow="1" w:lastRow="0" w:firstColumn="1" w:lastColumn="0" w:noHBand="0" w:noVBand="1"/>
      </w:tblPr>
      <w:tblGrid>
        <w:gridCol w:w="2337"/>
        <w:gridCol w:w="1618"/>
        <w:gridCol w:w="3057"/>
        <w:gridCol w:w="2338"/>
      </w:tblGrid>
      <w:tr w:rsidR="008A5D78" w:rsidRPr="008A5D78" w:rsidTr="00C56A82">
        <w:tc>
          <w:tcPr>
            <w:tcW w:w="2337" w:type="dxa"/>
          </w:tcPr>
          <w:p w:rsidR="00574F8E" w:rsidRPr="008A5D78" w:rsidRDefault="00574F8E" w:rsidP="00574F8E">
            <w:pPr>
              <w:spacing w:after="0" w:line="240" w:lineRule="auto"/>
              <w:ind w:left="480"/>
              <w:jc w:val="center"/>
              <w:rPr>
                <w:color w:val="000000" w:themeColor="text1"/>
              </w:rPr>
            </w:pPr>
            <w:r w:rsidRPr="008A5D78">
              <w:rPr>
                <w:color w:val="000000" w:themeColor="text1"/>
              </w:rPr>
              <w:t>Course Credits</w:t>
            </w:r>
          </w:p>
        </w:tc>
        <w:tc>
          <w:tcPr>
            <w:tcW w:w="1618" w:type="dxa"/>
          </w:tcPr>
          <w:p w:rsidR="00574F8E" w:rsidRPr="008A5D78" w:rsidRDefault="00574F8E" w:rsidP="00574F8E">
            <w:pPr>
              <w:spacing w:after="0" w:line="240" w:lineRule="auto"/>
              <w:ind w:left="480"/>
              <w:jc w:val="center"/>
              <w:rPr>
                <w:color w:val="000000" w:themeColor="text1"/>
              </w:rPr>
            </w:pPr>
            <w:r w:rsidRPr="008A5D78">
              <w:rPr>
                <w:color w:val="000000" w:themeColor="text1"/>
              </w:rPr>
              <w:t>2</w:t>
            </w:r>
          </w:p>
        </w:tc>
        <w:tc>
          <w:tcPr>
            <w:tcW w:w="3057" w:type="dxa"/>
          </w:tcPr>
          <w:p w:rsidR="00574F8E" w:rsidRPr="008A5D78" w:rsidRDefault="00574F8E" w:rsidP="00574F8E">
            <w:pPr>
              <w:spacing w:after="0" w:line="240" w:lineRule="auto"/>
              <w:ind w:left="480"/>
              <w:jc w:val="center"/>
              <w:rPr>
                <w:color w:val="000000" w:themeColor="text1"/>
              </w:rPr>
            </w:pPr>
            <w:r w:rsidRPr="008A5D78">
              <w:rPr>
                <w:color w:val="000000" w:themeColor="text1"/>
              </w:rPr>
              <w:t>Total Course Hours</w:t>
            </w:r>
          </w:p>
        </w:tc>
        <w:tc>
          <w:tcPr>
            <w:tcW w:w="2338" w:type="dxa"/>
          </w:tcPr>
          <w:p w:rsidR="00574F8E" w:rsidRPr="008A5D78" w:rsidRDefault="00574F8E" w:rsidP="00574F8E">
            <w:pPr>
              <w:spacing w:after="0" w:line="240" w:lineRule="auto"/>
              <w:ind w:left="480"/>
              <w:jc w:val="center"/>
              <w:rPr>
                <w:color w:val="000000" w:themeColor="text1"/>
              </w:rPr>
            </w:pPr>
            <w:r w:rsidRPr="008A5D78">
              <w:rPr>
                <w:color w:val="000000" w:themeColor="text1"/>
              </w:rPr>
              <w:t>32</w:t>
            </w:r>
          </w:p>
        </w:tc>
      </w:tr>
      <w:tr w:rsidR="008A5D78" w:rsidRPr="008A5D78" w:rsidTr="00C56A82">
        <w:tc>
          <w:tcPr>
            <w:tcW w:w="2337" w:type="dxa"/>
          </w:tcPr>
          <w:p w:rsidR="00574F8E" w:rsidRPr="008A5D78" w:rsidRDefault="00574F8E" w:rsidP="00574F8E">
            <w:pPr>
              <w:spacing w:after="0" w:line="240" w:lineRule="auto"/>
              <w:ind w:left="480"/>
              <w:jc w:val="center"/>
              <w:rPr>
                <w:color w:val="000000" w:themeColor="text1"/>
              </w:rPr>
            </w:pPr>
            <w:r w:rsidRPr="008A5D78">
              <w:rPr>
                <w:color w:val="000000" w:themeColor="text1"/>
              </w:rPr>
              <w:t>Lecture Hours</w:t>
            </w:r>
          </w:p>
        </w:tc>
        <w:tc>
          <w:tcPr>
            <w:tcW w:w="1618" w:type="dxa"/>
          </w:tcPr>
          <w:p w:rsidR="00574F8E" w:rsidRPr="008A5D78" w:rsidRDefault="00574F8E" w:rsidP="00574F8E">
            <w:pPr>
              <w:spacing w:after="0" w:line="240" w:lineRule="auto"/>
              <w:ind w:left="480"/>
              <w:jc w:val="center"/>
              <w:rPr>
                <w:color w:val="000000" w:themeColor="text1"/>
              </w:rPr>
            </w:pPr>
            <w:r w:rsidRPr="008A5D78">
              <w:rPr>
                <w:color w:val="000000" w:themeColor="text1"/>
              </w:rPr>
              <w:t>32</w:t>
            </w:r>
          </w:p>
        </w:tc>
        <w:tc>
          <w:tcPr>
            <w:tcW w:w="3057" w:type="dxa"/>
          </w:tcPr>
          <w:p w:rsidR="00574F8E" w:rsidRPr="008A5D78" w:rsidRDefault="00574F8E" w:rsidP="00574F8E">
            <w:pPr>
              <w:spacing w:after="0" w:line="240" w:lineRule="auto"/>
              <w:ind w:left="480"/>
              <w:jc w:val="center"/>
              <w:rPr>
                <w:color w:val="000000" w:themeColor="text1"/>
              </w:rPr>
            </w:pPr>
            <w:r w:rsidRPr="008A5D78">
              <w:rPr>
                <w:color w:val="000000" w:themeColor="text1"/>
              </w:rPr>
              <w:t>Experiment Hours</w:t>
            </w:r>
          </w:p>
        </w:tc>
        <w:tc>
          <w:tcPr>
            <w:tcW w:w="2338" w:type="dxa"/>
          </w:tcPr>
          <w:p w:rsidR="00574F8E" w:rsidRPr="008A5D78" w:rsidRDefault="00574F8E" w:rsidP="00574F8E">
            <w:pPr>
              <w:spacing w:after="0" w:line="240" w:lineRule="auto"/>
              <w:ind w:left="480"/>
              <w:jc w:val="center"/>
              <w:rPr>
                <w:color w:val="000000" w:themeColor="text1"/>
              </w:rPr>
            </w:pPr>
          </w:p>
        </w:tc>
      </w:tr>
      <w:tr w:rsidR="008A5D78" w:rsidRPr="008A5D78" w:rsidTr="00C56A82">
        <w:tc>
          <w:tcPr>
            <w:tcW w:w="2337" w:type="dxa"/>
          </w:tcPr>
          <w:p w:rsidR="00574F8E" w:rsidRPr="008A5D78" w:rsidRDefault="00574F8E" w:rsidP="00574F8E">
            <w:pPr>
              <w:spacing w:after="0" w:line="240" w:lineRule="auto"/>
              <w:ind w:left="480"/>
              <w:jc w:val="center"/>
              <w:rPr>
                <w:color w:val="000000" w:themeColor="text1"/>
              </w:rPr>
            </w:pPr>
            <w:r w:rsidRPr="008A5D78">
              <w:rPr>
                <w:color w:val="000000" w:themeColor="text1"/>
              </w:rPr>
              <w:t>Programming Hours</w:t>
            </w:r>
          </w:p>
        </w:tc>
        <w:tc>
          <w:tcPr>
            <w:tcW w:w="1618" w:type="dxa"/>
          </w:tcPr>
          <w:p w:rsidR="00574F8E" w:rsidRPr="008A5D78" w:rsidRDefault="00574F8E" w:rsidP="00574F8E">
            <w:pPr>
              <w:spacing w:after="0" w:line="240" w:lineRule="auto"/>
              <w:ind w:left="480"/>
              <w:jc w:val="center"/>
              <w:rPr>
                <w:color w:val="000000" w:themeColor="text1"/>
              </w:rPr>
            </w:pPr>
          </w:p>
        </w:tc>
        <w:tc>
          <w:tcPr>
            <w:tcW w:w="3057" w:type="dxa"/>
          </w:tcPr>
          <w:p w:rsidR="00574F8E" w:rsidRPr="008A5D78" w:rsidRDefault="00574F8E" w:rsidP="00574F8E">
            <w:pPr>
              <w:spacing w:after="0" w:line="240" w:lineRule="auto"/>
              <w:ind w:left="480"/>
              <w:jc w:val="center"/>
              <w:rPr>
                <w:color w:val="000000" w:themeColor="text1"/>
              </w:rPr>
            </w:pPr>
            <w:r w:rsidRPr="008A5D78">
              <w:rPr>
                <w:color w:val="000000" w:themeColor="text1"/>
              </w:rPr>
              <w:t>Other Practical Hours</w:t>
            </w:r>
          </w:p>
        </w:tc>
        <w:tc>
          <w:tcPr>
            <w:tcW w:w="2338" w:type="dxa"/>
          </w:tcPr>
          <w:p w:rsidR="00574F8E" w:rsidRPr="008A5D78" w:rsidRDefault="00574F8E" w:rsidP="00574F8E">
            <w:pPr>
              <w:spacing w:after="0" w:line="240" w:lineRule="auto"/>
              <w:ind w:left="480"/>
              <w:jc w:val="center"/>
              <w:rPr>
                <w:color w:val="000000" w:themeColor="text1"/>
              </w:rPr>
            </w:pPr>
          </w:p>
        </w:tc>
      </w:tr>
      <w:tr w:rsidR="008A5D78" w:rsidRPr="008A5D78" w:rsidTr="00C56A82">
        <w:tc>
          <w:tcPr>
            <w:tcW w:w="9350" w:type="dxa"/>
            <w:gridSpan w:val="4"/>
            <w:vAlign w:val="center"/>
          </w:tcPr>
          <w:p w:rsidR="00574F8E" w:rsidRPr="008A5D78" w:rsidRDefault="00574F8E" w:rsidP="00574F8E">
            <w:pPr>
              <w:spacing w:after="0" w:line="240" w:lineRule="auto"/>
              <w:ind w:left="480"/>
              <w:rPr>
                <w:color w:val="000000" w:themeColor="text1"/>
              </w:rPr>
            </w:pPr>
            <w:r w:rsidRPr="008A5D78">
              <w:rPr>
                <w:color w:val="000000" w:themeColor="text1"/>
              </w:rPr>
              <w:t>Course Instructors:</w:t>
            </w:r>
          </w:p>
        </w:tc>
      </w:tr>
      <w:tr w:rsidR="00574F8E" w:rsidRPr="008A5D78" w:rsidTr="00C56A82">
        <w:tc>
          <w:tcPr>
            <w:tcW w:w="9350" w:type="dxa"/>
            <w:gridSpan w:val="4"/>
          </w:tcPr>
          <w:p w:rsidR="00574F8E" w:rsidRPr="008A5D78" w:rsidRDefault="00574F8E" w:rsidP="00574F8E">
            <w:pPr>
              <w:spacing w:after="0" w:line="240" w:lineRule="auto"/>
              <w:ind w:left="480"/>
              <w:rPr>
                <w:color w:val="000000" w:themeColor="text1"/>
              </w:rPr>
            </w:pPr>
            <w:r w:rsidRPr="008A5D78">
              <w:rPr>
                <w:color w:val="000000" w:themeColor="text1"/>
              </w:rPr>
              <w:t xml:space="preserve">Course Website:  </w:t>
            </w:r>
          </w:p>
        </w:tc>
      </w:tr>
    </w:tbl>
    <w:p w:rsidR="00574F8E" w:rsidRPr="008A5D78" w:rsidRDefault="00574F8E" w:rsidP="00574F8E">
      <w:pPr>
        <w:spacing w:line="240" w:lineRule="auto"/>
        <w:rPr>
          <w:b/>
          <w:color w:val="000000" w:themeColor="text1"/>
          <w:sz w:val="28"/>
        </w:rPr>
      </w:pPr>
    </w:p>
    <w:p w:rsidR="00574F8E" w:rsidRPr="008A5D78" w:rsidRDefault="00574F8E" w:rsidP="00574F8E">
      <w:pPr>
        <w:spacing w:line="240" w:lineRule="auto"/>
        <w:rPr>
          <w:b/>
          <w:color w:val="000000" w:themeColor="text1"/>
          <w:sz w:val="28"/>
        </w:rPr>
      </w:pPr>
      <w:r w:rsidRPr="008A5D78">
        <w:rPr>
          <w:b/>
          <w:color w:val="000000" w:themeColor="text1"/>
          <w:sz w:val="28"/>
        </w:rPr>
        <w:t>1. Objectives and Learning Outcomes</w:t>
      </w:r>
    </w:p>
    <w:p w:rsidR="00574F8E" w:rsidRPr="008A5D78" w:rsidRDefault="00574F8E" w:rsidP="00574F8E">
      <w:pPr>
        <w:spacing w:line="240" w:lineRule="auto"/>
        <w:rPr>
          <w:color w:val="000000" w:themeColor="text1"/>
        </w:rPr>
      </w:pPr>
      <w:r w:rsidRPr="008A5D78">
        <w:rPr>
          <w:color w:val="000000" w:themeColor="text1"/>
        </w:rPr>
        <w:t xml:space="preserve">Geophysical Well logging Method is an advanced compulsory course for graduates majoring in geophysics and in well logging. </w:t>
      </w:r>
      <w:r w:rsidRPr="008A5D78">
        <w:rPr>
          <w:rFonts w:hint="eastAsia"/>
          <w:color w:val="000000" w:themeColor="text1"/>
        </w:rPr>
        <w:t xml:space="preserve">The course </w:t>
      </w:r>
      <w:r w:rsidRPr="008A5D78">
        <w:rPr>
          <w:color w:val="000000" w:themeColor="text1"/>
        </w:rPr>
        <w:t>focuses on the topics of Electrical well logging</w:t>
      </w:r>
      <w:r w:rsidRPr="008A5D78">
        <w:rPr>
          <w:rFonts w:hint="eastAsia"/>
          <w:color w:val="000000" w:themeColor="text1"/>
        </w:rPr>
        <w:t xml:space="preserve">, </w:t>
      </w:r>
      <w:r w:rsidRPr="008A5D78">
        <w:rPr>
          <w:color w:val="000000" w:themeColor="text1"/>
        </w:rPr>
        <w:t xml:space="preserve">Nuclear logging, Sonic well logging, Application and Interpretation of logging data to help student grasp the modern well-logging technologies and methods applied in the oil and gas exploration and development.. Through the learning of this course, students will </w:t>
      </w:r>
      <w:proofErr w:type="gramStart"/>
      <w:r w:rsidRPr="008A5D78">
        <w:rPr>
          <w:color w:val="000000" w:themeColor="text1"/>
        </w:rPr>
        <w:t>learned</w:t>
      </w:r>
      <w:proofErr w:type="gramEnd"/>
      <w:r w:rsidRPr="008A5D78">
        <w:rPr>
          <w:color w:val="000000" w:themeColor="text1"/>
        </w:rPr>
        <w:t xml:space="preserve"> to apply all the knowledge in their future job and scientific studying</w:t>
      </w:r>
      <w:r w:rsidRPr="008A5D78">
        <w:rPr>
          <w:rFonts w:hint="eastAsia"/>
          <w:color w:val="000000" w:themeColor="text1"/>
        </w:rPr>
        <w:t>.</w:t>
      </w:r>
    </w:p>
    <w:p w:rsidR="00574F8E" w:rsidRPr="008A5D78" w:rsidRDefault="00574F8E" w:rsidP="00574F8E">
      <w:pPr>
        <w:spacing w:line="240" w:lineRule="auto"/>
        <w:rPr>
          <w:b/>
          <w:color w:val="000000" w:themeColor="text1"/>
          <w:sz w:val="28"/>
        </w:rPr>
      </w:pPr>
      <w:r w:rsidRPr="008A5D78">
        <w:rPr>
          <w:b/>
          <w:color w:val="000000" w:themeColor="text1"/>
          <w:sz w:val="28"/>
        </w:rPr>
        <w:lastRenderedPageBreak/>
        <w:t>2. Course Content</w:t>
      </w:r>
    </w:p>
    <w:tbl>
      <w:tblPr>
        <w:tblStyle w:val="a5"/>
        <w:tblW w:w="9570" w:type="dxa"/>
        <w:tblLayout w:type="fixed"/>
        <w:tblLook w:val="04A0" w:firstRow="1" w:lastRow="0" w:firstColumn="1" w:lastColumn="0" w:noHBand="0" w:noVBand="1"/>
      </w:tblPr>
      <w:tblGrid>
        <w:gridCol w:w="4785"/>
        <w:gridCol w:w="4785"/>
      </w:tblGrid>
      <w:tr w:rsidR="008A5D78" w:rsidRPr="008A5D78" w:rsidTr="00C56A82">
        <w:tc>
          <w:tcPr>
            <w:tcW w:w="4785"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b/>
                <w:color w:val="000000" w:themeColor="text1"/>
                <w:sz w:val="20"/>
                <w:szCs w:val="24"/>
              </w:rPr>
            </w:pPr>
            <w:r w:rsidRPr="008A5D78">
              <w:rPr>
                <w:b/>
                <w:color w:val="000000" w:themeColor="text1"/>
                <w:szCs w:val="24"/>
              </w:rPr>
              <w:t>Course content</w:t>
            </w:r>
          </w:p>
        </w:tc>
        <w:tc>
          <w:tcPr>
            <w:tcW w:w="4785"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b/>
                <w:color w:val="000000" w:themeColor="text1"/>
                <w:szCs w:val="24"/>
              </w:rPr>
            </w:pPr>
            <w:r w:rsidRPr="008A5D78">
              <w:rPr>
                <w:b/>
                <w:color w:val="000000" w:themeColor="text1"/>
                <w:szCs w:val="24"/>
              </w:rPr>
              <w:t>Specific learning objectives</w:t>
            </w:r>
          </w:p>
        </w:tc>
      </w:tr>
      <w:tr w:rsidR="008A5D78" w:rsidRPr="008A5D78" w:rsidTr="00C56A82">
        <w:tc>
          <w:tcPr>
            <w:tcW w:w="4785"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szCs w:val="24"/>
              </w:rPr>
            </w:pPr>
            <w:r w:rsidRPr="008A5D78">
              <w:rPr>
                <w:color w:val="000000" w:themeColor="text1"/>
                <w:szCs w:val="24"/>
              </w:rPr>
              <w:t xml:space="preserve">Chapter 1 </w:t>
            </w:r>
            <w:r w:rsidRPr="008A5D78">
              <w:rPr>
                <w:color w:val="000000" w:themeColor="text1"/>
              </w:rPr>
              <w:t>Overview of well logging</w:t>
            </w:r>
          </w:p>
        </w:tc>
        <w:tc>
          <w:tcPr>
            <w:tcW w:w="4785" w:type="dxa"/>
            <w:tcBorders>
              <w:top w:val="single" w:sz="4" w:space="0" w:color="auto"/>
              <w:left w:val="single" w:sz="4" w:space="0" w:color="auto"/>
              <w:bottom w:val="single" w:sz="4" w:space="0" w:color="auto"/>
              <w:right w:val="single" w:sz="4" w:space="0" w:color="auto"/>
            </w:tcBorders>
          </w:tcPr>
          <w:p w:rsidR="00574F8E" w:rsidRPr="008A5D78" w:rsidRDefault="00574F8E" w:rsidP="00574F8E">
            <w:pPr>
              <w:spacing w:line="240" w:lineRule="auto"/>
              <w:ind w:left="480"/>
              <w:rPr>
                <w:color w:val="000000" w:themeColor="text1"/>
              </w:rPr>
            </w:pPr>
            <w:r w:rsidRPr="008A5D78">
              <w:rPr>
                <w:color w:val="000000" w:themeColor="text1"/>
              </w:rPr>
              <w:t xml:space="preserve">Introduction of well logging (wireline, LWD, open or cased hole), the connection between well logging and reservoir properties </w:t>
            </w:r>
          </w:p>
        </w:tc>
      </w:tr>
      <w:tr w:rsidR="008A5D78" w:rsidRPr="008A5D78" w:rsidTr="00C56A82">
        <w:tc>
          <w:tcPr>
            <w:tcW w:w="4785"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szCs w:val="24"/>
              </w:rPr>
            </w:pPr>
            <w:r w:rsidRPr="008A5D78">
              <w:rPr>
                <w:color w:val="000000" w:themeColor="text1"/>
                <w:szCs w:val="24"/>
              </w:rPr>
              <w:t xml:space="preserve">Chapter 2 </w:t>
            </w:r>
            <w:r w:rsidRPr="008A5D78">
              <w:rPr>
                <w:color w:val="000000" w:themeColor="text1"/>
              </w:rPr>
              <w:t>Electrical well logging</w:t>
            </w:r>
          </w:p>
        </w:tc>
        <w:tc>
          <w:tcPr>
            <w:tcW w:w="4785" w:type="dxa"/>
            <w:tcBorders>
              <w:top w:val="single" w:sz="4" w:space="0" w:color="auto"/>
              <w:left w:val="single" w:sz="4" w:space="0" w:color="auto"/>
              <w:bottom w:val="single" w:sz="4" w:space="0" w:color="auto"/>
              <w:right w:val="single" w:sz="4" w:space="0" w:color="auto"/>
            </w:tcBorders>
          </w:tcPr>
          <w:p w:rsidR="00574F8E" w:rsidRPr="008A5D78" w:rsidRDefault="00574F8E" w:rsidP="00574F8E">
            <w:pPr>
              <w:spacing w:line="240" w:lineRule="auto"/>
              <w:ind w:left="480"/>
              <w:rPr>
                <w:color w:val="000000" w:themeColor="text1"/>
              </w:rPr>
            </w:pPr>
            <w:r w:rsidRPr="008A5D78">
              <w:rPr>
                <w:color w:val="000000" w:themeColor="text1"/>
              </w:rPr>
              <w:t>Physics and application of Spontaneous potential logging, Direct current logging</w:t>
            </w:r>
          </w:p>
          <w:p w:rsidR="00574F8E" w:rsidRPr="008A5D78" w:rsidRDefault="00574F8E" w:rsidP="00574F8E">
            <w:pPr>
              <w:spacing w:line="240" w:lineRule="auto"/>
              <w:ind w:left="480"/>
              <w:rPr>
                <w:color w:val="000000" w:themeColor="text1"/>
              </w:rPr>
            </w:pPr>
            <w:r w:rsidRPr="008A5D78">
              <w:rPr>
                <w:color w:val="000000" w:themeColor="text1"/>
              </w:rPr>
              <w:t>Induction logging, Micro electric logging</w:t>
            </w:r>
          </w:p>
        </w:tc>
      </w:tr>
      <w:tr w:rsidR="008A5D78" w:rsidRPr="008A5D78" w:rsidTr="00C56A82">
        <w:tc>
          <w:tcPr>
            <w:tcW w:w="4785"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szCs w:val="24"/>
              </w:rPr>
            </w:pPr>
            <w:r w:rsidRPr="008A5D78">
              <w:rPr>
                <w:color w:val="000000" w:themeColor="text1"/>
                <w:szCs w:val="24"/>
              </w:rPr>
              <w:t xml:space="preserve">Chapter 3 </w:t>
            </w:r>
            <w:r w:rsidRPr="008A5D78">
              <w:rPr>
                <w:color w:val="000000" w:themeColor="text1"/>
              </w:rPr>
              <w:t>Nuclear logging</w:t>
            </w:r>
          </w:p>
        </w:tc>
        <w:tc>
          <w:tcPr>
            <w:tcW w:w="4785" w:type="dxa"/>
            <w:tcBorders>
              <w:top w:val="single" w:sz="4" w:space="0" w:color="auto"/>
              <w:left w:val="single" w:sz="4" w:space="0" w:color="auto"/>
              <w:bottom w:val="single" w:sz="4" w:space="0" w:color="auto"/>
              <w:right w:val="single" w:sz="4" w:space="0" w:color="auto"/>
            </w:tcBorders>
          </w:tcPr>
          <w:p w:rsidR="00574F8E" w:rsidRPr="008A5D78" w:rsidRDefault="00574F8E" w:rsidP="00574F8E">
            <w:pPr>
              <w:spacing w:line="240" w:lineRule="auto"/>
              <w:ind w:left="480"/>
              <w:rPr>
                <w:color w:val="000000" w:themeColor="text1"/>
              </w:rPr>
            </w:pPr>
            <w:r w:rsidRPr="008A5D78">
              <w:rPr>
                <w:color w:val="000000" w:themeColor="text1"/>
              </w:rPr>
              <w:t xml:space="preserve">Basic nuclear physics, Gamma ray logging, Formation density logging, </w:t>
            </w:r>
            <w:proofErr w:type="gramStart"/>
            <w:r w:rsidRPr="008A5D78">
              <w:rPr>
                <w:color w:val="000000" w:themeColor="text1"/>
              </w:rPr>
              <w:t>Neutron</w:t>
            </w:r>
            <w:proofErr w:type="gramEnd"/>
            <w:r w:rsidRPr="008A5D78">
              <w:rPr>
                <w:color w:val="000000" w:themeColor="text1"/>
              </w:rPr>
              <w:t xml:space="preserve"> porosity devices.</w:t>
            </w:r>
          </w:p>
        </w:tc>
      </w:tr>
      <w:tr w:rsidR="008A5D78" w:rsidRPr="008A5D78" w:rsidTr="00C56A82">
        <w:tc>
          <w:tcPr>
            <w:tcW w:w="4785"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rPr>
            </w:pPr>
            <w:r w:rsidRPr="008A5D78">
              <w:rPr>
                <w:color w:val="000000" w:themeColor="text1"/>
                <w:szCs w:val="24"/>
              </w:rPr>
              <w:t xml:space="preserve">Chapter 4 </w:t>
            </w:r>
            <w:r w:rsidRPr="008A5D78">
              <w:rPr>
                <w:color w:val="000000" w:themeColor="text1"/>
              </w:rPr>
              <w:t>Sonic well logging</w:t>
            </w:r>
          </w:p>
        </w:tc>
        <w:tc>
          <w:tcPr>
            <w:tcW w:w="4785" w:type="dxa"/>
            <w:tcBorders>
              <w:top w:val="single" w:sz="4" w:space="0" w:color="auto"/>
              <w:left w:val="single" w:sz="4" w:space="0" w:color="auto"/>
              <w:bottom w:val="single" w:sz="4" w:space="0" w:color="auto"/>
              <w:right w:val="single" w:sz="4" w:space="0" w:color="auto"/>
            </w:tcBorders>
          </w:tcPr>
          <w:p w:rsidR="00574F8E" w:rsidRPr="008A5D78" w:rsidRDefault="00574F8E" w:rsidP="00574F8E">
            <w:pPr>
              <w:spacing w:line="240" w:lineRule="auto"/>
              <w:ind w:left="480"/>
              <w:rPr>
                <w:color w:val="000000" w:themeColor="text1"/>
              </w:rPr>
            </w:pPr>
            <w:r w:rsidRPr="008A5D78">
              <w:rPr>
                <w:color w:val="000000" w:themeColor="text1"/>
              </w:rPr>
              <w:t>Physics of sonic logging—acoustic waves in porous rocks, Acoustic velocity logging, Acoustic amplitude logging.</w:t>
            </w:r>
          </w:p>
        </w:tc>
      </w:tr>
      <w:tr w:rsidR="008A5D78" w:rsidRPr="008A5D78" w:rsidTr="00C56A82">
        <w:tc>
          <w:tcPr>
            <w:tcW w:w="4785"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szCs w:val="24"/>
              </w:rPr>
            </w:pPr>
            <w:r w:rsidRPr="008A5D78">
              <w:rPr>
                <w:color w:val="000000" w:themeColor="text1"/>
                <w:szCs w:val="24"/>
              </w:rPr>
              <w:t xml:space="preserve">Chapter 5 </w:t>
            </w:r>
            <w:r w:rsidRPr="008A5D78">
              <w:rPr>
                <w:color w:val="000000" w:themeColor="text1"/>
              </w:rPr>
              <w:t>Application and Interpretation of logging data</w:t>
            </w:r>
          </w:p>
        </w:tc>
        <w:tc>
          <w:tcPr>
            <w:tcW w:w="4785" w:type="dxa"/>
            <w:tcBorders>
              <w:top w:val="single" w:sz="4" w:space="0" w:color="auto"/>
              <w:left w:val="single" w:sz="4" w:space="0" w:color="auto"/>
              <w:bottom w:val="single" w:sz="4" w:space="0" w:color="auto"/>
              <w:right w:val="single" w:sz="4" w:space="0" w:color="auto"/>
            </w:tcBorders>
          </w:tcPr>
          <w:p w:rsidR="00574F8E" w:rsidRPr="008A5D78" w:rsidRDefault="00574F8E" w:rsidP="00574F8E">
            <w:pPr>
              <w:spacing w:line="240" w:lineRule="auto"/>
              <w:ind w:left="480"/>
              <w:rPr>
                <w:color w:val="000000" w:themeColor="text1"/>
              </w:rPr>
            </w:pPr>
            <w:r w:rsidRPr="008A5D78">
              <w:rPr>
                <w:color w:val="000000" w:themeColor="text1"/>
              </w:rPr>
              <w:t>Reservoir identification, Lithology estimation, Porosity calculation, Permeability calculation, Saturation calculation, Clay quantification.</w:t>
            </w:r>
          </w:p>
        </w:tc>
      </w:tr>
      <w:tr w:rsidR="008A5D78" w:rsidRPr="008A5D78" w:rsidTr="00C56A82">
        <w:tc>
          <w:tcPr>
            <w:tcW w:w="4785"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szCs w:val="24"/>
              </w:rPr>
            </w:pPr>
            <w:r w:rsidRPr="008A5D78">
              <w:rPr>
                <w:color w:val="000000" w:themeColor="text1"/>
                <w:szCs w:val="24"/>
              </w:rPr>
              <w:t xml:space="preserve">Chapter 6 </w:t>
            </w:r>
            <w:r w:rsidRPr="008A5D78">
              <w:rPr>
                <w:color w:val="000000" w:themeColor="text1"/>
              </w:rPr>
              <w:t>Basic core sampling analysis for well log interpretation</w:t>
            </w:r>
          </w:p>
        </w:tc>
        <w:tc>
          <w:tcPr>
            <w:tcW w:w="4785" w:type="dxa"/>
            <w:tcBorders>
              <w:top w:val="single" w:sz="4" w:space="0" w:color="auto"/>
              <w:left w:val="single" w:sz="4" w:space="0" w:color="auto"/>
              <w:bottom w:val="single" w:sz="4" w:space="0" w:color="auto"/>
              <w:right w:val="single" w:sz="4" w:space="0" w:color="auto"/>
            </w:tcBorders>
          </w:tcPr>
          <w:p w:rsidR="00574F8E" w:rsidRPr="008A5D78" w:rsidRDefault="00574F8E" w:rsidP="00574F8E">
            <w:pPr>
              <w:spacing w:line="240" w:lineRule="auto"/>
              <w:ind w:left="480"/>
              <w:rPr>
                <w:color w:val="000000" w:themeColor="text1"/>
              </w:rPr>
            </w:pPr>
            <w:r w:rsidRPr="008A5D78">
              <w:rPr>
                <w:color w:val="000000" w:themeColor="text1"/>
              </w:rPr>
              <w:t>Introduction to Core Drilling, Core Analysis Methods for Measuring Reservoir Rock Properties.</w:t>
            </w:r>
          </w:p>
          <w:p w:rsidR="00574F8E" w:rsidRPr="008A5D78" w:rsidRDefault="00574F8E" w:rsidP="00574F8E">
            <w:pPr>
              <w:spacing w:line="240" w:lineRule="auto"/>
              <w:ind w:left="480"/>
              <w:rPr>
                <w:color w:val="000000" w:themeColor="text1"/>
                <w:szCs w:val="24"/>
              </w:rPr>
            </w:pPr>
          </w:p>
        </w:tc>
      </w:tr>
      <w:tr w:rsidR="008A5D78" w:rsidRPr="008A5D78" w:rsidTr="00C56A82">
        <w:tc>
          <w:tcPr>
            <w:tcW w:w="4785"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szCs w:val="24"/>
              </w:rPr>
            </w:pPr>
            <w:r w:rsidRPr="008A5D78">
              <w:rPr>
                <w:color w:val="000000" w:themeColor="text1"/>
                <w:szCs w:val="24"/>
              </w:rPr>
              <w:t xml:space="preserve">Chapter 7 </w:t>
            </w:r>
            <w:r w:rsidRPr="008A5D78">
              <w:rPr>
                <w:color w:val="000000" w:themeColor="text1"/>
              </w:rPr>
              <w:t>LWD technologies and its application</w:t>
            </w:r>
          </w:p>
        </w:tc>
        <w:tc>
          <w:tcPr>
            <w:tcW w:w="4785" w:type="dxa"/>
            <w:tcBorders>
              <w:top w:val="single" w:sz="4" w:space="0" w:color="auto"/>
              <w:left w:val="single" w:sz="4" w:space="0" w:color="auto"/>
              <w:bottom w:val="single" w:sz="4" w:space="0" w:color="auto"/>
              <w:right w:val="single" w:sz="4" w:space="0" w:color="auto"/>
            </w:tcBorders>
          </w:tcPr>
          <w:p w:rsidR="00574F8E" w:rsidRPr="008A5D78" w:rsidRDefault="00574F8E" w:rsidP="00574F8E">
            <w:pPr>
              <w:spacing w:line="240" w:lineRule="auto"/>
              <w:ind w:left="480"/>
              <w:rPr>
                <w:color w:val="000000" w:themeColor="text1"/>
                <w:szCs w:val="24"/>
              </w:rPr>
            </w:pPr>
            <w:r w:rsidRPr="008A5D78">
              <w:rPr>
                <w:color w:val="000000" w:themeColor="text1"/>
              </w:rPr>
              <w:t>Introduction to LWD technologies, Cases analysis on LWD application</w:t>
            </w:r>
          </w:p>
        </w:tc>
      </w:tr>
      <w:tr w:rsidR="00574F8E" w:rsidRPr="008A5D78" w:rsidTr="00C56A82">
        <w:tc>
          <w:tcPr>
            <w:tcW w:w="4785" w:type="dxa"/>
            <w:tcBorders>
              <w:top w:val="single" w:sz="4" w:space="0" w:color="auto"/>
              <w:left w:val="single" w:sz="4" w:space="0" w:color="auto"/>
              <w:bottom w:val="single" w:sz="4" w:space="0" w:color="auto"/>
              <w:right w:val="single" w:sz="4" w:space="0" w:color="auto"/>
            </w:tcBorders>
          </w:tcPr>
          <w:p w:rsidR="00574F8E" w:rsidRPr="008A5D78" w:rsidRDefault="00574F8E" w:rsidP="00574F8E">
            <w:pPr>
              <w:spacing w:line="240" w:lineRule="auto"/>
              <w:ind w:left="480"/>
              <w:rPr>
                <w:color w:val="000000" w:themeColor="text1"/>
                <w:szCs w:val="24"/>
              </w:rPr>
            </w:pPr>
            <w:r w:rsidRPr="008A5D78">
              <w:rPr>
                <w:color w:val="000000" w:themeColor="text1"/>
                <w:szCs w:val="24"/>
              </w:rPr>
              <w:t xml:space="preserve">Chapter 8 </w:t>
            </w:r>
            <w:r w:rsidRPr="008A5D78">
              <w:rPr>
                <w:color w:val="000000" w:themeColor="text1"/>
              </w:rPr>
              <w:t>Modern technologies of well logging</w:t>
            </w:r>
          </w:p>
        </w:tc>
        <w:tc>
          <w:tcPr>
            <w:tcW w:w="4785" w:type="dxa"/>
            <w:tcBorders>
              <w:top w:val="single" w:sz="4" w:space="0" w:color="auto"/>
              <w:left w:val="single" w:sz="4" w:space="0" w:color="auto"/>
              <w:bottom w:val="single" w:sz="4" w:space="0" w:color="auto"/>
              <w:right w:val="single" w:sz="4" w:space="0" w:color="auto"/>
            </w:tcBorders>
          </w:tcPr>
          <w:p w:rsidR="00574F8E" w:rsidRPr="008A5D78" w:rsidRDefault="00574F8E" w:rsidP="00574F8E">
            <w:pPr>
              <w:spacing w:line="240" w:lineRule="auto"/>
              <w:ind w:left="480"/>
              <w:rPr>
                <w:color w:val="000000" w:themeColor="text1"/>
                <w:szCs w:val="24"/>
              </w:rPr>
            </w:pPr>
            <w:r w:rsidRPr="008A5D78">
              <w:rPr>
                <w:color w:val="000000" w:themeColor="text1"/>
              </w:rPr>
              <w:t>Introduction to Modern technologies of well logging</w:t>
            </w:r>
          </w:p>
        </w:tc>
      </w:tr>
    </w:tbl>
    <w:p w:rsidR="00574F8E" w:rsidRPr="008A5D78" w:rsidRDefault="00574F8E" w:rsidP="00574F8E">
      <w:pPr>
        <w:spacing w:line="240" w:lineRule="auto"/>
        <w:rPr>
          <w:color w:val="000000" w:themeColor="text1"/>
        </w:rPr>
      </w:pPr>
    </w:p>
    <w:p w:rsidR="00574F8E" w:rsidRPr="008A5D78" w:rsidRDefault="00574F8E" w:rsidP="00574F8E">
      <w:pPr>
        <w:spacing w:line="240" w:lineRule="auto"/>
        <w:rPr>
          <w:b/>
          <w:color w:val="000000" w:themeColor="text1"/>
          <w:sz w:val="28"/>
        </w:rPr>
      </w:pPr>
      <w:r w:rsidRPr="008A5D78">
        <w:rPr>
          <w:b/>
          <w:color w:val="000000" w:themeColor="text1"/>
          <w:sz w:val="28"/>
        </w:rPr>
        <w:t>3. Course Material</w:t>
      </w:r>
    </w:p>
    <w:p w:rsidR="00574F8E" w:rsidRPr="008A5D78" w:rsidRDefault="00574F8E" w:rsidP="00574F8E">
      <w:pPr>
        <w:spacing w:line="240" w:lineRule="auto"/>
        <w:rPr>
          <w:color w:val="000000" w:themeColor="text1"/>
          <w:szCs w:val="24"/>
        </w:rPr>
      </w:pPr>
      <w:r w:rsidRPr="008A5D78">
        <w:rPr>
          <w:color w:val="000000" w:themeColor="text1"/>
          <w:szCs w:val="24"/>
        </w:rPr>
        <w:t>Required Text:</w:t>
      </w:r>
    </w:p>
    <w:p w:rsidR="00574F8E" w:rsidRPr="008A5D78" w:rsidRDefault="00574F8E" w:rsidP="00574F8E">
      <w:pPr>
        <w:pStyle w:val="a6"/>
        <w:numPr>
          <w:ilvl w:val="0"/>
          <w:numId w:val="12"/>
        </w:numPr>
        <w:spacing w:line="240" w:lineRule="auto"/>
        <w:ind w:left="960"/>
        <w:rPr>
          <w:color w:val="000000" w:themeColor="text1"/>
          <w:szCs w:val="24"/>
        </w:rPr>
      </w:pPr>
      <w:r w:rsidRPr="008A5D78">
        <w:rPr>
          <w:color w:val="000000" w:themeColor="text1"/>
          <w:szCs w:val="24"/>
        </w:rPr>
        <w:t xml:space="preserve">Well Logging Guide book, electronic materials from KFU. </w:t>
      </w:r>
    </w:p>
    <w:p w:rsidR="00574F8E" w:rsidRPr="008A5D78" w:rsidRDefault="00574F8E" w:rsidP="00574F8E">
      <w:pPr>
        <w:pStyle w:val="a6"/>
        <w:numPr>
          <w:ilvl w:val="0"/>
          <w:numId w:val="12"/>
        </w:numPr>
        <w:spacing w:line="240" w:lineRule="auto"/>
        <w:ind w:left="960"/>
        <w:rPr>
          <w:color w:val="000000" w:themeColor="text1"/>
          <w:szCs w:val="24"/>
        </w:rPr>
      </w:pPr>
      <w:r w:rsidRPr="008A5D78">
        <w:rPr>
          <w:color w:val="000000" w:themeColor="text1"/>
          <w:szCs w:val="24"/>
        </w:rPr>
        <w:t>Reservoir properties from well logging, electronic materials from KFU.</w:t>
      </w:r>
    </w:p>
    <w:p w:rsidR="00574F8E" w:rsidRPr="008A5D78" w:rsidRDefault="00574F8E" w:rsidP="00574F8E">
      <w:pPr>
        <w:spacing w:line="240" w:lineRule="auto"/>
        <w:rPr>
          <w:b/>
          <w:color w:val="000000" w:themeColor="text1"/>
        </w:rPr>
      </w:pPr>
      <w:r w:rsidRPr="008A5D78">
        <w:rPr>
          <w:b/>
          <w:color w:val="000000" w:themeColor="text1"/>
        </w:rPr>
        <w:t>4. Course Evaluation</w:t>
      </w:r>
    </w:p>
    <w:p w:rsidR="00574F8E" w:rsidRPr="008A5D78" w:rsidRDefault="00574F8E" w:rsidP="00574F8E">
      <w:pPr>
        <w:spacing w:line="240" w:lineRule="auto"/>
        <w:jc w:val="both"/>
        <w:rPr>
          <w:color w:val="000000" w:themeColor="text1"/>
        </w:rPr>
      </w:pPr>
      <w:r w:rsidRPr="008A5D78">
        <w:rPr>
          <w:color w:val="000000" w:themeColor="text1"/>
        </w:rPr>
        <w:lastRenderedPageBreak/>
        <w:t>Students will be scored according to the activity of classroom discussion (70%) and final academic report of the course (30%).</w:t>
      </w:r>
    </w:p>
    <w:p w:rsidR="00574F8E" w:rsidRPr="008A5D78" w:rsidRDefault="00574F8E" w:rsidP="00574F8E">
      <w:pPr>
        <w:spacing w:line="240" w:lineRule="auto"/>
        <w:jc w:val="both"/>
        <w:rPr>
          <w:b/>
          <w:color w:val="000000" w:themeColor="text1"/>
        </w:rPr>
      </w:pPr>
      <w:r w:rsidRPr="008A5D78">
        <w:rPr>
          <w:b/>
          <w:color w:val="000000" w:themeColor="text1"/>
        </w:rPr>
        <w:t>5. Course Policies</w:t>
      </w:r>
    </w:p>
    <w:p w:rsidR="00574F8E" w:rsidRPr="008A5D78" w:rsidRDefault="00574F8E" w:rsidP="00574F8E">
      <w:pPr>
        <w:spacing w:line="240" w:lineRule="auto"/>
        <w:jc w:val="both"/>
        <w:rPr>
          <w:color w:val="000000" w:themeColor="text1"/>
        </w:rPr>
      </w:pPr>
      <w:r w:rsidRPr="008A5D78">
        <w:rPr>
          <w:color w:val="000000" w:themeColor="text1"/>
        </w:rPr>
        <w:t xml:space="preserve">Attendance and preparation for class: You are expected to attend all scheduled class sessions with your reading and supplementary materials. </w:t>
      </w:r>
    </w:p>
    <w:p w:rsidR="00574F8E" w:rsidRPr="008A5D78" w:rsidRDefault="00574F8E" w:rsidP="00574F8E">
      <w:pPr>
        <w:spacing w:line="240" w:lineRule="auto"/>
        <w:jc w:val="both"/>
        <w:rPr>
          <w:color w:val="000000" w:themeColor="text1"/>
        </w:rPr>
      </w:pPr>
      <w:r w:rsidRPr="008A5D78">
        <w:rPr>
          <w:color w:val="000000" w:themeColor="text1"/>
        </w:rPr>
        <w:t xml:space="preserve">Absences: Absence from class is inexcusable and will result in a reduction in your performance evaluation. In the event you have an excused absence from the class (e.g. a job interview) you must contact the instructor ahead of time. </w:t>
      </w:r>
    </w:p>
    <w:p w:rsidR="00346F14" w:rsidRPr="008A5D78" w:rsidRDefault="00574F8E" w:rsidP="00574F8E">
      <w:pPr>
        <w:rPr>
          <w:color w:val="000000" w:themeColor="text1"/>
        </w:rPr>
      </w:pPr>
      <w:r w:rsidRPr="008A5D78">
        <w:rPr>
          <w:color w:val="000000" w:themeColor="text1"/>
        </w:rPr>
        <w:t>Assignments: shall be finished and submit before the deadline.</w:t>
      </w:r>
    </w:p>
    <w:p w:rsidR="0011774A" w:rsidRPr="008A5D78" w:rsidRDefault="00346F14" w:rsidP="00346F14">
      <w:pPr>
        <w:pStyle w:val="3"/>
        <w:rPr>
          <w:color w:val="000000" w:themeColor="text1"/>
        </w:rPr>
      </w:pPr>
      <w:bookmarkStart w:id="16" w:name="_Toc99530938"/>
      <w:bookmarkStart w:id="17" w:name="_Toc100299979"/>
      <w:r w:rsidRPr="008A5D78">
        <w:rPr>
          <w:rFonts w:hint="eastAsia"/>
          <w:color w:val="000000" w:themeColor="text1"/>
        </w:rPr>
        <w:t>应用地球物理前沿理论与技术</w:t>
      </w:r>
      <w:bookmarkEnd w:id="16"/>
      <w:bookmarkEnd w:id="17"/>
    </w:p>
    <w:p w:rsidR="00574F8E" w:rsidRPr="008A5D78" w:rsidRDefault="00574F8E" w:rsidP="00574F8E">
      <w:pPr>
        <w:spacing w:after="0" w:line="240" w:lineRule="auto"/>
        <w:rPr>
          <w:color w:val="000000" w:themeColor="text1"/>
        </w:rPr>
      </w:pPr>
    </w:p>
    <w:p w:rsidR="00574F8E" w:rsidRPr="008A5D78" w:rsidRDefault="00574F8E" w:rsidP="00574F8E">
      <w:pPr>
        <w:spacing w:line="240" w:lineRule="auto"/>
        <w:rPr>
          <w:color w:val="000000" w:themeColor="text1"/>
        </w:rPr>
      </w:pPr>
      <w:r w:rsidRPr="008A5D78">
        <w:rPr>
          <w:noProof/>
          <w:color w:val="000000" w:themeColor="text1"/>
        </w:rPr>
        <w:drawing>
          <wp:inline distT="0" distB="0" distL="0" distR="0" wp14:anchorId="5A937359" wp14:editId="65BCF692">
            <wp:extent cx="731520" cy="73152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rsidRPr="008A5D78">
        <w:rPr>
          <w:color w:val="000000" w:themeColor="text1"/>
        </w:rPr>
        <w:t xml:space="preserve"> </w:t>
      </w:r>
      <w:r w:rsidRPr="008A5D78">
        <w:rPr>
          <w:noProof/>
          <w:color w:val="000000" w:themeColor="text1"/>
        </w:rPr>
        <w:drawing>
          <wp:inline distT="0" distB="0" distL="0" distR="0" wp14:anchorId="22D9EDD7" wp14:editId="1D8612AC">
            <wp:extent cx="1729740" cy="302260"/>
            <wp:effectExtent l="0" t="0" r="3810" b="254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0950" cy="325865"/>
                    </a:xfrm>
                    <a:prstGeom prst="rect">
                      <a:avLst/>
                    </a:prstGeom>
                  </pic:spPr>
                </pic:pic>
              </a:graphicData>
            </a:graphic>
          </wp:inline>
        </w:drawing>
      </w:r>
    </w:p>
    <w:p w:rsidR="00574F8E" w:rsidRPr="008A5D78" w:rsidRDefault="00574F8E" w:rsidP="00574F8E">
      <w:pPr>
        <w:spacing w:line="240" w:lineRule="auto"/>
        <w:jc w:val="center"/>
        <w:rPr>
          <w:b/>
          <w:color w:val="000000" w:themeColor="text1"/>
          <w:sz w:val="36"/>
        </w:rPr>
      </w:pPr>
    </w:p>
    <w:p w:rsidR="00574F8E" w:rsidRPr="008A5D78" w:rsidRDefault="00574F8E" w:rsidP="00574F8E">
      <w:pPr>
        <w:spacing w:line="240" w:lineRule="auto"/>
        <w:jc w:val="center"/>
        <w:rPr>
          <w:b/>
          <w:color w:val="000000" w:themeColor="text1"/>
          <w:sz w:val="36"/>
        </w:rPr>
      </w:pPr>
      <w:r w:rsidRPr="008A5D78">
        <w:rPr>
          <w:b/>
          <w:color w:val="000000" w:themeColor="text1"/>
          <w:sz w:val="36"/>
        </w:rPr>
        <w:t>Course Syllabus</w:t>
      </w:r>
    </w:p>
    <w:p w:rsidR="00574F8E" w:rsidRPr="008A5D78" w:rsidRDefault="00574F8E" w:rsidP="00574F8E">
      <w:pPr>
        <w:pStyle w:val="aa"/>
        <w:jc w:val="center"/>
        <w:rPr>
          <w:b/>
          <w:color w:val="000000" w:themeColor="text1"/>
          <w:sz w:val="28"/>
        </w:rPr>
      </w:pPr>
      <w:r w:rsidRPr="008A5D78">
        <w:rPr>
          <w:rFonts w:ascii="Times New Roman" w:hAnsi="Times New Roman"/>
          <w:color w:val="000000" w:themeColor="text1"/>
          <w:sz w:val="28"/>
        </w:rPr>
        <w:t>Applied geophysics new technologies</w:t>
      </w:r>
      <w:r w:rsidRPr="008A5D78">
        <w:rPr>
          <w:b/>
          <w:color w:val="000000" w:themeColor="text1"/>
          <w:sz w:val="28"/>
        </w:rPr>
        <w:t xml:space="preserve"> (Course Code </w:t>
      </w:r>
      <w:proofErr w:type="gramStart"/>
      <w:r w:rsidRPr="008A5D78">
        <w:rPr>
          <w:b/>
          <w:color w:val="000000" w:themeColor="text1"/>
          <w:sz w:val="28"/>
        </w:rPr>
        <w:t>L7013051 )</w:t>
      </w:r>
      <w:proofErr w:type="gramEnd"/>
    </w:p>
    <w:p w:rsidR="00574F8E" w:rsidRPr="008A5D78" w:rsidRDefault="00574F8E" w:rsidP="00574F8E">
      <w:pPr>
        <w:spacing w:line="240" w:lineRule="auto"/>
        <w:rPr>
          <w:b/>
          <w:color w:val="000000" w:themeColor="text1"/>
          <w:sz w:val="28"/>
        </w:rPr>
      </w:pPr>
    </w:p>
    <w:tbl>
      <w:tblPr>
        <w:tblStyle w:val="a5"/>
        <w:tblW w:w="9350" w:type="dxa"/>
        <w:tblLayout w:type="fixed"/>
        <w:tblLook w:val="04A0" w:firstRow="1" w:lastRow="0" w:firstColumn="1" w:lastColumn="0" w:noHBand="0" w:noVBand="1"/>
      </w:tblPr>
      <w:tblGrid>
        <w:gridCol w:w="2337"/>
        <w:gridCol w:w="1618"/>
        <w:gridCol w:w="3057"/>
        <w:gridCol w:w="2338"/>
      </w:tblGrid>
      <w:tr w:rsidR="008A5D78" w:rsidRPr="008A5D78" w:rsidTr="00C56A82">
        <w:tc>
          <w:tcPr>
            <w:tcW w:w="2337" w:type="dxa"/>
          </w:tcPr>
          <w:p w:rsidR="00574F8E" w:rsidRPr="008A5D78" w:rsidRDefault="00574F8E" w:rsidP="00574F8E">
            <w:pPr>
              <w:spacing w:after="0" w:line="240" w:lineRule="auto"/>
              <w:ind w:left="480"/>
              <w:jc w:val="center"/>
              <w:rPr>
                <w:color w:val="000000" w:themeColor="text1"/>
              </w:rPr>
            </w:pPr>
            <w:r w:rsidRPr="008A5D78">
              <w:rPr>
                <w:color w:val="000000" w:themeColor="text1"/>
              </w:rPr>
              <w:t>Course Credits</w:t>
            </w:r>
          </w:p>
        </w:tc>
        <w:tc>
          <w:tcPr>
            <w:tcW w:w="1618" w:type="dxa"/>
          </w:tcPr>
          <w:p w:rsidR="00574F8E" w:rsidRPr="008A5D78" w:rsidRDefault="00574F8E" w:rsidP="00574F8E">
            <w:pPr>
              <w:spacing w:after="0" w:line="240" w:lineRule="auto"/>
              <w:ind w:left="480"/>
              <w:jc w:val="center"/>
              <w:rPr>
                <w:color w:val="000000" w:themeColor="text1"/>
              </w:rPr>
            </w:pPr>
            <w:r w:rsidRPr="008A5D78">
              <w:rPr>
                <w:color w:val="000000" w:themeColor="text1"/>
              </w:rPr>
              <w:t>1</w:t>
            </w:r>
          </w:p>
        </w:tc>
        <w:tc>
          <w:tcPr>
            <w:tcW w:w="3057" w:type="dxa"/>
          </w:tcPr>
          <w:p w:rsidR="00574F8E" w:rsidRPr="008A5D78" w:rsidRDefault="00574F8E" w:rsidP="00574F8E">
            <w:pPr>
              <w:spacing w:after="0" w:line="240" w:lineRule="auto"/>
              <w:ind w:left="480"/>
              <w:jc w:val="center"/>
              <w:rPr>
                <w:color w:val="000000" w:themeColor="text1"/>
              </w:rPr>
            </w:pPr>
            <w:r w:rsidRPr="008A5D78">
              <w:rPr>
                <w:color w:val="000000" w:themeColor="text1"/>
              </w:rPr>
              <w:t>Total Course Hours</w:t>
            </w:r>
          </w:p>
        </w:tc>
        <w:tc>
          <w:tcPr>
            <w:tcW w:w="2338" w:type="dxa"/>
          </w:tcPr>
          <w:p w:rsidR="00574F8E" w:rsidRPr="008A5D78" w:rsidRDefault="00574F8E" w:rsidP="00574F8E">
            <w:pPr>
              <w:spacing w:after="0" w:line="240" w:lineRule="auto"/>
              <w:ind w:left="480"/>
              <w:jc w:val="center"/>
              <w:rPr>
                <w:color w:val="000000" w:themeColor="text1"/>
              </w:rPr>
            </w:pPr>
            <w:r w:rsidRPr="008A5D78">
              <w:rPr>
                <w:color w:val="000000" w:themeColor="text1"/>
              </w:rPr>
              <w:t>16</w:t>
            </w:r>
          </w:p>
        </w:tc>
      </w:tr>
      <w:tr w:rsidR="008A5D78" w:rsidRPr="008A5D78" w:rsidTr="00C56A82">
        <w:tc>
          <w:tcPr>
            <w:tcW w:w="2337" w:type="dxa"/>
          </w:tcPr>
          <w:p w:rsidR="00574F8E" w:rsidRPr="008A5D78" w:rsidRDefault="00574F8E" w:rsidP="00574F8E">
            <w:pPr>
              <w:spacing w:after="0" w:line="240" w:lineRule="auto"/>
              <w:ind w:left="480"/>
              <w:jc w:val="center"/>
              <w:rPr>
                <w:color w:val="000000" w:themeColor="text1"/>
              </w:rPr>
            </w:pPr>
            <w:r w:rsidRPr="008A5D78">
              <w:rPr>
                <w:color w:val="000000" w:themeColor="text1"/>
              </w:rPr>
              <w:t>Lecture Hours</w:t>
            </w:r>
          </w:p>
        </w:tc>
        <w:tc>
          <w:tcPr>
            <w:tcW w:w="1618" w:type="dxa"/>
          </w:tcPr>
          <w:p w:rsidR="00574F8E" w:rsidRPr="008A5D78" w:rsidRDefault="00574F8E" w:rsidP="00574F8E">
            <w:pPr>
              <w:spacing w:after="0" w:line="240" w:lineRule="auto"/>
              <w:ind w:left="480"/>
              <w:jc w:val="center"/>
              <w:rPr>
                <w:color w:val="000000" w:themeColor="text1"/>
              </w:rPr>
            </w:pPr>
            <w:r w:rsidRPr="008A5D78">
              <w:rPr>
                <w:color w:val="000000" w:themeColor="text1"/>
              </w:rPr>
              <w:t>16</w:t>
            </w:r>
          </w:p>
        </w:tc>
        <w:tc>
          <w:tcPr>
            <w:tcW w:w="3057" w:type="dxa"/>
          </w:tcPr>
          <w:p w:rsidR="00574F8E" w:rsidRPr="008A5D78" w:rsidRDefault="00574F8E" w:rsidP="00574F8E">
            <w:pPr>
              <w:spacing w:after="0" w:line="240" w:lineRule="auto"/>
              <w:ind w:left="480"/>
              <w:jc w:val="center"/>
              <w:rPr>
                <w:color w:val="000000" w:themeColor="text1"/>
              </w:rPr>
            </w:pPr>
            <w:r w:rsidRPr="008A5D78">
              <w:rPr>
                <w:color w:val="000000" w:themeColor="text1"/>
              </w:rPr>
              <w:t>Experiment Hours</w:t>
            </w:r>
          </w:p>
        </w:tc>
        <w:tc>
          <w:tcPr>
            <w:tcW w:w="2338" w:type="dxa"/>
          </w:tcPr>
          <w:p w:rsidR="00574F8E" w:rsidRPr="008A5D78" w:rsidRDefault="00574F8E" w:rsidP="00574F8E">
            <w:pPr>
              <w:spacing w:after="0" w:line="240" w:lineRule="auto"/>
              <w:ind w:left="480"/>
              <w:jc w:val="center"/>
              <w:rPr>
                <w:color w:val="000000" w:themeColor="text1"/>
              </w:rPr>
            </w:pPr>
          </w:p>
        </w:tc>
      </w:tr>
      <w:tr w:rsidR="008A5D78" w:rsidRPr="008A5D78" w:rsidTr="00C56A82">
        <w:tc>
          <w:tcPr>
            <w:tcW w:w="2337" w:type="dxa"/>
          </w:tcPr>
          <w:p w:rsidR="00574F8E" w:rsidRPr="008A5D78" w:rsidRDefault="00574F8E" w:rsidP="00574F8E">
            <w:pPr>
              <w:spacing w:after="0" w:line="240" w:lineRule="auto"/>
              <w:ind w:left="480"/>
              <w:jc w:val="center"/>
              <w:rPr>
                <w:color w:val="000000" w:themeColor="text1"/>
              </w:rPr>
            </w:pPr>
            <w:r w:rsidRPr="008A5D78">
              <w:rPr>
                <w:color w:val="000000" w:themeColor="text1"/>
              </w:rPr>
              <w:t>Programming Hours</w:t>
            </w:r>
          </w:p>
        </w:tc>
        <w:tc>
          <w:tcPr>
            <w:tcW w:w="1618" w:type="dxa"/>
          </w:tcPr>
          <w:p w:rsidR="00574F8E" w:rsidRPr="008A5D78" w:rsidRDefault="00574F8E" w:rsidP="00574F8E">
            <w:pPr>
              <w:spacing w:after="0" w:line="240" w:lineRule="auto"/>
              <w:ind w:left="480"/>
              <w:jc w:val="center"/>
              <w:rPr>
                <w:color w:val="000000" w:themeColor="text1"/>
              </w:rPr>
            </w:pPr>
          </w:p>
        </w:tc>
        <w:tc>
          <w:tcPr>
            <w:tcW w:w="3057" w:type="dxa"/>
          </w:tcPr>
          <w:p w:rsidR="00574F8E" w:rsidRPr="008A5D78" w:rsidRDefault="00574F8E" w:rsidP="00574F8E">
            <w:pPr>
              <w:spacing w:after="0" w:line="240" w:lineRule="auto"/>
              <w:ind w:left="480"/>
              <w:jc w:val="center"/>
              <w:rPr>
                <w:color w:val="000000" w:themeColor="text1"/>
              </w:rPr>
            </w:pPr>
            <w:r w:rsidRPr="008A5D78">
              <w:rPr>
                <w:color w:val="000000" w:themeColor="text1"/>
              </w:rPr>
              <w:t>Other Practical Hours</w:t>
            </w:r>
          </w:p>
        </w:tc>
        <w:tc>
          <w:tcPr>
            <w:tcW w:w="2338" w:type="dxa"/>
          </w:tcPr>
          <w:p w:rsidR="00574F8E" w:rsidRPr="008A5D78" w:rsidRDefault="00574F8E" w:rsidP="00574F8E">
            <w:pPr>
              <w:spacing w:after="0" w:line="240" w:lineRule="auto"/>
              <w:ind w:left="480"/>
              <w:jc w:val="center"/>
              <w:rPr>
                <w:color w:val="000000" w:themeColor="text1"/>
              </w:rPr>
            </w:pPr>
          </w:p>
        </w:tc>
      </w:tr>
      <w:tr w:rsidR="008A5D78" w:rsidRPr="008A5D78" w:rsidTr="00C56A82">
        <w:tc>
          <w:tcPr>
            <w:tcW w:w="9350" w:type="dxa"/>
            <w:gridSpan w:val="4"/>
            <w:vAlign w:val="center"/>
          </w:tcPr>
          <w:p w:rsidR="00574F8E" w:rsidRPr="008A5D78" w:rsidRDefault="00574F8E" w:rsidP="00574F8E">
            <w:pPr>
              <w:spacing w:after="0" w:line="240" w:lineRule="auto"/>
              <w:ind w:left="480"/>
              <w:rPr>
                <w:color w:val="000000" w:themeColor="text1"/>
              </w:rPr>
            </w:pPr>
            <w:r w:rsidRPr="008A5D78">
              <w:rPr>
                <w:color w:val="000000" w:themeColor="text1"/>
              </w:rPr>
              <w:t>Course Instructors:</w:t>
            </w:r>
          </w:p>
        </w:tc>
      </w:tr>
      <w:tr w:rsidR="00574F8E" w:rsidRPr="008A5D78" w:rsidTr="00C56A82">
        <w:tc>
          <w:tcPr>
            <w:tcW w:w="9350" w:type="dxa"/>
            <w:gridSpan w:val="4"/>
          </w:tcPr>
          <w:p w:rsidR="00574F8E" w:rsidRPr="008A5D78" w:rsidRDefault="00574F8E" w:rsidP="00574F8E">
            <w:pPr>
              <w:spacing w:after="0" w:line="240" w:lineRule="auto"/>
              <w:ind w:left="480"/>
              <w:rPr>
                <w:color w:val="000000" w:themeColor="text1"/>
              </w:rPr>
            </w:pPr>
            <w:r w:rsidRPr="008A5D78">
              <w:rPr>
                <w:color w:val="000000" w:themeColor="text1"/>
              </w:rPr>
              <w:t xml:space="preserve">Course Website:  </w:t>
            </w:r>
          </w:p>
        </w:tc>
      </w:tr>
    </w:tbl>
    <w:p w:rsidR="00574F8E" w:rsidRPr="008A5D78" w:rsidRDefault="00574F8E" w:rsidP="00574F8E">
      <w:pPr>
        <w:spacing w:line="240" w:lineRule="auto"/>
        <w:rPr>
          <w:b/>
          <w:color w:val="000000" w:themeColor="text1"/>
          <w:sz w:val="28"/>
        </w:rPr>
      </w:pPr>
    </w:p>
    <w:p w:rsidR="00574F8E" w:rsidRPr="008A5D78" w:rsidRDefault="00574F8E" w:rsidP="00574F8E">
      <w:pPr>
        <w:spacing w:line="240" w:lineRule="auto"/>
        <w:rPr>
          <w:b/>
          <w:color w:val="000000" w:themeColor="text1"/>
          <w:sz w:val="28"/>
        </w:rPr>
      </w:pPr>
      <w:r w:rsidRPr="008A5D78">
        <w:rPr>
          <w:b/>
          <w:color w:val="000000" w:themeColor="text1"/>
          <w:sz w:val="28"/>
        </w:rPr>
        <w:t>1. Objectives and Learning Outcomes</w:t>
      </w:r>
    </w:p>
    <w:p w:rsidR="00574F8E" w:rsidRPr="008A5D78" w:rsidRDefault="00574F8E" w:rsidP="00574F8E">
      <w:pPr>
        <w:spacing w:line="240" w:lineRule="auto"/>
        <w:rPr>
          <w:color w:val="000000" w:themeColor="text1"/>
        </w:rPr>
      </w:pPr>
      <w:proofErr w:type="gramStart"/>
      <w:r w:rsidRPr="008A5D78">
        <w:rPr>
          <w:color w:val="000000" w:themeColor="text1"/>
        </w:rPr>
        <w:t>Applied geophysics new technologies is</w:t>
      </w:r>
      <w:proofErr w:type="gramEnd"/>
      <w:r w:rsidRPr="008A5D78">
        <w:rPr>
          <w:color w:val="000000" w:themeColor="text1"/>
        </w:rPr>
        <w:t xml:space="preserve"> an advanced course for graduates majoring in geophysics</w:t>
      </w:r>
      <w:r w:rsidRPr="008A5D78">
        <w:rPr>
          <w:rFonts w:hint="eastAsia"/>
          <w:color w:val="000000" w:themeColor="text1"/>
        </w:rPr>
        <w:t xml:space="preserve"> to develop their </w:t>
      </w:r>
      <w:r w:rsidRPr="008A5D78">
        <w:rPr>
          <w:color w:val="000000" w:themeColor="text1"/>
        </w:rPr>
        <w:t xml:space="preserve">knowledge on new technology and methods in the area of </w:t>
      </w:r>
      <w:r w:rsidRPr="008A5D78">
        <w:rPr>
          <w:color w:val="000000" w:themeColor="text1"/>
        </w:rPr>
        <w:lastRenderedPageBreak/>
        <w:t>geophysics</w:t>
      </w:r>
      <w:r w:rsidRPr="008A5D78">
        <w:rPr>
          <w:rFonts w:hint="eastAsia"/>
          <w:color w:val="000000" w:themeColor="text1"/>
        </w:rPr>
        <w:t xml:space="preserve">. The course </w:t>
      </w:r>
      <w:r w:rsidRPr="008A5D78">
        <w:rPr>
          <w:color w:val="000000" w:themeColor="text1"/>
        </w:rPr>
        <w:t>focuses on the topics of seismic data interpretation</w:t>
      </w:r>
      <w:r w:rsidRPr="008A5D78">
        <w:rPr>
          <w:rFonts w:hint="eastAsia"/>
          <w:color w:val="000000" w:themeColor="text1"/>
        </w:rPr>
        <w:t xml:space="preserve">, </w:t>
      </w:r>
      <w:r w:rsidRPr="008A5D78">
        <w:rPr>
          <w:color w:val="000000" w:themeColor="text1"/>
        </w:rPr>
        <w:t>Seismic facies analysis</w:t>
      </w:r>
      <w:r w:rsidRPr="008A5D78">
        <w:rPr>
          <w:rFonts w:hint="eastAsia"/>
          <w:color w:val="000000" w:themeColor="text1"/>
        </w:rPr>
        <w:t xml:space="preserve">, </w:t>
      </w:r>
      <w:r w:rsidRPr="008A5D78">
        <w:rPr>
          <w:color w:val="000000" w:themeColor="text1"/>
        </w:rPr>
        <w:t xml:space="preserve">Surface </w:t>
      </w:r>
      <w:proofErr w:type="spellStart"/>
      <w:r w:rsidRPr="008A5D78">
        <w:rPr>
          <w:color w:val="000000" w:themeColor="text1"/>
        </w:rPr>
        <w:t>Microseismic</w:t>
      </w:r>
      <w:proofErr w:type="spellEnd"/>
      <w:r w:rsidRPr="008A5D78">
        <w:rPr>
          <w:color w:val="000000" w:themeColor="text1"/>
        </w:rPr>
        <w:t xml:space="preserve"> Hydraulic Fracture Monitoring, Application of satellite gravity data, </w:t>
      </w:r>
      <w:proofErr w:type="spellStart"/>
      <w:r w:rsidRPr="008A5D78">
        <w:rPr>
          <w:color w:val="000000" w:themeColor="text1"/>
        </w:rPr>
        <w:t>Geomechanics</w:t>
      </w:r>
      <w:proofErr w:type="spellEnd"/>
      <w:r w:rsidRPr="008A5D78">
        <w:rPr>
          <w:color w:val="000000" w:themeColor="text1"/>
        </w:rPr>
        <w:t xml:space="preserve"> for geophysicists, </w:t>
      </w:r>
      <w:proofErr w:type="gramStart"/>
      <w:r w:rsidRPr="008A5D78">
        <w:rPr>
          <w:color w:val="000000" w:themeColor="text1"/>
        </w:rPr>
        <w:t>Monitoring</w:t>
      </w:r>
      <w:proofErr w:type="gramEnd"/>
      <w:r w:rsidRPr="008A5D78">
        <w:rPr>
          <w:color w:val="000000" w:themeColor="text1"/>
        </w:rPr>
        <w:t xml:space="preserve"> technologies of bitumen deposits. Through the learning of this course, students will grasp the new technologies and methods applied in the present geophysics area, which will help them applied these new methods in their future job and scientific studying</w:t>
      </w:r>
      <w:proofErr w:type="gramStart"/>
      <w:r w:rsidRPr="008A5D78">
        <w:rPr>
          <w:color w:val="000000" w:themeColor="text1"/>
        </w:rPr>
        <w:t>.</w:t>
      </w:r>
      <w:r w:rsidRPr="008A5D78">
        <w:rPr>
          <w:rFonts w:hint="eastAsia"/>
          <w:color w:val="000000" w:themeColor="text1"/>
        </w:rPr>
        <w:t>.</w:t>
      </w:r>
      <w:proofErr w:type="gramEnd"/>
      <w:r w:rsidRPr="008A5D78">
        <w:rPr>
          <w:rFonts w:hint="eastAsia"/>
          <w:color w:val="000000" w:themeColor="text1"/>
        </w:rPr>
        <w:t xml:space="preserve"> </w:t>
      </w:r>
    </w:p>
    <w:p w:rsidR="00574F8E" w:rsidRPr="008A5D78" w:rsidRDefault="00574F8E" w:rsidP="00574F8E">
      <w:pPr>
        <w:spacing w:line="240" w:lineRule="auto"/>
        <w:rPr>
          <w:color w:val="000000" w:themeColor="text1"/>
        </w:rPr>
      </w:pPr>
    </w:p>
    <w:p w:rsidR="00574F8E" w:rsidRPr="008A5D78" w:rsidRDefault="00574F8E" w:rsidP="00574F8E">
      <w:pPr>
        <w:spacing w:line="240" w:lineRule="auto"/>
        <w:rPr>
          <w:b/>
          <w:color w:val="000000" w:themeColor="text1"/>
          <w:sz w:val="28"/>
        </w:rPr>
      </w:pPr>
      <w:r w:rsidRPr="008A5D78">
        <w:rPr>
          <w:b/>
          <w:color w:val="000000" w:themeColor="text1"/>
          <w:sz w:val="28"/>
        </w:rPr>
        <w:t>2. Course Content</w:t>
      </w:r>
    </w:p>
    <w:tbl>
      <w:tblPr>
        <w:tblStyle w:val="a5"/>
        <w:tblW w:w="9570" w:type="dxa"/>
        <w:tblLayout w:type="fixed"/>
        <w:tblLook w:val="04A0" w:firstRow="1" w:lastRow="0" w:firstColumn="1" w:lastColumn="0" w:noHBand="0" w:noVBand="1"/>
      </w:tblPr>
      <w:tblGrid>
        <w:gridCol w:w="4785"/>
        <w:gridCol w:w="4785"/>
      </w:tblGrid>
      <w:tr w:rsidR="008A5D78" w:rsidRPr="008A5D78" w:rsidTr="00C56A82">
        <w:tc>
          <w:tcPr>
            <w:tcW w:w="4785"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b/>
                <w:color w:val="000000" w:themeColor="text1"/>
                <w:sz w:val="20"/>
                <w:szCs w:val="24"/>
              </w:rPr>
            </w:pPr>
            <w:r w:rsidRPr="008A5D78">
              <w:rPr>
                <w:b/>
                <w:color w:val="000000" w:themeColor="text1"/>
                <w:szCs w:val="24"/>
              </w:rPr>
              <w:t>Course content</w:t>
            </w:r>
          </w:p>
        </w:tc>
        <w:tc>
          <w:tcPr>
            <w:tcW w:w="4785"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b/>
                <w:color w:val="000000" w:themeColor="text1"/>
                <w:szCs w:val="24"/>
              </w:rPr>
            </w:pPr>
            <w:r w:rsidRPr="008A5D78">
              <w:rPr>
                <w:b/>
                <w:color w:val="000000" w:themeColor="text1"/>
                <w:szCs w:val="24"/>
              </w:rPr>
              <w:t>Specific learning objectives</w:t>
            </w:r>
          </w:p>
        </w:tc>
      </w:tr>
      <w:tr w:rsidR="008A5D78" w:rsidRPr="008A5D78" w:rsidTr="00C56A82">
        <w:tc>
          <w:tcPr>
            <w:tcW w:w="4785"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szCs w:val="24"/>
              </w:rPr>
            </w:pPr>
            <w:r w:rsidRPr="008A5D78">
              <w:rPr>
                <w:color w:val="000000" w:themeColor="text1"/>
                <w:szCs w:val="24"/>
              </w:rPr>
              <w:t xml:space="preserve">Chapter 1 </w:t>
            </w:r>
            <w:r w:rsidRPr="008A5D78">
              <w:rPr>
                <w:color w:val="000000" w:themeColor="text1"/>
              </w:rPr>
              <w:t xml:space="preserve">Revolution in seismic </w:t>
            </w:r>
            <w:proofErr w:type="spellStart"/>
            <w:r w:rsidRPr="008A5D78">
              <w:rPr>
                <w:color w:val="000000" w:themeColor="text1"/>
              </w:rPr>
              <w:t>cableless</w:t>
            </w:r>
            <w:proofErr w:type="spellEnd"/>
            <w:r w:rsidRPr="008A5D78">
              <w:rPr>
                <w:color w:val="000000" w:themeColor="text1"/>
              </w:rPr>
              <w:t xml:space="preserve"> recording systems</w:t>
            </w:r>
          </w:p>
        </w:tc>
        <w:tc>
          <w:tcPr>
            <w:tcW w:w="4785" w:type="dxa"/>
            <w:tcBorders>
              <w:top w:val="single" w:sz="4" w:space="0" w:color="auto"/>
              <w:left w:val="single" w:sz="4" w:space="0" w:color="auto"/>
              <w:bottom w:val="single" w:sz="4" w:space="0" w:color="auto"/>
              <w:right w:val="single" w:sz="4" w:space="0" w:color="auto"/>
            </w:tcBorders>
          </w:tcPr>
          <w:p w:rsidR="00574F8E" w:rsidRPr="008A5D78" w:rsidRDefault="00574F8E" w:rsidP="00574F8E">
            <w:pPr>
              <w:spacing w:line="240" w:lineRule="auto"/>
              <w:ind w:left="480"/>
              <w:rPr>
                <w:color w:val="000000" w:themeColor="text1"/>
              </w:rPr>
            </w:pPr>
            <w:r w:rsidRPr="008A5D78">
              <w:rPr>
                <w:color w:val="000000" w:themeColor="text1"/>
              </w:rPr>
              <w:t>C</w:t>
            </w:r>
            <w:r w:rsidRPr="008A5D78">
              <w:rPr>
                <w:rFonts w:hint="eastAsia"/>
                <w:color w:val="000000" w:themeColor="text1"/>
              </w:rPr>
              <w:t xml:space="preserve">ables </w:t>
            </w:r>
            <w:r w:rsidRPr="008A5D78">
              <w:rPr>
                <w:color w:val="000000" w:themeColor="text1"/>
              </w:rPr>
              <w:t xml:space="preserve">in land and seismic crews, Key technologies for </w:t>
            </w:r>
            <w:proofErr w:type="spellStart"/>
            <w:r w:rsidRPr="008A5D78">
              <w:rPr>
                <w:color w:val="000000" w:themeColor="text1"/>
              </w:rPr>
              <w:t>cableless</w:t>
            </w:r>
            <w:proofErr w:type="spellEnd"/>
            <w:r w:rsidRPr="008A5D78">
              <w:rPr>
                <w:color w:val="000000" w:themeColor="text1"/>
              </w:rPr>
              <w:t xml:space="preserve"> seismic, radio telemetry </w:t>
            </w:r>
            <w:proofErr w:type="spellStart"/>
            <w:r w:rsidRPr="008A5D78">
              <w:rPr>
                <w:color w:val="000000" w:themeColor="text1"/>
              </w:rPr>
              <w:t>cableless</w:t>
            </w:r>
            <w:proofErr w:type="spellEnd"/>
            <w:r w:rsidRPr="008A5D78">
              <w:rPr>
                <w:color w:val="000000" w:themeColor="text1"/>
              </w:rPr>
              <w:t xml:space="preserve"> system, minimum cable recording systems, blind recording systems</w:t>
            </w:r>
          </w:p>
        </w:tc>
      </w:tr>
      <w:tr w:rsidR="008A5D78" w:rsidRPr="008A5D78" w:rsidTr="00C56A82">
        <w:tc>
          <w:tcPr>
            <w:tcW w:w="4785"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rPr>
            </w:pPr>
            <w:r w:rsidRPr="008A5D78">
              <w:rPr>
                <w:color w:val="000000" w:themeColor="text1"/>
              </w:rPr>
              <w:t>Chapter 2 Applied technologies in seismic data interpretation: from mapping to the attribute analysis and AVO</w:t>
            </w:r>
          </w:p>
        </w:tc>
        <w:tc>
          <w:tcPr>
            <w:tcW w:w="4785" w:type="dxa"/>
            <w:tcBorders>
              <w:top w:val="single" w:sz="4" w:space="0" w:color="auto"/>
              <w:left w:val="single" w:sz="4" w:space="0" w:color="auto"/>
              <w:bottom w:val="single" w:sz="4" w:space="0" w:color="auto"/>
              <w:right w:val="single" w:sz="4" w:space="0" w:color="auto"/>
            </w:tcBorders>
          </w:tcPr>
          <w:p w:rsidR="00574F8E" w:rsidRPr="008A5D78" w:rsidRDefault="00574F8E" w:rsidP="00574F8E">
            <w:pPr>
              <w:spacing w:line="240" w:lineRule="auto"/>
              <w:ind w:left="480"/>
              <w:rPr>
                <w:color w:val="000000" w:themeColor="text1"/>
              </w:rPr>
            </w:pPr>
            <w:r w:rsidRPr="008A5D78">
              <w:rPr>
                <w:color w:val="000000" w:themeColor="text1"/>
              </w:rPr>
              <w:t>B</w:t>
            </w:r>
            <w:r w:rsidRPr="008A5D78">
              <w:rPr>
                <w:rFonts w:hint="eastAsia"/>
                <w:color w:val="000000" w:themeColor="text1"/>
              </w:rPr>
              <w:t xml:space="preserve">asic </w:t>
            </w:r>
            <w:r w:rsidRPr="008A5D78">
              <w:rPr>
                <w:color w:val="000000" w:themeColor="text1"/>
              </w:rPr>
              <w:t>theory of seismic data, classification of seismic surveys, VSP-vertical seismic profile,</w:t>
            </w:r>
          </w:p>
          <w:p w:rsidR="00574F8E" w:rsidRPr="008A5D78" w:rsidRDefault="00574F8E" w:rsidP="00574F8E">
            <w:pPr>
              <w:spacing w:line="240" w:lineRule="auto"/>
              <w:ind w:left="480"/>
              <w:rPr>
                <w:color w:val="000000" w:themeColor="text1"/>
              </w:rPr>
            </w:pPr>
            <w:r w:rsidRPr="008A5D78">
              <w:rPr>
                <w:color w:val="000000" w:themeColor="text1"/>
              </w:rPr>
              <w:t>Kinematic interpretation, tracing of horizons and faults, velocity models</w:t>
            </w:r>
          </w:p>
        </w:tc>
      </w:tr>
      <w:tr w:rsidR="008A5D78" w:rsidRPr="008A5D78" w:rsidTr="00C56A82">
        <w:tc>
          <w:tcPr>
            <w:tcW w:w="4785"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rPr>
            </w:pPr>
            <w:r w:rsidRPr="008A5D78">
              <w:rPr>
                <w:color w:val="000000" w:themeColor="text1"/>
              </w:rPr>
              <w:t>Chapter 3 Seismic facies analysis</w:t>
            </w:r>
          </w:p>
          <w:p w:rsidR="00574F8E" w:rsidRPr="008A5D78" w:rsidRDefault="00574F8E" w:rsidP="00574F8E">
            <w:pPr>
              <w:spacing w:line="240" w:lineRule="auto"/>
              <w:ind w:left="480"/>
              <w:rPr>
                <w:color w:val="000000" w:themeColor="text1"/>
              </w:rPr>
            </w:pPr>
          </w:p>
        </w:tc>
        <w:tc>
          <w:tcPr>
            <w:tcW w:w="4785" w:type="dxa"/>
            <w:tcBorders>
              <w:top w:val="single" w:sz="4" w:space="0" w:color="auto"/>
              <w:left w:val="single" w:sz="4" w:space="0" w:color="auto"/>
              <w:bottom w:val="single" w:sz="4" w:space="0" w:color="auto"/>
              <w:right w:val="single" w:sz="4" w:space="0" w:color="auto"/>
            </w:tcBorders>
          </w:tcPr>
          <w:p w:rsidR="00574F8E" w:rsidRPr="008A5D78" w:rsidRDefault="00574F8E" w:rsidP="00574F8E">
            <w:pPr>
              <w:spacing w:line="240" w:lineRule="auto"/>
              <w:ind w:left="480"/>
              <w:rPr>
                <w:color w:val="000000" w:themeColor="text1"/>
              </w:rPr>
            </w:pPr>
            <w:r w:rsidRPr="008A5D78">
              <w:rPr>
                <w:color w:val="000000" w:themeColor="text1"/>
              </w:rPr>
              <w:t>Seismic </w:t>
            </w:r>
            <w:hyperlink r:id="rId12" w:tooltip="Learn more about facies from ScienceDirect's AI-generated Topic Pages" w:history="1">
              <w:r w:rsidRPr="008A5D78">
                <w:rPr>
                  <w:color w:val="000000" w:themeColor="text1"/>
                </w:rPr>
                <w:t>facies</w:t>
              </w:r>
            </w:hyperlink>
            <w:r w:rsidRPr="008A5D78">
              <w:rPr>
                <w:color w:val="000000" w:themeColor="text1"/>
              </w:rPr>
              <w:t> and </w:t>
            </w:r>
            <w:proofErr w:type="spellStart"/>
            <w:r w:rsidR="004A6804" w:rsidRPr="008A5D78">
              <w:rPr>
                <w:color w:val="000000" w:themeColor="text1"/>
              </w:rPr>
              <w:fldChar w:fldCharType="begin"/>
            </w:r>
            <w:r w:rsidR="004A6804" w:rsidRPr="008A5D78">
              <w:rPr>
                <w:color w:val="000000" w:themeColor="text1"/>
              </w:rPr>
              <w:instrText xml:space="preserve"> HYPERLINK "https://www.sciencedirect.com/topics/earth-and-planetary-sciences/lithofacies" \o "Learn more about lithofacies from ScienceDirect's AI-generated Topic Pages" </w:instrText>
            </w:r>
            <w:r w:rsidR="004A6804" w:rsidRPr="008A5D78">
              <w:rPr>
                <w:color w:val="000000" w:themeColor="text1"/>
              </w:rPr>
              <w:fldChar w:fldCharType="separate"/>
            </w:r>
            <w:r w:rsidRPr="008A5D78">
              <w:rPr>
                <w:color w:val="000000" w:themeColor="text1"/>
              </w:rPr>
              <w:t>lithofacies</w:t>
            </w:r>
            <w:proofErr w:type="spellEnd"/>
            <w:r w:rsidR="004A6804" w:rsidRPr="008A5D78">
              <w:rPr>
                <w:color w:val="000000" w:themeColor="text1"/>
              </w:rPr>
              <w:fldChar w:fldCharType="end"/>
            </w:r>
            <w:r w:rsidRPr="008A5D78">
              <w:rPr>
                <w:color w:val="000000" w:themeColor="text1"/>
              </w:rPr>
              <w:t>, nine independent parameters, new seismic parameters, seismic slice image analysis </w:t>
            </w:r>
          </w:p>
          <w:p w:rsidR="00574F8E" w:rsidRPr="008A5D78" w:rsidRDefault="00574F8E" w:rsidP="00574F8E">
            <w:pPr>
              <w:spacing w:line="240" w:lineRule="auto"/>
              <w:ind w:left="480"/>
              <w:rPr>
                <w:color w:val="000000" w:themeColor="text1"/>
              </w:rPr>
            </w:pPr>
            <w:r w:rsidRPr="008A5D78">
              <w:rPr>
                <w:color w:val="000000" w:themeColor="text1"/>
              </w:rPr>
              <w:t>seismic geomorphology and seismic sedimentology</w:t>
            </w:r>
          </w:p>
        </w:tc>
      </w:tr>
      <w:tr w:rsidR="008A5D78" w:rsidRPr="008A5D78" w:rsidTr="00C56A82">
        <w:tc>
          <w:tcPr>
            <w:tcW w:w="4785"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rPr>
            </w:pPr>
            <w:r w:rsidRPr="008A5D78">
              <w:rPr>
                <w:color w:val="000000" w:themeColor="text1"/>
              </w:rPr>
              <w:t xml:space="preserve">Chapter 4 Surface </w:t>
            </w:r>
            <w:proofErr w:type="spellStart"/>
            <w:r w:rsidRPr="008A5D78">
              <w:rPr>
                <w:color w:val="000000" w:themeColor="text1"/>
              </w:rPr>
              <w:t>Microseismic</w:t>
            </w:r>
            <w:proofErr w:type="spellEnd"/>
            <w:r w:rsidRPr="008A5D78">
              <w:rPr>
                <w:color w:val="000000" w:themeColor="text1"/>
              </w:rPr>
              <w:t xml:space="preserve"> Hydraulic Fracture Monitoring</w:t>
            </w:r>
          </w:p>
        </w:tc>
        <w:tc>
          <w:tcPr>
            <w:tcW w:w="4785" w:type="dxa"/>
            <w:tcBorders>
              <w:top w:val="single" w:sz="4" w:space="0" w:color="auto"/>
              <w:left w:val="single" w:sz="4" w:space="0" w:color="auto"/>
              <w:bottom w:val="single" w:sz="4" w:space="0" w:color="auto"/>
              <w:right w:val="single" w:sz="4" w:space="0" w:color="auto"/>
            </w:tcBorders>
          </w:tcPr>
          <w:p w:rsidR="00574F8E" w:rsidRPr="008A5D78" w:rsidRDefault="00574F8E" w:rsidP="00574F8E">
            <w:pPr>
              <w:spacing w:line="240" w:lineRule="auto"/>
              <w:ind w:left="480"/>
              <w:rPr>
                <w:color w:val="000000" w:themeColor="text1"/>
              </w:rPr>
            </w:pPr>
            <w:r w:rsidRPr="008A5D78">
              <w:rPr>
                <w:color w:val="000000" w:themeColor="text1"/>
              </w:rPr>
              <w:t>Hydraulic Fracture,</w:t>
            </w:r>
            <w:r w:rsidRPr="008A5D78">
              <w:rPr>
                <w:rFonts w:hint="eastAsia"/>
                <w:color w:val="000000" w:themeColor="text1"/>
              </w:rPr>
              <w:t xml:space="preserve"> </w:t>
            </w:r>
            <w:proofErr w:type="spellStart"/>
            <w:r w:rsidRPr="008A5D78">
              <w:rPr>
                <w:rFonts w:hint="eastAsia"/>
                <w:color w:val="000000" w:themeColor="text1"/>
              </w:rPr>
              <w:t>Microseismic</w:t>
            </w:r>
            <w:proofErr w:type="spellEnd"/>
            <w:r w:rsidRPr="008A5D78">
              <w:rPr>
                <w:rFonts w:hint="eastAsia"/>
                <w:color w:val="000000" w:themeColor="text1"/>
              </w:rPr>
              <w:t xml:space="preserve"> emission</w:t>
            </w:r>
            <w:r w:rsidRPr="008A5D78">
              <w:rPr>
                <w:color w:val="000000" w:themeColor="text1"/>
              </w:rPr>
              <w:t>,</w:t>
            </w:r>
          </w:p>
          <w:p w:rsidR="00574F8E" w:rsidRPr="008A5D78" w:rsidRDefault="00574F8E" w:rsidP="00574F8E">
            <w:pPr>
              <w:spacing w:line="240" w:lineRule="auto"/>
              <w:ind w:left="480"/>
              <w:rPr>
                <w:color w:val="000000" w:themeColor="text1"/>
              </w:rPr>
            </w:pPr>
            <w:r w:rsidRPr="008A5D78">
              <w:rPr>
                <w:rFonts w:hint="eastAsia"/>
                <w:color w:val="000000" w:themeColor="text1"/>
              </w:rPr>
              <w:t>Data processing</w:t>
            </w:r>
            <w:r w:rsidRPr="008A5D78">
              <w:rPr>
                <w:color w:val="000000" w:themeColor="text1"/>
              </w:rPr>
              <w:t>,</w:t>
            </w:r>
            <w:r w:rsidRPr="008A5D78">
              <w:rPr>
                <w:rFonts w:hint="eastAsia"/>
                <w:color w:val="000000" w:themeColor="text1"/>
              </w:rPr>
              <w:t xml:space="preserve"> Surface seismic records</w:t>
            </w:r>
          </w:p>
        </w:tc>
      </w:tr>
      <w:tr w:rsidR="008A5D78" w:rsidRPr="008A5D78" w:rsidTr="00C56A82">
        <w:tc>
          <w:tcPr>
            <w:tcW w:w="4785"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rPr>
            </w:pPr>
            <w:r w:rsidRPr="008A5D78">
              <w:rPr>
                <w:color w:val="000000" w:themeColor="text1"/>
              </w:rPr>
              <w:t>Chapter 5 Application of satellite gravity data for Earth lithospheric modeling</w:t>
            </w:r>
          </w:p>
        </w:tc>
        <w:tc>
          <w:tcPr>
            <w:tcW w:w="4785" w:type="dxa"/>
            <w:tcBorders>
              <w:top w:val="single" w:sz="4" w:space="0" w:color="auto"/>
              <w:left w:val="single" w:sz="4" w:space="0" w:color="auto"/>
              <w:bottom w:val="single" w:sz="4" w:space="0" w:color="auto"/>
              <w:right w:val="single" w:sz="4" w:space="0" w:color="auto"/>
            </w:tcBorders>
          </w:tcPr>
          <w:p w:rsidR="00574F8E" w:rsidRPr="008A5D78" w:rsidRDefault="00574F8E" w:rsidP="00574F8E">
            <w:pPr>
              <w:spacing w:line="240" w:lineRule="auto"/>
              <w:ind w:left="480"/>
              <w:rPr>
                <w:color w:val="000000" w:themeColor="text1"/>
              </w:rPr>
            </w:pPr>
            <w:r w:rsidRPr="008A5D78">
              <w:rPr>
                <w:color w:val="000000" w:themeColor="text1"/>
              </w:rPr>
              <w:t>Satellite</w:t>
            </w:r>
            <w:r w:rsidRPr="008A5D78">
              <w:rPr>
                <w:rFonts w:hint="eastAsia"/>
                <w:color w:val="000000" w:themeColor="text1"/>
              </w:rPr>
              <w:t xml:space="preserve"> </w:t>
            </w:r>
            <w:proofErr w:type="spellStart"/>
            <w:r w:rsidRPr="008A5D78">
              <w:rPr>
                <w:color w:val="000000" w:themeColor="text1"/>
              </w:rPr>
              <w:t>gravimetry</w:t>
            </w:r>
            <w:proofErr w:type="spellEnd"/>
            <w:r w:rsidRPr="008A5D78">
              <w:rPr>
                <w:color w:val="000000" w:themeColor="text1"/>
              </w:rPr>
              <w:t>, global gravity field, lithospheric modeling,</w:t>
            </w:r>
          </w:p>
        </w:tc>
      </w:tr>
      <w:tr w:rsidR="008A5D78" w:rsidRPr="008A5D78" w:rsidTr="00C56A82">
        <w:tc>
          <w:tcPr>
            <w:tcW w:w="4785"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rPr>
            </w:pPr>
            <w:r w:rsidRPr="008A5D78">
              <w:rPr>
                <w:color w:val="000000" w:themeColor="text1"/>
              </w:rPr>
              <w:t xml:space="preserve">Chapter 6 Basics of applied </w:t>
            </w:r>
            <w:proofErr w:type="spellStart"/>
            <w:r w:rsidRPr="008A5D78">
              <w:rPr>
                <w:color w:val="000000" w:themeColor="text1"/>
              </w:rPr>
              <w:t>geomechanics</w:t>
            </w:r>
            <w:proofErr w:type="spellEnd"/>
            <w:r w:rsidRPr="008A5D78">
              <w:rPr>
                <w:color w:val="000000" w:themeColor="text1"/>
              </w:rPr>
              <w:t xml:space="preserve"> for </w:t>
            </w:r>
            <w:proofErr w:type="spellStart"/>
            <w:r w:rsidRPr="008A5D78">
              <w:rPr>
                <w:color w:val="000000" w:themeColor="text1"/>
              </w:rPr>
              <w:t>geophysisists</w:t>
            </w:r>
            <w:proofErr w:type="spellEnd"/>
          </w:p>
        </w:tc>
        <w:tc>
          <w:tcPr>
            <w:tcW w:w="4785" w:type="dxa"/>
            <w:tcBorders>
              <w:top w:val="single" w:sz="4" w:space="0" w:color="auto"/>
              <w:left w:val="single" w:sz="4" w:space="0" w:color="auto"/>
              <w:bottom w:val="single" w:sz="4" w:space="0" w:color="auto"/>
              <w:right w:val="single" w:sz="4" w:space="0" w:color="auto"/>
            </w:tcBorders>
          </w:tcPr>
          <w:p w:rsidR="00574F8E" w:rsidRPr="008A5D78" w:rsidRDefault="00574F8E" w:rsidP="00574F8E">
            <w:pPr>
              <w:spacing w:line="240" w:lineRule="auto"/>
              <w:ind w:left="480"/>
              <w:rPr>
                <w:color w:val="000000" w:themeColor="text1"/>
              </w:rPr>
            </w:pPr>
            <w:r w:rsidRPr="008A5D78">
              <w:rPr>
                <w:color w:val="000000" w:themeColor="text1"/>
              </w:rPr>
              <w:t>S</w:t>
            </w:r>
            <w:r w:rsidRPr="008A5D78">
              <w:rPr>
                <w:rFonts w:hint="eastAsia"/>
                <w:color w:val="000000" w:themeColor="text1"/>
              </w:rPr>
              <w:t>tress,</w:t>
            </w:r>
            <w:r w:rsidRPr="008A5D78">
              <w:rPr>
                <w:color w:val="000000" w:themeColor="text1"/>
              </w:rPr>
              <w:t xml:space="preserve"> strains, plasticity, rock failure, wellbore stability, </w:t>
            </w:r>
            <w:proofErr w:type="spellStart"/>
            <w:r w:rsidRPr="008A5D78">
              <w:rPr>
                <w:color w:val="000000" w:themeColor="text1"/>
              </w:rPr>
              <w:t>geomechanical</w:t>
            </w:r>
            <w:proofErr w:type="spellEnd"/>
            <w:r w:rsidRPr="008A5D78">
              <w:rPr>
                <w:color w:val="000000" w:themeColor="text1"/>
              </w:rPr>
              <w:t xml:space="preserve"> effects in reservoirs modeling</w:t>
            </w:r>
          </w:p>
        </w:tc>
      </w:tr>
      <w:tr w:rsidR="00574F8E" w:rsidRPr="008A5D78" w:rsidTr="00C56A82">
        <w:tc>
          <w:tcPr>
            <w:tcW w:w="4785"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szCs w:val="24"/>
              </w:rPr>
            </w:pPr>
            <w:r w:rsidRPr="008A5D78">
              <w:rPr>
                <w:color w:val="000000" w:themeColor="text1"/>
                <w:szCs w:val="24"/>
              </w:rPr>
              <w:t xml:space="preserve">Chapter 7 </w:t>
            </w:r>
            <w:r w:rsidRPr="008A5D78">
              <w:rPr>
                <w:color w:val="000000" w:themeColor="text1"/>
              </w:rPr>
              <w:t>Monitoring technologies of bitumen deposits development process</w:t>
            </w:r>
          </w:p>
        </w:tc>
        <w:tc>
          <w:tcPr>
            <w:tcW w:w="4785" w:type="dxa"/>
            <w:tcBorders>
              <w:top w:val="single" w:sz="4" w:space="0" w:color="auto"/>
              <w:left w:val="single" w:sz="4" w:space="0" w:color="auto"/>
              <w:bottom w:val="single" w:sz="4" w:space="0" w:color="auto"/>
              <w:right w:val="single" w:sz="4" w:space="0" w:color="auto"/>
            </w:tcBorders>
          </w:tcPr>
          <w:p w:rsidR="00574F8E" w:rsidRPr="008A5D78" w:rsidRDefault="00574F8E" w:rsidP="00574F8E">
            <w:pPr>
              <w:spacing w:line="240" w:lineRule="auto"/>
              <w:ind w:left="480"/>
              <w:rPr>
                <w:color w:val="000000" w:themeColor="text1"/>
                <w:szCs w:val="24"/>
              </w:rPr>
            </w:pPr>
          </w:p>
        </w:tc>
      </w:tr>
    </w:tbl>
    <w:p w:rsidR="00574F8E" w:rsidRPr="008A5D78" w:rsidRDefault="00574F8E" w:rsidP="00574F8E">
      <w:pPr>
        <w:spacing w:line="240" w:lineRule="auto"/>
        <w:rPr>
          <w:b/>
          <w:color w:val="000000" w:themeColor="text1"/>
          <w:sz w:val="28"/>
        </w:rPr>
      </w:pPr>
    </w:p>
    <w:p w:rsidR="00574F8E" w:rsidRPr="008A5D78" w:rsidRDefault="00574F8E" w:rsidP="00574F8E">
      <w:pPr>
        <w:spacing w:line="240" w:lineRule="auto"/>
        <w:rPr>
          <w:b/>
          <w:color w:val="000000" w:themeColor="text1"/>
          <w:sz w:val="28"/>
        </w:rPr>
      </w:pPr>
      <w:r w:rsidRPr="008A5D78">
        <w:rPr>
          <w:b/>
          <w:color w:val="000000" w:themeColor="text1"/>
          <w:sz w:val="28"/>
        </w:rPr>
        <w:lastRenderedPageBreak/>
        <w:t>3. Course Material</w:t>
      </w:r>
    </w:p>
    <w:p w:rsidR="00574F8E" w:rsidRPr="008A5D78" w:rsidRDefault="00574F8E" w:rsidP="00574F8E">
      <w:pPr>
        <w:spacing w:line="240" w:lineRule="auto"/>
        <w:rPr>
          <w:color w:val="000000" w:themeColor="text1"/>
          <w:szCs w:val="24"/>
        </w:rPr>
      </w:pPr>
      <w:r w:rsidRPr="008A5D78">
        <w:rPr>
          <w:color w:val="000000" w:themeColor="text1"/>
          <w:szCs w:val="24"/>
        </w:rPr>
        <w:t>Required Text:</w:t>
      </w:r>
    </w:p>
    <w:p w:rsidR="00574F8E" w:rsidRPr="008A5D78" w:rsidRDefault="00574F8E" w:rsidP="00574F8E">
      <w:pPr>
        <w:pStyle w:val="a6"/>
        <w:numPr>
          <w:ilvl w:val="0"/>
          <w:numId w:val="1"/>
        </w:numPr>
        <w:spacing w:line="240" w:lineRule="auto"/>
        <w:ind w:left="1320"/>
        <w:rPr>
          <w:color w:val="000000" w:themeColor="text1"/>
          <w:szCs w:val="24"/>
        </w:rPr>
      </w:pPr>
      <w:proofErr w:type="spellStart"/>
      <w:r w:rsidRPr="008A5D78">
        <w:rPr>
          <w:color w:val="000000" w:themeColor="text1"/>
          <w:szCs w:val="24"/>
        </w:rPr>
        <w:t>Cableless</w:t>
      </w:r>
      <w:proofErr w:type="spellEnd"/>
      <w:r w:rsidRPr="008A5D78">
        <w:rPr>
          <w:color w:val="000000" w:themeColor="text1"/>
          <w:szCs w:val="24"/>
        </w:rPr>
        <w:t xml:space="preserve"> revolution in land seismic, electronic materials from KFU. </w:t>
      </w:r>
    </w:p>
    <w:p w:rsidR="00574F8E" w:rsidRPr="008A5D78" w:rsidRDefault="00574F8E" w:rsidP="00574F8E">
      <w:pPr>
        <w:pStyle w:val="a6"/>
        <w:numPr>
          <w:ilvl w:val="0"/>
          <w:numId w:val="1"/>
        </w:numPr>
        <w:spacing w:line="240" w:lineRule="auto"/>
        <w:ind w:left="1320"/>
        <w:rPr>
          <w:color w:val="000000" w:themeColor="text1"/>
          <w:szCs w:val="24"/>
        </w:rPr>
      </w:pPr>
      <w:r w:rsidRPr="008A5D78">
        <w:rPr>
          <w:color w:val="000000" w:themeColor="text1"/>
          <w:szCs w:val="24"/>
        </w:rPr>
        <w:t xml:space="preserve">Reservoir </w:t>
      </w:r>
      <w:proofErr w:type="spellStart"/>
      <w:r w:rsidRPr="008A5D78">
        <w:rPr>
          <w:color w:val="000000" w:themeColor="text1"/>
          <w:szCs w:val="24"/>
        </w:rPr>
        <w:t>Geomechanics</w:t>
      </w:r>
      <w:proofErr w:type="spellEnd"/>
      <w:r w:rsidRPr="008A5D78">
        <w:rPr>
          <w:color w:val="000000" w:themeColor="text1"/>
          <w:szCs w:val="24"/>
        </w:rPr>
        <w:t>, electronic materials from KFU.</w:t>
      </w:r>
    </w:p>
    <w:p w:rsidR="00574F8E" w:rsidRPr="008A5D78" w:rsidRDefault="00574F8E" w:rsidP="00574F8E">
      <w:pPr>
        <w:pStyle w:val="a6"/>
        <w:numPr>
          <w:ilvl w:val="0"/>
          <w:numId w:val="1"/>
        </w:numPr>
        <w:spacing w:line="240" w:lineRule="auto"/>
        <w:ind w:left="1320"/>
        <w:rPr>
          <w:color w:val="000000" w:themeColor="text1"/>
          <w:szCs w:val="24"/>
        </w:rPr>
      </w:pPr>
      <w:r w:rsidRPr="008A5D78">
        <w:rPr>
          <w:color w:val="000000" w:themeColor="text1"/>
          <w:szCs w:val="24"/>
        </w:rPr>
        <w:t>Satellite gravity for lithospheric modeling, electronic materials from KFU.</w:t>
      </w:r>
    </w:p>
    <w:p w:rsidR="00574F8E" w:rsidRPr="008A5D78" w:rsidRDefault="00574F8E" w:rsidP="00574F8E">
      <w:pPr>
        <w:pStyle w:val="a6"/>
        <w:numPr>
          <w:ilvl w:val="0"/>
          <w:numId w:val="1"/>
        </w:numPr>
        <w:spacing w:line="240" w:lineRule="auto"/>
        <w:ind w:left="1320"/>
        <w:rPr>
          <w:color w:val="000000" w:themeColor="text1"/>
          <w:szCs w:val="24"/>
        </w:rPr>
      </w:pPr>
      <w:r w:rsidRPr="008A5D78">
        <w:rPr>
          <w:color w:val="000000" w:themeColor="text1"/>
          <w:szCs w:val="24"/>
        </w:rPr>
        <w:t>Seismic interpretation, electronic materials from KFU.</w:t>
      </w:r>
    </w:p>
    <w:p w:rsidR="00574F8E" w:rsidRPr="008A5D78" w:rsidRDefault="00574F8E" w:rsidP="00574F8E">
      <w:pPr>
        <w:spacing w:line="240" w:lineRule="auto"/>
        <w:rPr>
          <w:b/>
          <w:color w:val="000000" w:themeColor="text1"/>
        </w:rPr>
      </w:pPr>
      <w:r w:rsidRPr="008A5D78">
        <w:rPr>
          <w:b/>
          <w:color w:val="000000" w:themeColor="text1"/>
        </w:rPr>
        <w:t>4. Course Evaluation</w:t>
      </w:r>
    </w:p>
    <w:p w:rsidR="00574F8E" w:rsidRPr="008A5D78" w:rsidRDefault="00574F8E" w:rsidP="00574F8E">
      <w:pPr>
        <w:spacing w:line="240" w:lineRule="auto"/>
        <w:jc w:val="both"/>
        <w:rPr>
          <w:color w:val="000000" w:themeColor="text1"/>
        </w:rPr>
      </w:pPr>
      <w:r w:rsidRPr="008A5D78">
        <w:rPr>
          <w:color w:val="000000" w:themeColor="text1"/>
        </w:rPr>
        <w:t>Students will be scored according to the activity of classroom discussion (70%) and final academic report of the course (30%).</w:t>
      </w:r>
    </w:p>
    <w:p w:rsidR="00574F8E" w:rsidRPr="008A5D78" w:rsidRDefault="00574F8E" w:rsidP="00574F8E">
      <w:pPr>
        <w:spacing w:line="240" w:lineRule="auto"/>
        <w:jc w:val="both"/>
        <w:rPr>
          <w:b/>
          <w:color w:val="000000" w:themeColor="text1"/>
        </w:rPr>
      </w:pPr>
      <w:r w:rsidRPr="008A5D78">
        <w:rPr>
          <w:b/>
          <w:color w:val="000000" w:themeColor="text1"/>
        </w:rPr>
        <w:t>5. Course Policies</w:t>
      </w:r>
    </w:p>
    <w:p w:rsidR="00574F8E" w:rsidRPr="008A5D78" w:rsidRDefault="00574F8E" w:rsidP="00574F8E">
      <w:pPr>
        <w:spacing w:line="240" w:lineRule="auto"/>
        <w:jc w:val="both"/>
        <w:rPr>
          <w:color w:val="000000" w:themeColor="text1"/>
        </w:rPr>
      </w:pPr>
      <w:r w:rsidRPr="008A5D78">
        <w:rPr>
          <w:color w:val="000000" w:themeColor="text1"/>
        </w:rPr>
        <w:t xml:space="preserve">Attendance and preparation for class: You are expected to attend all scheduled class sessions with your reading and supplementary materials. </w:t>
      </w:r>
    </w:p>
    <w:p w:rsidR="00574F8E" w:rsidRPr="008A5D78" w:rsidRDefault="00574F8E" w:rsidP="00574F8E">
      <w:pPr>
        <w:spacing w:line="240" w:lineRule="auto"/>
        <w:jc w:val="both"/>
        <w:rPr>
          <w:color w:val="000000" w:themeColor="text1"/>
        </w:rPr>
      </w:pPr>
      <w:r w:rsidRPr="008A5D78">
        <w:rPr>
          <w:color w:val="000000" w:themeColor="text1"/>
        </w:rPr>
        <w:t xml:space="preserve">Absences: Absence from class is inexcusable and will result in a reduction in your performance evaluation. In the event you have an excused absence from the class (e.g. a job interview) you must contact the instructor ahead of time. </w:t>
      </w:r>
    </w:p>
    <w:p w:rsidR="00346F14" w:rsidRPr="008A5D78" w:rsidRDefault="00574F8E" w:rsidP="00574F8E">
      <w:pPr>
        <w:rPr>
          <w:color w:val="000000" w:themeColor="text1"/>
        </w:rPr>
      </w:pPr>
      <w:r w:rsidRPr="008A5D78">
        <w:rPr>
          <w:color w:val="000000" w:themeColor="text1"/>
        </w:rPr>
        <w:t>Assignments: shall be finished and submit before the deadline.</w:t>
      </w:r>
    </w:p>
    <w:p w:rsidR="00346F14" w:rsidRPr="008A5D78" w:rsidRDefault="00346F14" w:rsidP="00346F14">
      <w:pPr>
        <w:pStyle w:val="3"/>
        <w:rPr>
          <w:color w:val="000000" w:themeColor="text1"/>
        </w:rPr>
      </w:pPr>
      <w:bookmarkStart w:id="18" w:name="_Toc99530939"/>
      <w:bookmarkStart w:id="19" w:name="_Toc100299980"/>
      <w:r w:rsidRPr="008A5D78">
        <w:rPr>
          <w:rFonts w:hint="eastAsia"/>
          <w:color w:val="000000" w:themeColor="text1"/>
        </w:rPr>
        <w:t>测井方法与技术前沿</w:t>
      </w:r>
      <w:bookmarkEnd w:id="18"/>
      <w:bookmarkEnd w:id="19"/>
    </w:p>
    <w:p w:rsidR="00574F8E" w:rsidRPr="008A5D78" w:rsidRDefault="00574F8E" w:rsidP="00574F8E">
      <w:pPr>
        <w:spacing w:line="240" w:lineRule="auto"/>
        <w:jc w:val="both"/>
        <w:rPr>
          <w:color w:val="000000" w:themeColor="text1"/>
        </w:rPr>
      </w:pPr>
    </w:p>
    <w:p w:rsidR="00574F8E" w:rsidRPr="008A5D78" w:rsidRDefault="00574F8E" w:rsidP="00574F8E">
      <w:pPr>
        <w:spacing w:line="240" w:lineRule="auto"/>
        <w:rPr>
          <w:color w:val="000000" w:themeColor="text1"/>
        </w:rPr>
      </w:pPr>
      <w:r w:rsidRPr="008A5D78">
        <w:rPr>
          <w:noProof/>
          <w:color w:val="000000" w:themeColor="text1"/>
        </w:rPr>
        <w:drawing>
          <wp:inline distT="0" distB="0" distL="0" distR="0" wp14:anchorId="59D57B42" wp14:editId="6DE668B1">
            <wp:extent cx="735330" cy="735330"/>
            <wp:effectExtent l="0" t="0" r="762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inline>
        </w:drawing>
      </w:r>
      <w:r w:rsidRPr="008A5D78">
        <w:rPr>
          <w:color w:val="000000" w:themeColor="text1"/>
        </w:rPr>
        <w:t xml:space="preserve"> </w:t>
      </w:r>
      <w:r w:rsidRPr="008A5D78">
        <w:rPr>
          <w:noProof/>
          <w:color w:val="000000" w:themeColor="text1"/>
        </w:rPr>
        <w:drawing>
          <wp:inline distT="0" distB="0" distL="0" distR="0" wp14:anchorId="47914867" wp14:editId="2B9360ED">
            <wp:extent cx="1719580" cy="3079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9580" cy="307975"/>
                    </a:xfrm>
                    <a:prstGeom prst="rect">
                      <a:avLst/>
                    </a:prstGeom>
                    <a:noFill/>
                    <a:ln>
                      <a:noFill/>
                    </a:ln>
                  </pic:spPr>
                </pic:pic>
              </a:graphicData>
            </a:graphic>
          </wp:inline>
        </w:drawing>
      </w:r>
    </w:p>
    <w:p w:rsidR="00574F8E" w:rsidRPr="008A5D78" w:rsidRDefault="00574F8E" w:rsidP="00574F8E">
      <w:pPr>
        <w:spacing w:line="240" w:lineRule="auto"/>
        <w:jc w:val="center"/>
        <w:rPr>
          <w:b/>
          <w:color w:val="000000" w:themeColor="text1"/>
          <w:sz w:val="36"/>
        </w:rPr>
      </w:pPr>
    </w:p>
    <w:p w:rsidR="00574F8E" w:rsidRPr="008A5D78" w:rsidRDefault="00574F8E" w:rsidP="00574F8E">
      <w:pPr>
        <w:spacing w:line="240" w:lineRule="auto"/>
        <w:jc w:val="center"/>
        <w:rPr>
          <w:b/>
          <w:color w:val="000000" w:themeColor="text1"/>
          <w:sz w:val="36"/>
        </w:rPr>
      </w:pPr>
      <w:r w:rsidRPr="008A5D78">
        <w:rPr>
          <w:b/>
          <w:color w:val="000000" w:themeColor="text1"/>
          <w:sz w:val="36"/>
        </w:rPr>
        <w:t xml:space="preserve">Course Syllabus </w:t>
      </w:r>
    </w:p>
    <w:p w:rsidR="00574F8E" w:rsidRPr="008A5D78" w:rsidRDefault="00574F8E" w:rsidP="00574F8E">
      <w:pPr>
        <w:pStyle w:val="aa"/>
        <w:jc w:val="center"/>
        <w:rPr>
          <w:b/>
          <w:color w:val="000000" w:themeColor="text1"/>
          <w:sz w:val="28"/>
        </w:rPr>
      </w:pPr>
      <w:r w:rsidRPr="008A5D78">
        <w:rPr>
          <w:rFonts w:hint="eastAsia"/>
          <w:b/>
          <w:color w:val="000000" w:themeColor="text1"/>
          <w:sz w:val="28"/>
        </w:rPr>
        <w:t>Frontiers of Method and Technology of Well-Logging (Course Code L7014051)</w:t>
      </w:r>
    </w:p>
    <w:p w:rsidR="00574F8E" w:rsidRPr="008A5D78" w:rsidRDefault="00574F8E" w:rsidP="00574F8E">
      <w:pPr>
        <w:spacing w:line="240" w:lineRule="auto"/>
        <w:rPr>
          <w:b/>
          <w:color w:val="000000" w:themeColor="text1"/>
          <w:sz w:val="28"/>
        </w:rPr>
      </w:pPr>
    </w:p>
    <w:tbl>
      <w:tblPr>
        <w:tblStyle w:val="a5"/>
        <w:tblW w:w="9345" w:type="dxa"/>
        <w:tblLayout w:type="fixed"/>
        <w:tblLook w:val="04A0" w:firstRow="1" w:lastRow="0" w:firstColumn="1" w:lastColumn="0" w:noHBand="0" w:noVBand="1"/>
      </w:tblPr>
      <w:tblGrid>
        <w:gridCol w:w="2336"/>
        <w:gridCol w:w="1617"/>
        <w:gridCol w:w="3055"/>
        <w:gridCol w:w="2337"/>
      </w:tblGrid>
      <w:tr w:rsidR="008A5D78" w:rsidRPr="008A5D78" w:rsidTr="00C56A82">
        <w:tc>
          <w:tcPr>
            <w:tcW w:w="2337"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after="0" w:line="240" w:lineRule="auto"/>
              <w:ind w:left="480"/>
              <w:jc w:val="center"/>
              <w:rPr>
                <w:color w:val="000000" w:themeColor="text1"/>
                <w:sz w:val="20"/>
              </w:rPr>
            </w:pPr>
            <w:r w:rsidRPr="008A5D78">
              <w:rPr>
                <w:color w:val="000000" w:themeColor="text1"/>
              </w:rPr>
              <w:lastRenderedPageBreak/>
              <w:t>Course Credits</w:t>
            </w:r>
          </w:p>
        </w:tc>
        <w:tc>
          <w:tcPr>
            <w:tcW w:w="1618"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after="0" w:line="240" w:lineRule="auto"/>
              <w:ind w:left="480"/>
              <w:jc w:val="center"/>
              <w:rPr>
                <w:color w:val="000000" w:themeColor="text1"/>
              </w:rPr>
            </w:pPr>
            <w:r w:rsidRPr="008A5D78">
              <w:rPr>
                <w:color w:val="000000" w:themeColor="text1"/>
              </w:rPr>
              <w:t>1</w:t>
            </w:r>
          </w:p>
        </w:tc>
        <w:tc>
          <w:tcPr>
            <w:tcW w:w="3057"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after="0" w:line="240" w:lineRule="auto"/>
              <w:ind w:left="480"/>
              <w:jc w:val="center"/>
              <w:rPr>
                <w:color w:val="000000" w:themeColor="text1"/>
              </w:rPr>
            </w:pPr>
            <w:r w:rsidRPr="008A5D78">
              <w:rPr>
                <w:color w:val="000000" w:themeColor="text1"/>
              </w:rPr>
              <w:t>Total Course Hours</w:t>
            </w:r>
          </w:p>
        </w:tc>
        <w:tc>
          <w:tcPr>
            <w:tcW w:w="2338"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after="0" w:line="240" w:lineRule="auto"/>
              <w:ind w:left="480"/>
              <w:jc w:val="center"/>
              <w:rPr>
                <w:color w:val="000000" w:themeColor="text1"/>
              </w:rPr>
            </w:pPr>
            <w:r w:rsidRPr="008A5D78">
              <w:rPr>
                <w:color w:val="000000" w:themeColor="text1"/>
              </w:rPr>
              <w:t>16</w:t>
            </w:r>
          </w:p>
        </w:tc>
      </w:tr>
      <w:tr w:rsidR="008A5D78" w:rsidRPr="008A5D78" w:rsidTr="00C56A82">
        <w:tc>
          <w:tcPr>
            <w:tcW w:w="2337"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after="0" w:line="240" w:lineRule="auto"/>
              <w:ind w:left="480"/>
              <w:jc w:val="center"/>
              <w:rPr>
                <w:color w:val="000000" w:themeColor="text1"/>
              </w:rPr>
            </w:pPr>
            <w:r w:rsidRPr="008A5D78">
              <w:rPr>
                <w:color w:val="000000" w:themeColor="text1"/>
              </w:rPr>
              <w:t>Lecture Hours</w:t>
            </w:r>
          </w:p>
        </w:tc>
        <w:tc>
          <w:tcPr>
            <w:tcW w:w="1618"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after="0" w:line="240" w:lineRule="auto"/>
              <w:ind w:left="480"/>
              <w:jc w:val="center"/>
              <w:rPr>
                <w:color w:val="000000" w:themeColor="text1"/>
              </w:rPr>
            </w:pPr>
            <w:r w:rsidRPr="008A5D78">
              <w:rPr>
                <w:color w:val="000000" w:themeColor="text1"/>
              </w:rPr>
              <w:t>16</w:t>
            </w:r>
          </w:p>
        </w:tc>
        <w:tc>
          <w:tcPr>
            <w:tcW w:w="3057"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after="0" w:line="240" w:lineRule="auto"/>
              <w:ind w:left="480"/>
              <w:jc w:val="center"/>
              <w:rPr>
                <w:color w:val="000000" w:themeColor="text1"/>
              </w:rPr>
            </w:pPr>
            <w:r w:rsidRPr="008A5D78">
              <w:rPr>
                <w:color w:val="000000" w:themeColor="text1"/>
              </w:rPr>
              <w:t>Experiment Hours</w:t>
            </w:r>
          </w:p>
        </w:tc>
        <w:tc>
          <w:tcPr>
            <w:tcW w:w="2338" w:type="dxa"/>
            <w:tcBorders>
              <w:top w:val="single" w:sz="4" w:space="0" w:color="auto"/>
              <w:left w:val="single" w:sz="4" w:space="0" w:color="auto"/>
              <w:bottom w:val="single" w:sz="4" w:space="0" w:color="auto"/>
              <w:right w:val="single" w:sz="4" w:space="0" w:color="auto"/>
            </w:tcBorders>
          </w:tcPr>
          <w:p w:rsidR="00574F8E" w:rsidRPr="008A5D78" w:rsidRDefault="00574F8E" w:rsidP="00574F8E">
            <w:pPr>
              <w:spacing w:after="0" w:line="240" w:lineRule="auto"/>
              <w:ind w:left="480"/>
              <w:jc w:val="center"/>
              <w:rPr>
                <w:color w:val="000000" w:themeColor="text1"/>
              </w:rPr>
            </w:pPr>
          </w:p>
        </w:tc>
      </w:tr>
      <w:tr w:rsidR="008A5D78" w:rsidRPr="008A5D78" w:rsidTr="00C56A82">
        <w:tc>
          <w:tcPr>
            <w:tcW w:w="2337"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after="0" w:line="240" w:lineRule="auto"/>
              <w:ind w:left="480"/>
              <w:jc w:val="center"/>
              <w:rPr>
                <w:color w:val="000000" w:themeColor="text1"/>
              </w:rPr>
            </w:pPr>
            <w:r w:rsidRPr="008A5D78">
              <w:rPr>
                <w:color w:val="000000" w:themeColor="text1"/>
              </w:rPr>
              <w:t>Programming Hours</w:t>
            </w:r>
          </w:p>
        </w:tc>
        <w:tc>
          <w:tcPr>
            <w:tcW w:w="1618" w:type="dxa"/>
            <w:tcBorders>
              <w:top w:val="single" w:sz="4" w:space="0" w:color="auto"/>
              <w:left w:val="single" w:sz="4" w:space="0" w:color="auto"/>
              <w:bottom w:val="single" w:sz="4" w:space="0" w:color="auto"/>
              <w:right w:val="single" w:sz="4" w:space="0" w:color="auto"/>
            </w:tcBorders>
          </w:tcPr>
          <w:p w:rsidR="00574F8E" w:rsidRPr="008A5D78" w:rsidRDefault="00574F8E" w:rsidP="00574F8E">
            <w:pPr>
              <w:spacing w:after="0" w:line="240" w:lineRule="auto"/>
              <w:ind w:left="480"/>
              <w:jc w:val="center"/>
              <w:rPr>
                <w:color w:val="000000" w:themeColor="text1"/>
              </w:rPr>
            </w:pPr>
          </w:p>
        </w:tc>
        <w:tc>
          <w:tcPr>
            <w:tcW w:w="3057"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after="0" w:line="240" w:lineRule="auto"/>
              <w:ind w:left="480"/>
              <w:jc w:val="center"/>
              <w:rPr>
                <w:color w:val="000000" w:themeColor="text1"/>
              </w:rPr>
            </w:pPr>
            <w:r w:rsidRPr="008A5D78">
              <w:rPr>
                <w:color w:val="000000" w:themeColor="text1"/>
              </w:rPr>
              <w:t>Other Practical Hours</w:t>
            </w:r>
          </w:p>
        </w:tc>
        <w:tc>
          <w:tcPr>
            <w:tcW w:w="2338" w:type="dxa"/>
            <w:tcBorders>
              <w:top w:val="single" w:sz="4" w:space="0" w:color="auto"/>
              <w:left w:val="single" w:sz="4" w:space="0" w:color="auto"/>
              <w:bottom w:val="single" w:sz="4" w:space="0" w:color="auto"/>
              <w:right w:val="single" w:sz="4" w:space="0" w:color="auto"/>
            </w:tcBorders>
          </w:tcPr>
          <w:p w:rsidR="00574F8E" w:rsidRPr="008A5D78" w:rsidRDefault="00574F8E" w:rsidP="00574F8E">
            <w:pPr>
              <w:spacing w:after="0" w:line="240" w:lineRule="auto"/>
              <w:ind w:left="480"/>
              <w:jc w:val="center"/>
              <w:rPr>
                <w:color w:val="000000" w:themeColor="text1"/>
              </w:rPr>
            </w:pPr>
          </w:p>
        </w:tc>
      </w:tr>
      <w:tr w:rsidR="008A5D78" w:rsidRPr="008A5D78" w:rsidTr="00C56A82">
        <w:tc>
          <w:tcPr>
            <w:tcW w:w="9350" w:type="dxa"/>
            <w:gridSpan w:val="4"/>
            <w:tcBorders>
              <w:top w:val="single" w:sz="4" w:space="0" w:color="auto"/>
              <w:left w:val="single" w:sz="4" w:space="0" w:color="auto"/>
              <w:bottom w:val="single" w:sz="4" w:space="0" w:color="auto"/>
              <w:right w:val="single" w:sz="4" w:space="0" w:color="auto"/>
            </w:tcBorders>
            <w:vAlign w:val="center"/>
            <w:hideMark/>
          </w:tcPr>
          <w:p w:rsidR="00574F8E" w:rsidRPr="008A5D78" w:rsidRDefault="00574F8E" w:rsidP="00574F8E">
            <w:pPr>
              <w:spacing w:after="0" w:line="240" w:lineRule="auto"/>
              <w:ind w:left="480"/>
              <w:rPr>
                <w:color w:val="000000" w:themeColor="text1"/>
              </w:rPr>
            </w:pPr>
            <w:r w:rsidRPr="008A5D78">
              <w:rPr>
                <w:color w:val="000000" w:themeColor="text1"/>
              </w:rPr>
              <w:t>Course Instructors:</w:t>
            </w:r>
          </w:p>
        </w:tc>
      </w:tr>
      <w:tr w:rsidR="008A5D78" w:rsidRPr="008A5D78" w:rsidTr="00C56A82">
        <w:tc>
          <w:tcPr>
            <w:tcW w:w="9350" w:type="dxa"/>
            <w:gridSpan w:val="4"/>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after="0" w:line="240" w:lineRule="auto"/>
              <w:ind w:left="480"/>
              <w:rPr>
                <w:color w:val="000000" w:themeColor="text1"/>
              </w:rPr>
            </w:pPr>
            <w:r w:rsidRPr="008A5D78">
              <w:rPr>
                <w:color w:val="000000" w:themeColor="text1"/>
              </w:rPr>
              <w:t xml:space="preserve">Course Website:  </w:t>
            </w:r>
          </w:p>
        </w:tc>
      </w:tr>
    </w:tbl>
    <w:p w:rsidR="00574F8E" w:rsidRPr="008A5D78" w:rsidRDefault="00574F8E" w:rsidP="00574F8E">
      <w:pPr>
        <w:spacing w:line="240" w:lineRule="auto"/>
        <w:rPr>
          <w:b/>
          <w:color w:val="000000" w:themeColor="text1"/>
          <w:sz w:val="28"/>
        </w:rPr>
      </w:pPr>
      <w:r w:rsidRPr="008A5D78">
        <w:rPr>
          <w:b/>
          <w:color w:val="000000" w:themeColor="text1"/>
          <w:sz w:val="28"/>
        </w:rPr>
        <w:t>1. Objectives and Learning Outcomes</w:t>
      </w:r>
    </w:p>
    <w:p w:rsidR="00574F8E" w:rsidRPr="008A5D78" w:rsidRDefault="00574F8E" w:rsidP="00574F8E">
      <w:pPr>
        <w:spacing w:line="240" w:lineRule="auto"/>
        <w:jc w:val="both"/>
        <w:rPr>
          <w:noProof/>
          <w:color w:val="000000" w:themeColor="text1"/>
        </w:rPr>
      </w:pPr>
      <w:r w:rsidRPr="008A5D78">
        <w:rPr>
          <w:noProof/>
          <w:color w:val="000000" w:themeColor="text1"/>
        </w:rPr>
        <w:t xml:space="preserve">This course is designed for the postgraduate students majored in geophyis or geology. It introduces fundamental theory, basic application and tool design of each logging method with special emphysis on electric well logging. Latest techniques and frontier progress of well loging technology will also be introduced in this course in order to attract students by fostering their interests in borehole geophysics. This course aims to improve student's ability of thinking and spirits of innovation. </w:t>
      </w:r>
    </w:p>
    <w:p w:rsidR="00574F8E" w:rsidRPr="008A5D78" w:rsidRDefault="00574F8E" w:rsidP="00574F8E">
      <w:pPr>
        <w:spacing w:line="240" w:lineRule="auto"/>
        <w:rPr>
          <w:noProof/>
          <w:color w:val="000000" w:themeColor="text1"/>
        </w:rPr>
      </w:pPr>
      <w:r w:rsidRPr="008A5D78">
        <w:rPr>
          <w:noProof/>
          <w:color w:val="000000" w:themeColor="text1"/>
        </w:rPr>
        <w:t>Upon sucessful completion of the course, students should:</w:t>
      </w:r>
    </w:p>
    <w:p w:rsidR="00574F8E" w:rsidRPr="008A5D78" w:rsidRDefault="00574F8E" w:rsidP="00574F8E">
      <w:pPr>
        <w:spacing w:line="276" w:lineRule="auto"/>
        <w:jc w:val="both"/>
        <w:rPr>
          <w:color w:val="000000" w:themeColor="text1"/>
        </w:rPr>
      </w:pPr>
      <w:r w:rsidRPr="008A5D78">
        <w:rPr>
          <w:color w:val="000000" w:themeColor="text1"/>
        </w:rPr>
        <w:t xml:space="preserve">(1). Master the physics, engineering causes, classical applications of each well logging method, e.g. later-type and induction/electromagnetic type logging; </w:t>
      </w:r>
    </w:p>
    <w:p w:rsidR="00574F8E" w:rsidRPr="008A5D78" w:rsidRDefault="00574F8E" w:rsidP="00574F8E">
      <w:pPr>
        <w:spacing w:line="276" w:lineRule="auto"/>
        <w:jc w:val="both"/>
        <w:rPr>
          <w:color w:val="000000" w:themeColor="text1"/>
        </w:rPr>
      </w:pPr>
      <w:r w:rsidRPr="008A5D78">
        <w:rPr>
          <w:color w:val="000000" w:themeColor="text1"/>
        </w:rPr>
        <w:t>(2). Have a fully understanding of the tool development and history, especially for the tool milestones from different oil service companies, and get the relationship of the tools with/without similar functions;</w:t>
      </w:r>
    </w:p>
    <w:p w:rsidR="00574F8E" w:rsidRPr="008A5D78" w:rsidRDefault="00574F8E" w:rsidP="00574F8E">
      <w:pPr>
        <w:spacing w:line="240" w:lineRule="auto"/>
        <w:rPr>
          <w:noProof/>
          <w:color w:val="000000" w:themeColor="text1"/>
        </w:rPr>
      </w:pPr>
      <w:r w:rsidRPr="008A5D78">
        <w:rPr>
          <w:noProof/>
          <w:color w:val="000000" w:themeColor="text1"/>
        </w:rPr>
        <w:t xml:space="preserve">(3) Understand latest well logging techniques and their application in conventional and unconventional oil/gas reservoir; </w:t>
      </w:r>
    </w:p>
    <w:p w:rsidR="00574F8E" w:rsidRPr="008A5D78" w:rsidRDefault="00574F8E" w:rsidP="00574F8E">
      <w:pPr>
        <w:spacing w:line="240" w:lineRule="auto"/>
        <w:rPr>
          <w:noProof/>
          <w:color w:val="000000" w:themeColor="text1"/>
        </w:rPr>
      </w:pPr>
      <w:r w:rsidRPr="008A5D78">
        <w:rPr>
          <w:noProof/>
          <w:color w:val="000000" w:themeColor="text1"/>
        </w:rPr>
        <w:t xml:space="preserve">(4) </w:t>
      </w:r>
      <w:r w:rsidRPr="008A5D78">
        <w:rPr>
          <w:color w:val="000000" w:themeColor="text1"/>
        </w:rPr>
        <w:t>Analyze field data</w:t>
      </w:r>
      <w:r w:rsidRPr="008A5D78">
        <w:rPr>
          <w:noProof/>
          <w:color w:val="000000" w:themeColor="text1"/>
        </w:rPr>
        <w:t xml:space="preserve"> and apply</w:t>
      </w:r>
      <w:r w:rsidRPr="008A5D78">
        <w:rPr>
          <w:rFonts w:cs="Times New Roman"/>
          <w:color w:val="000000" w:themeColor="text1"/>
        </w:rPr>
        <w:t xml:space="preserve"> well-logging datum to solve formation evaluation problems</w:t>
      </w:r>
      <w:r w:rsidRPr="008A5D78">
        <w:rPr>
          <w:noProof/>
          <w:color w:val="000000" w:themeColor="text1"/>
        </w:rPr>
        <w:t>.</w:t>
      </w:r>
    </w:p>
    <w:p w:rsidR="00574F8E" w:rsidRPr="008A5D78" w:rsidRDefault="00574F8E" w:rsidP="00574F8E">
      <w:pPr>
        <w:spacing w:line="240" w:lineRule="auto"/>
        <w:rPr>
          <w:noProof/>
          <w:color w:val="000000" w:themeColor="text1"/>
        </w:rPr>
      </w:pPr>
    </w:p>
    <w:p w:rsidR="00574F8E" w:rsidRPr="008A5D78" w:rsidRDefault="00574F8E" w:rsidP="00574F8E">
      <w:pPr>
        <w:spacing w:line="240" w:lineRule="auto"/>
        <w:rPr>
          <w:b/>
          <w:color w:val="000000" w:themeColor="text1"/>
          <w:sz w:val="28"/>
        </w:rPr>
      </w:pPr>
      <w:r w:rsidRPr="008A5D78">
        <w:rPr>
          <w:b/>
          <w:color w:val="000000" w:themeColor="text1"/>
          <w:sz w:val="28"/>
        </w:rPr>
        <w:t>2. Course Content</w:t>
      </w:r>
    </w:p>
    <w:tbl>
      <w:tblPr>
        <w:tblStyle w:val="a5"/>
        <w:tblW w:w="9570" w:type="dxa"/>
        <w:tblLayout w:type="fixed"/>
        <w:tblLook w:val="04A0" w:firstRow="1" w:lastRow="0" w:firstColumn="1" w:lastColumn="0" w:noHBand="0" w:noVBand="1"/>
      </w:tblPr>
      <w:tblGrid>
        <w:gridCol w:w="4785"/>
        <w:gridCol w:w="4785"/>
      </w:tblGrid>
      <w:tr w:rsidR="008A5D78" w:rsidRPr="008A5D78" w:rsidTr="00C56A82">
        <w:tc>
          <w:tcPr>
            <w:tcW w:w="4788"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b/>
                <w:color w:val="000000" w:themeColor="text1"/>
                <w:sz w:val="20"/>
                <w:szCs w:val="24"/>
              </w:rPr>
            </w:pPr>
            <w:r w:rsidRPr="008A5D78">
              <w:rPr>
                <w:b/>
                <w:color w:val="000000" w:themeColor="text1"/>
                <w:szCs w:val="24"/>
              </w:rPr>
              <w:t>Course content</w:t>
            </w:r>
          </w:p>
        </w:tc>
        <w:tc>
          <w:tcPr>
            <w:tcW w:w="4788"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b/>
                <w:color w:val="000000" w:themeColor="text1"/>
                <w:szCs w:val="24"/>
              </w:rPr>
            </w:pPr>
            <w:r w:rsidRPr="008A5D78">
              <w:rPr>
                <w:b/>
                <w:color w:val="000000" w:themeColor="text1"/>
                <w:szCs w:val="24"/>
              </w:rPr>
              <w:t>Specific learning objectives</w:t>
            </w:r>
          </w:p>
        </w:tc>
      </w:tr>
      <w:tr w:rsidR="008A5D78" w:rsidRPr="008A5D78" w:rsidTr="00C56A82">
        <w:tc>
          <w:tcPr>
            <w:tcW w:w="4788"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szCs w:val="24"/>
              </w:rPr>
            </w:pPr>
            <w:r w:rsidRPr="008A5D78">
              <w:rPr>
                <w:color w:val="000000" w:themeColor="text1"/>
                <w:szCs w:val="24"/>
              </w:rPr>
              <w:t>Chapter 1 History of well logging</w:t>
            </w:r>
          </w:p>
        </w:tc>
        <w:tc>
          <w:tcPr>
            <w:tcW w:w="4788"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szCs w:val="24"/>
              </w:rPr>
            </w:pPr>
            <w:r w:rsidRPr="008A5D78">
              <w:rPr>
                <w:color w:val="000000" w:themeColor="text1"/>
                <w:szCs w:val="24"/>
              </w:rPr>
              <w:t>A preliminary understanding of well logging, development history and basic application.</w:t>
            </w:r>
          </w:p>
        </w:tc>
      </w:tr>
      <w:tr w:rsidR="008A5D78" w:rsidRPr="008A5D78" w:rsidTr="00C56A82">
        <w:tc>
          <w:tcPr>
            <w:tcW w:w="4788"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szCs w:val="24"/>
              </w:rPr>
            </w:pPr>
            <w:r w:rsidRPr="008A5D78">
              <w:rPr>
                <w:color w:val="000000" w:themeColor="text1"/>
                <w:szCs w:val="24"/>
              </w:rPr>
              <w:t xml:space="preserve">Chapter 2 </w:t>
            </w:r>
            <w:proofErr w:type="spellStart"/>
            <w:r w:rsidRPr="008A5D78">
              <w:rPr>
                <w:color w:val="000000" w:themeColor="text1"/>
                <w:szCs w:val="24"/>
              </w:rPr>
              <w:t>Latero</w:t>
            </w:r>
            <w:proofErr w:type="spellEnd"/>
            <w:r w:rsidRPr="008A5D78">
              <w:rPr>
                <w:color w:val="000000" w:themeColor="text1"/>
                <w:szCs w:val="24"/>
              </w:rPr>
              <w:t>-type logging</w:t>
            </w:r>
          </w:p>
        </w:tc>
        <w:tc>
          <w:tcPr>
            <w:tcW w:w="4788"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szCs w:val="24"/>
              </w:rPr>
            </w:pPr>
            <w:r w:rsidRPr="008A5D78">
              <w:rPr>
                <w:color w:val="000000" w:themeColor="text1"/>
                <w:szCs w:val="24"/>
              </w:rPr>
              <w:t xml:space="preserve">Master the principle of dual </w:t>
            </w:r>
            <w:proofErr w:type="spellStart"/>
            <w:r w:rsidRPr="008A5D78">
              <w:rPr>
                <w:color w:val="000000" w:themeColor="text1"/>
                <w:szCs w:val="24"/>
              </w:rPr>
              <w:t>laterolog</w:t>
            </w:r>
            <w:proofErr w:type="spellEnd"/>
            <w:r w:rsidRPr="008A5D78">
              <w:rPr>
                <w:color w:val="000000" w:themeColor="text1"/>
                <w:szCs w:val="24"/>
              </w:rPr>
              <w:t xml:space="preserve">, array </w:t>
            </w:r>
            <w:proofErr w:type="spellStart"/>
            <w:r w:rsidRPr="008A5D78">
              <w:rPr>
                <w:color w:val="000000" w:themeColor="text1"/>
                <w:szCs w:val="24"/>
              </w:rPr>
              <w:t>laterolog</w:t>
            </w:r>
            <w:proofErr w:type="spellEnd"/>
            <w:r w:rsidRPr="008A5D78">
              <w:rPr>
                <w:color w:val="000000" w:themeColor="text1"/>
                <w:szCs w:val="24"/>
              </w:rPr>
              <w:t xml:space="preserve"> and azimuthal </w:t>
            </w:r>
            <w:proofErr w:type="spellStart"/>
            <w:r w:rsidRPr="008A5D78">
              <w:rPr>
                <w:color w:val="000000" w:themeColor="text1"/>
                <w:szCs w:val="24"/>
              </w:rPr>
              <w:t>laterolog</w:t>
            </w:r>
            <w:proofErr w:type="spellEnd"/>
            <w:r w:rsidRPr="008A5D78">
              <w:rPr>
                <w:color w:val="000000" w:themeColor="text1"/>
                <w:szCs w:val="24"/>
              </w:rPr>
              <w:t xml:space="preserve"> and learn the difference of electrode design and current focusing scheme</w:t>
            </w:r>
          </w:p>
        </w:tc>
      </w:tr>
      <w:tr w:rsidR="008A5D78" w:rsidRPr="008A5D78" w:rsidTr="00C56A82">
        <w:tc>
          <w:tcPr>
            <w:tcW w:w="4788"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szCs w:val="24"/>
              </w:rPr>
            </w:pPr>
            <w:r w:rsidRPr="008A5D78">
              <w:rPr>
                <w:color w:val="000000" w:themeColor="text1"/>
                <w:szCs w:val="24"/>
              </w:rPr>
              <w:t>Chapter 3 Induction logging</w:t>
            </w:r>
          </w:p>
        </w:tc>
        <w:tc>
          <w:tcPr>
            <w:tcW w:w="4788"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szCs w:val="24"/>
              </w:rPr>
            </w:pPr>
            <w:r w:rsidRPr="008A5D78">
              <w:rPr>
                <w:color w:val="000000" w:themeColor="text1"/>
                <w:szCs w:val="24"/>
              </w:rPr>
              <w:t xml:space="preserve">Handle the physics of dual induction, array induction as well as </w:t>
            </w:r>
            <w:proofErr w:type="spellStart"/>
            <w:r w:rsidRPr="008A5D78">
              <w:rPr>
                <w:color w:val="000000" w:themeColor="text1"/>
                <w:szCs w:val="24"/>
              </w:rPr>
              <w:t>triaxial</w:t>
            </w:r>
            <w:proofErr w:type="spellEnd"/>
            <w:r w:rsidRPr="008A5D78">
              <w:rPr>
                <w:color w:val="000000" w:themeColor="text1"/>
                <w:szCs w:val="24"/>
              </w:rPr>
              <w:t xml:space="preserve"> </w:t>
            </w:r>
            <w:r w:rsidRPr="008A5D78">
              <w:rPr>
                <w:color w:val="000000" w:themeColor="text1"/>
                <w:szCs w:val="24"/>
              </w:rPr>
              <w:lastRenderedPageBreak/>
              <w:t>induction logging, learn the software focusing method.</w:t>
            </w:r>
          </w:p>
        </w:tc>
      </w:tr>
      <w:tr w:rsidR="008A5D78" w:rsidRPr="008A5D78" w:rsidTr="00C56A82">
        <w:tc>
          <w:tcPr>
            <w:tcW w:w="4788"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120" w:hangingChars="50" w:hanging="120"/>
              <w:rPr>
                <w:color w:val="000000" w:themeColor="text1"/>
                <w:szCs w:val="24"/>
              </w:rPr>
            </w:pPr>
            <w:r w:rsidRPr="008A5D78">
              <w:rPr>
                <w:color w:val="000000" w:themeColor="text1"/>
                <w:szCs w:val="24"/>
              </w:rPr>
              <w:lastRenderedPageBreak/>
              <w:t>Chapter 4 Logging while drilling electromagnetic resistivity logging</w:t>
            </w:r>
          </w:p>
        </w:tc>
        <w:tc>
          <w:tcPr>
            <w:tcW w:w="4788"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szCs w:val="24"/>
              </w:rPr>
            </w:pPr>
            <w:r w:rsidRPr="008A5D78">
              <w:rPr>
                <w:color w:val="000000" w:themeColor="text1"/>
                <w:szCs w:val="24"/>
              </w:rPr>
              <w:t>Introduce operating theory of LWD electromagnetic resistivity, and analyze the difference between LWD tool and wireline tool/</w:t>
            </w:r>
          </w:p>
        </w:tc>
      </w:tr>
      <w:tr w:rsidR="008A5D78" w:rsidRPr="008A5D78" w:rsidTr="00C56A82">
        <w:tc>
          <w:tcPr>
            <w:tcW w:w="4788"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szCs w:val="24"/>
              </w:rPr>
            </w:pPr>
            <w:r w:rsidRPr="008A5D78">
              <w:rPr>
                <w:color w:val="000000" w:themeColor="text1"/>
                <w:szCs w:val="24"/>
              </w:rPr>
              <w:t>Chapter 5 Logging while drilling directional boundary detection tool</w:t>
            </w:r>
          </w:p>
        </w:tc>
        <w:tc>
          <w:tcPr>
            <w:tcW w:w="4788"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szCs w:val="24"/>
              </w:rPr>
            </w:pPr>
            <w:r w:rsidRPr="008A5D78">
              <w:rPr>
                <w:color w:val="000000" w:themeColor="text1"/>
                <w:szCs w:val="24"/>
              </w:rPr>
              <w:t>Able to get handle of the causes, theory and classical application of LWD boundary measurements.</w:t>
            </w:r>
          </w:p>
        </w:tc>
      </w:tr>
      <w:tr w:rsidR="008A5D78" w:rsidRPr="008A5D78" w:rsidTr="00C56A82">
        <w:tc>
          <w:tcPr>
            <w:tcW w:w="4788"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szCs w:val="24"/>
              </w:rPr>
            </w:pPr>
            <w:r w:rsidRPr="008A5D78">
              <w:rPr>
                <w:color w:val="000000" w:themeColor="text1"/>
                <w:szCs w:val="24"/>
              </w:rPr>
              <w:t xml:space="preserve">Chapter 6 Cross-casing resistivity logging </w:t>
            </w:r>
          </w:p>
        </w:tc>
        <w:tc>
          <w:tcPr>
            <w:tcW w:w="4788"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szCs w:val="24"/>
              </w:rPr>
            </w:pPr>
            <w:r w:rsidRPr="008A5D78">
              <w:rPr>
                <w:color w:val="000000" w:themeColor="text1"/>
                <w:szCs w:val="24"/>
              </w:rPr>
              <w:t>Able to depict the theory of cross-casing measurement and compare the tool design with wireline tools.</w:t>
            </w:r>
          </w:p>
        </w:tc>
      </w:tr>
      <w:tr w:rsidR="00574F8E" w:rsidRPr="008A5D78" w:rsidTr="00C56A82">
        <w:tc>
          <w:tcPr>
            <w:tcW w:w="4788"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szCs w:val="24"/>
              </w:rPr>
            </w:pPr>
            <w:r w:rsidRPr="008A5D78">
              <w:rPr>
                <w:color w:val="000000" w:themeColor="text1"/>
                <w:szCs w:val="24"/>
              </w:rPr>
              <w:t>Chapter 7 Dielectric logging</w:t>
            </w:r>
          </w:p>
        </w:tc>
        <w:tc>
          <w:tcPr>
            <w:tcW w:w="4788" w:type="dxa"/>
            <w:tcBorders>
              <w:top w:val="single" w:sz="4" w:space="0" w:color="auto"/>
              <w:left w:val="single" w:sz="4" w:space="0" w:color="auto"/>
              <w:bottom w:val="single" w:sz="4" w:space="0" w:color="auto"/>
              <w:right w:val="single" w:sz="4" w:space="0" w:color="auto"/>
            </w:tcBorders>
            <w:hideMark/>
          </w:tcPr>
          <w:p w:rsidR="00574F8E" w:rsidRPr="008A5D78" w:rsidRDefault="00574F8E" w:rsidP="00574F8E">
            <w:pPr>
              <w:spacing w:line="240" w:lineRule="auto"/>
              <w:ind w:left="480"/>
              <w:rPr>
                <w:color w:val="000000" w:themeColor="text1"/>
                <w:szCs w:val="24"/>
              </w:rPr>
            </w:pPr>
            <w:r w:rsidRPr="008A5D78">
              <w:rPr>
                <w:color w:val="000000" w:themeColor="text1"/>
                <w:szCs w:val="24"/>
              </w:rPr>
              <w:t>Introduce the method of measuring the resistivity and dielectric constant, and learn the simple interpretation of dielectric logging data to improve the accuracy of formation saturation.</w:t>
            </w:r>
          </w:p>
        </w:tc>
      </w:tr>
    </w:tbl>
    <w:p w:rsidR="00574F8E" w:rsidRPr="008A5D78" w:rsidRDefault="00574F8E" w:rsidP="00574F8E">
      <w:pPr>
        <w:spacing w:line="240" w:lineRule="auto"/>
        <w:rPr>
          <w:color w:val="000000" w:themeColor="text1"/>
        </w:rPr>
      </w:pPr>
    </w:p>
    <w:p w:rsidR="00574F8E" w:rsidRPr="008A5D78" w:rsidRDefault="00574F8E" w:rsidP="00574F8E">
      <w:pPr>
        <w:spacing w:line="240" w:lineRule="auto"/>
        <w:rPr>
          <w:b/>
          <w:color w:val="000000" w:themeColor="text1"/>
          <w:sz w:val="28"/>
        </w:rPr>
      </w:pPr>
      <w:r w:rsidRPr="008A5D78">
        <w:rPr>
          <w:b/>
          <w:color w:val="000000" w:themeColor="text1"/>
          <w:sz w:val="28"/>
        </w:rPr>
        <w:t>3. Course Material</w:t>
      </w:r>
    </w:p>
    <w:p w:rsidR="00574F8E" w:rsidRPr="008A5D78" w:rsidRDefault="00574F8E" w:rsidP="00574F8E">
      <w:pPr>
        <w:spacing w:line="240" w:lineRule="auto"/>
        <w:rPr>
          <w:color w:val="000000" w:themeColor="text1"/>
          <w:szCs w:val="24"/>
        </w:rPr>
      </w:pPr>
      <w:r w:rsidRPr="008A5D78">
        <w:rPr>
          <w:color w:val="000000" w:themeColor="text1"/>
          <w:szCs w:val="24"/>
        </w:rPr>
        <w:t>Required Text:</w:t>
      </w:r>
    </w:p>
    <w:p w:rsidR="00574F8E" w:rsidRPr="008A5D78" w:rsidRDefault="00574F8E" w:rsidP="00574F8E">
      <w:pPr>
        <w:pStyle w:val="a6"/>
        <w:numPr>
          <w:ilvl w:val="0"/>
          <w:numId w:val="13"/>
        </w:numPr>
        <w:spacing w:line="240" w:lineRule="auto"/>
        <w:ind w:left="960"/>
        <w:rPr>
          <w:color w:val="000000" w:themeColor="text1"/>
          <w:szCs w:val="24"/>
        </w:rPr>
      </w:pPr>
      <w:proofErr w:type="spellStart"/>
      <w:r w:rsidRPr="008A5D78">
        <w:rPr>
          <w:color w:val="000000" w:themeColor="text1"/>
          <w:szCs w:val="24"/>
        </w:rPr>
        <w:t>Gengji</w:t>
      </w:r>
      <w:proofErr w:type="spellEnd"/>
      <w:r w:rsidRPr="008A5D78">
        <w:rPr>
          <w:color w:val="000000" w:themeColor="text1"/>
          <w:szCs w:val="24"/>
        </w:rPr>
        <w:t xml:space="preserve"> Zhang. Electric Well Logging [M]. Petroleum Industry Press, 1984.</w:t>
      </w:r>
    </w:p>
    <w:p w:rsidR="00574F8E" w:rsidRPr="008A5D78" w:rsidRDefault="00574F8E" w:rsidP="00574F8E">
      <w:pPr>
        <w:spacing w:line="240" w:lineRule="auto"/>
        <w:rPr>
          <w:color w:val="000000" w:themeColor="text1"/>
          <w:szCs w:val="24"/>
        </w:rPr>
      </w:pPr>
      <w:r w:rsidRPr="008A5D78">
        <w:rPr>
          <w:color w:val="000000" w:themeColor="text1"/>
          <w:szCs w:val="24"/>
        </w:rPr>
        <w:t>Required Reading:</w:t>
      </w:r>
    </w:p>
    <w:p w:rsidR="00574F8E" w:rsidRPr="008A5D78" w:rsidRDefault="00574F8E" w:rsidP="00574F8E">
      <w:pPr>
        <w:pStyle w:val="a6"/>
        <w:numPr>
          <w:ilvl w:val="0"/>
          <w:numId w:val="14"/>
        </w:numPr>
        <w:spacing w:line="240" w:lineRule="auto"/>
        <w:ind w:left="960"/>
        <w:rPr>
          <w:color w:val="000000" w:themeColor="text1"/>
          <w:szCs w:val="24"/>
        </w:rPr>
      </w:pPr>
      <w:r w:rsidRPr="008A5D78">
        <w:rPr>
          <w:color w:val="000000" w:themeColor="text1"/>
          <w:szCs w:val="24"/>
        </w:rPr>
        <w:t xml:space="preserve">Darwin </w:t>
      </w:r>
      <w:proofErr w:type="spellStart"/>
      <w:r w:rsidRPr="008A5D78">
        <w:rPr>
          <w:color w:val="000000" w:themeColor="text1"/>
          <w:szCs w:val="24"/>
        </w:rPr>
        <w:t>V.Ellis</w:t>
      </w:r>
      <w:proofErr w:type="spellEnd"/>
      <w:r w:rsidRPr="008A5D78">
        <w:rPr>
          <w:color w:val="000000" w:themeColor="text1"/>
          <w:szCs w:val="24"/>
        </w:rPr>
        <w:t xml:space="preserve"> and Julian M. Singer. Well Logging for Earth Scientists [M]. Springer, 2008.</w:t>
      </w:r>
    </w:p>
    <w:p w:rsidR="00574F8E" w:rsidRPr="008A5D78" w:rsidRDefault="00574F8E" w:rsidP="00574F8E">
      <w:pPr>
        <w:pStyle w:val="a6"/>
        <w:numPr>
          <w:ilvl w:val="0"/>
          <w:numId w:val="14"/>
        </w:numPr>
        <w:spacing w:line="240" w:lineRule="auto"/>
        <w:ind w:left="960"/>
        <w:rPr>
          <w:color w:val="000000" w:themeColor="text1"/>
          <w:szCs w:val="24"/>
        </w:rPr>
      </w:pPr>
      <w:r w:rsidRPr="008A5D78">
        <w:rPr>
          <w:color w:val="000000" w:themeColor="text1"/>
          <w:szCs w:val="24"/>
        </w:rPr>
        <w:t xml:space="preserve">Richard Liu. Theory of Electromagnetic Well Logging [D]. </w:t>
      </w:r>
      <w:proofErr w:type="spellStart"/>
      <w:r w:rsidRPr="008A5D78">
        <w:rPr>
          <w:color w:val="000000" w:themeColor="text1"/>
          <w:szCs w:val="24"/>
        </w:rPr>
        <w:t>Elseviser</w:t>
      </w:r>
      <w:proofErr w:type="spellEnd"/>
      <w:r w:rsidRPr="008A5D78">
        <w:rPr>
          <w:color w:val="000000" w:themeColor="text1"/>
          <w:szCs w:val="24"/>
        </w:rPr>
        <w:t>, 2017.</w:t>
      </w:r>
    </w:p>
    <w:p w:rsidR="00574F8E" w:rsidRPr="008A5D78" w:rsidRDefault="00574F8E" w:rsidP="00574F8E">
      <w:pPr>
        <w:spacing w:line="240" w:lineRule="auto"/>
        <w:rPr>
          <w:b/>
          <w:color w:val="000000" w:themeColor="text1"/>
        </w:rPr>
      </w:pPr>
      <w:r w:rsidRPr="008A5D78">
        <w:rPr>
          <w:b/>
          <w:color w:val="000000" w:themeColor="text1"/>
        </w:rPr>
        <w:t>4. Course Evaluation</w:t>
      </w:r>
    </w:p>
    <w:p w:rsidR="00574F8E" w:rsidRPr="008A5D78" w:rsidRDefault="00574F8E" w:rsidP="00574F8E">
      <w:pPr>
        <w:spacing w:line="240" w:lineRule="auto"/>
        <w:jc w:val="both"/>
        <w:rPr>
          <w:color w:val="000000" w:themeColor="text1"/>
        </w:rPr>
      </w:pPr>
      <w:r w:rsidRPr="008A5D78">
        <w:rPr>
          <w:color w:val="000000" w:themeColor="text1"/>
        </w:rPr>
        <w:t>In order to successfully pass the course, students will be expected to complete the activities listed below. Weights indicate the contribution to the final course grade.</w:t>
      </w:r>
    </w:p>
    <w:p w:rsidR="00574F8E" w:rsidRPr="008A5D78" w:rsidRDefault="00574F8E" w:rsidP="00574F8E">
      <w:pPr>
        <w:spacing w:line="240" w:lineRule="auto"/>
        <w:jc w:val="both"/>
        <w:rPr>
          <w:color w:val="000000" w:themeColor="text1"/>
        </w:rPr>
      </w:pPr>
      <w:r w:rsidRPr="008A5D78">
        <w:rPr>
          <w:color w:val="000000" w:themeColor="text1"/>
        </w:rPr>
        <w:t xml:space="preserve">Attendance, homework assignments, in-class activities and quizzes (50%): This component of the final grade is based upon your contribution to the class in the form of attendance, homework assignments, class activities and quizzes. Any number of unannounced quizzes may be given during the semester at the beginning of class or at the end of class. A quiz may cover material from the assigned reading, any previous class period, or the current class period. </w:t>
      </w:r>
    </w:p>
    <w:p w:rsidR="00574F8E" w:rsidRPr="008A5D78" w:rsidRDefault="00574F8E" w:rsidP="00574F8E">
      <w:pPr>
        <w:spacing w:line="240" w:lineRule="auto"/>
        <w:jc w:val="both"/>
        <w:rPr>
          <w:color w:val="000000" w:themeColor="text1"/>
        </w:rPr>
      </w:pPr>
      <w:r w:rsidRPr="008A5D78">
        <w:rPr>
          <w:color w:val="000000" w:themeColor="text1"/>
        </w:rPr>
        <w:t xml:space="preserve">Final project: Literature review and presentation (50%). Each student or group must conduct the literature review of one specific well logging technique and give the </w:t>
      </w:r>
      <w:r w:rsidRPr="008A5D78">
        <w:rPr>
          <w:color w:val="000000" w:themeColor="text1"/>
        </w:rPr>
        <w:lastRenderedPageBreak/>
        <w:t xml:space="preserve">presentation at the class. The grade is give upon the performance of the final project. The part is mandatory. </w:t>
      </w:r>
    </w:p>
    <w:p w:rsidR="00574F8E" w:rsidRPr="008A5D78" w:rsidRDefault="00574F8E" w:rsidP="00574F8E">
      <w:pPr>
        <w:rPr>
          <w:b/>
          <w:noProof/>
          <w:color w:val="000000" w:themeColor="text1"/>
          <w:sz w:val="28"/>
        </w:rPr>
      </w:pPr>
      <w:r w:rsidRPr="008A5D78">
        <w:rPr>
          <w:b/>
          <w:noProof/>
          <w:color w:val="000000" w:themeColor="text1"/>
          <w:sz w:val="28"/>
        </w:rPr>
        <w:t>5. Course Policies</w:t>
      </w:r>
    </w:p>
    <w:p w:rsidR="00574F8E" w:rsidRPr="008A5D78" w:rsidRDefault="00574F8E" w:rsidP="00574F8E">
      <w:pPr>
        <w:rPr>
          <w:noProof/>
          <w:color w:val="000000" w:themeColor="text1"/>
        </w:rPr>
      </w:pPr>
      <w:r w:rsidRPr="008A5D78">
        <w:rPr>
          <w:noProof/>
          <w:color w:val="000000" w:themeColor="text1"/>
        </w:rPr>
        <w:t xml:space="preserve">Attendance and preparation for class: You are expectecd to attend all scheduled class sessions with your reading and supplementary materials. </w:t>
      </w:r>
    </w:p>
    <w:p w:rsidR="00574F8E" w:rsidRPr="008A5D78" w:rsidRDefault="00574F8E" w:rsidP="00574F8E">
      <w:pPr>
        <w:rPr>
          <w:noProof/>
          <w:color w:val="000000" w:themeColor="text1"/>
        </w:rPr>
      </w:pPr>
      <w:r w:rsidRPr="008A5D78">
        <w:rPr>
          <w:noProof/>
          <w:color w:val="000000" w:themeColor="text1"/>
        </w:rPr>
        <w:t xml:space="preserve">Absences: Absence from class is inexcusable and will result in a reduction in your performance evaluation. In the event you have an excused absence from the class (e.g. a job interview) you must contact the instructor ahead of time. </w:t>
      </w:r>
    </w:p>
    <w:p w:rsidR="00574F8E" w:rsidRPr="008A5D78" w:rsidRDefault="00574F8E" w:rsidP="00574F8E">
      <w:pPr>
        <w:rPr>
          <w:noProof/>
          <w:color w:val="000000" w:themeColor="text1"/>
        </w:rPr>
      </w:pPr>
      <w:r w:rsidRPr="008A5D78">
        <w:rPr>
          <w:noProof/>
          <w:color w:val="000000" w:themeColor="text1"/>
        </w:rPr>
        <w:t>Assignments: In both the profesional and academic world, you must meet the deadlines.</w:t>
      </w:r>
    </w:p>
    <w:p w:rsidR="00346F14" w:rsidRPr="008A5D78" w:rsidRDefault="00346F14" w:rsidP="00346F14">
      <w:pPr>
        <w:rPr>
          <w:color w:val="000000" w:themeColor="text1"/>
        </w:rPr>
      </w:pPr>
    </w:p>
    <w:p w:rsidR="007D5EE3" w:rsidRPr="008A5D78" w:rsidRDefault="007D5EE3" w:rsidP="007D5EE3">
      <w:pPr>
        <w:pStyle w:val="3"/>
        <w:rPr>
          <w:noProof/>
          <w:color w:val="000000" w:themeColor="text1"/>
        </w:rPr>
      </w:pPr>
      <w:bookmarkStart w:id="20" w:name="_Toc99530940"/>
      <w:bookmarkStart w:id="21" w:name="_Toc100299981"/>
      <w:r w:rsidRPr="008A5D78">
        <w:rPr>
          <w:rFonts w:hint="eastAsia"/>
          <w:noProof/>
          <w:color w:val="000000" w:themeColor="text1"/>
        </w:rPr>
        <w:t>油区岩相古地理</w:t>
      </w:r>
      <w:bookmarkEnd w:id="20"/>
      <w:bookmarkEnd w:id="21"/>
    </w:p>
    <w:p w:rsidR="007D5EE3" w:rsidRPr="008A5D78" w:rsidRDefault="007D5EE3" w:rsidP="007D5EE3">
      <w:pPr>
        <w:spacing w:line="240" w:lineRule="auto"/>
        <w:rPr>
          <w:noProof/>
          <w:color w:val="000000" w:themeColor="text1"/>
        </w:rPr>
      </w:pPr>
      <w:r w:rsidRPr="008A5D78">
        <w:rPr>
          <w:noProof/>
          <w:color w:val="000000" w:themeColor="text1"/>
        </w:rPr>
        <w:drawing>
          <wp:inline distT="0" distB="0" distL="0" distR="0" wp14:anchorId="7B9CAA59" wp14:editId="4440225A">
            <wp:extent cx="731520" cy="73152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标志8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rsidRPr="008A5D78">
        <w:rPr>
          <w:noProof/>
          <w:color w:val="000000" w:themeColor="text1"/>
        </w:rPr>
        <w:t xml:space="preserve"> </w:t>
      </w:r>
      <w:r w:rsidRPr="008A5D78">
        <w:rPr>
          <w:noProof/>
          <w:color w:val="000000" w:themeColor="text1"/>
        </w:rPr>
        <w:drawing>
          <wp:inline distT="0" distB="0" distL="0" distR="0" wp14:anchorId="701D9CC4" wp14:editId="3B140B08">
            <wp:extent cx="1729740" cy="302889"/>
            <wp:effectExtent l="0" t="0" r="3810" b="254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校名-校标蓝 (2).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0950" cy="325865"/>
                    </a:xfrm>
                    <a:prstGeom prst="rect">
                      <a:avLst/>
                    </a:prstGeom>
                  </pic:spPr>
                </pic:pic>
              </a:graphicData>
            </a:graphic>
          </wp:inline>
        </w:drawing>
      </w:r>
    </w:p>
    <w:p w:rsidR="007D5EE3" w:rsidRPr="008A5D78" w:rsidRDefault="007D5EE3" w:rsidP="007D5EE3">
      <w:pPr>
        <w:spacing w:line="240" w:lineRule="auto"/>
        <w:rPr>
          <w:noProof/>
          <w:color w:val="000000" w:themeColor="text1"/>
        </w:rPr>
      </w:pPr>
    </w:p>
    <w:p w:rsidR="007D5EE3" w:rsidRPr="008A5D78" w:rsidRDefault="007D5EE3" w:rsidP="007D5EE3">
      <w:pPr>
        <w:spacing w:beforeLines="50" w:before="156" w:afterLines="50" w:after="156" w:line="240" w:lineRule="auto"/>
        <w:jc w:val="center"/>
        <w:rPr>
          <w:b/>
          <w:noProof/>
          <w:color w:val="000000" w:themeColor="text1"/>
          <w:sz w:val="36"/>
        </w:rPr>
      </w:pPr>
      <w:r w:rsidRPr="008A5D78">
        <w:rPr>
          <w:b/>
          <w:noProof/>
          <w:color w:val="000000" w:themeColor="text1"/>
          <w:sz w:val="36"/>
        </w:rPr>
        <w:t>Course Syllabus</w:t>
      </w:r>
    </w:p>
    <w:p w:rsidR="007D5EE3" w:rsidRPr="008A5D78" w:rsidRDefault="007D5EE3" w:rsidP="007D5EE3">
      <w:pPr>
        <w:spacing w:beforeLines="50" w:before="156" w:afterLines="50" w:after="156" w:line="240" w:lineRule="auto"/>
        <w:jc w:val="center"/>
        <w:rPr>
          <w:b/>
          <w:noProof/>
          <w:color w:val="000000" w:themeColor="text1"/>
          <w:sz w:val="28"/>
        </w:rPr>
      </w:pPr>
      <w:r w:rsidRPr="008A5D78">
        <w:rPr>
          <w:b/>
          <w:noProof/>
          <w:color w:val="000000" w:themeColor="text1"/>
          <w:sz w:val="28"/>
        </w:rPr>
        <w:t>Oildom Lithofacies Paleogeography (SZ01042)</w:t>
      </w:r>
    </w:p>
    <w:p w:rsidR="007D5EE3" w:rsidRPr="008A5D78" w:rsidRDefault="007D5EE3" w:rsidP="007D5EE3">
      <w:pPr>
        <w:spacing w:beforeLines="50" w:before="156" w:afterLines="50" w:after="156" w:line="240" w:lineRule="auto"/>
        <w:jc w:val="center"/>
        <w:rPr>
          <w:b/>
          <w:noProof/>
          <w:color w:val="000000" w:themeColor="text1"/>
          <w:sz w:val="28"/>
        </w:rPr>
      </w:pPr>
    </w:p>
    <w:tbl>
      <w:tblPr>
        <w:tblStyle w:val="a5"/>
        <w:tblW w:w="0" w:type="auto"/>
        <w:tblLook w:val="04A0" w:firstRow="1" w:lastRow="0" w:firstColumn="1" w:lastColumn="0" w:noHBand="0" w:noVBand="1"/>
      </w:tblPr>
      <w:tblGrid>
        <w:gridCol w:w="2218"/>
        <w:gridCol w:w="1445"/>
        <w:gridCol w:w="2801"/>
        <w:gridCol w:w="2058"/>
      </w:tblGrid>
      <w:tr w:rsidR="008A5D78" w:rsidRPr="008A5D78" w:rsidTr="00765A3D">
        <w:tc>
          <w:tcPr>
            <w:tcW w:w="2337" w:type="dxa"/>
          </w:tcPr>
          <w:p w:rsidR="007D5EE3" w:rsidRPr="008A5D78" w:rsidRDefault="007D5EE3" w:rsidP="00765A3D">
            <w:pPr>
              <w:jc w:val="center"/>
              <w:rPr>
                <w:noProof/>
                <w:color w:val="000000" w:themeColor="text1"/>
              </w:rPr>
            </w:pPr>
            <w:r w:rsidRPr="008A5D78">
              <w:rPr>
                <w:noProof/>
                <w:color w:val="000000" w:themeColor="text1"/>
              </w:rPr>
              <w:t>Course Credits</w:t>
            </w:r>
          </w:p>
        </w:tc>
        <w:tc>
          <w:tcPr>
            <w:tcW w:w="1618" w:type="dxa"/>
          </w:tcPr>
          <w:p w:rsidR="007D5EE3" w:rsidRPr="008A5D78" w:rsidRDefault="007D5EE3" w:rsidP="00765A3D">
            <w:pPr>
              <w:jc w:val="center"/>
              <w:rPr>
                <w:noProof/>
                <w:color w:val="000000" w:themeColor="text1"/>
              </w:rPr>
            </w:pPr>
            <w:r w:rsidRPr="008A5D78">
              <w:rPr>
                <w:rFonts w:hint="eastAsia"/>
                <w:noProof/>
                <w:color w:val="000000" w:themeColor="text1"/>
              </w:rPr>
              <w:t>2</w:t>
            </w:r>
          </w:p>
        </w:tc>
        <w:tc>
          <w:tcPr>
            <w:tcW w:w="3057" w:type="dxa"/>
          </w:tcPr>
          <w:p w:rsidR="007D5EE3" w:rsidRPr="008A5D78" w:rsidRDefault="007D5EE3" w:rsidP="00765A3D">
            <w:pPr>
              <w:jc w:val="center"/>
              <w:rPr>
                <w:noProof/>
                <w:color w:val="000000" w:themeColor="text1"/>
              </w:rPr>
            </w:pPr>
            <w:r w:rsidRPr="008A5D78">
              <w:rPr>
                <w:noProof/>
                <w:color w:val="000000" w:themeColor="text1"/>
              </w:rPr>
              <w:t>Toal Course Hours</w:t>
            </w:r>
          </w:p>
        </w:tc>
        <w:tc>
          <w:tcPr>
            <w:tcW w:w="2338" w:type="dxa"/>
          </w:tcPr>
          <w:p w:rsidR="007D5EE3" w:rsidRPr="008A5D78" w:rsidRDefault="007D5EE3" w:rsidP="00765A3D">
            <w:pPr>
              <w:jc w:val="center"/>
              <w:rPr>
                <w:noProof/>
                <w:color w:val="000000" w:themeColor="text1"/>
              </w:rPr>
            </w:pPr>
            <w:r w:rsidRPr="008A5D78">
              <w:rPr>
                <w:rFonts w:hint="eastAsia"/>
                <w:noProof/>
                <w:color w:val="000000" w:themeColor="text1"/>
              </w:rPr>
              <w:t>32</w:t>
            </w:r>
          </w:p>
        </w:tc>
      </w:tr>
      <w:tr w:rsidR="008A5D78" w:rsidRPr="008A5D78" w:rsidTr="00765A3D">
        <w:tc>
          <w:tcPr>
            <w:tcW w:w="2337" w:type="dxa"/>
          </w:tcPr>
          <w:p w:rsidR="007D5EE3" w:rsidRPr="008A5D78" w:rsidRDefault="007D5EE3" w:rsidP="00765A3D">
            <w:pPr>
              <w:jc w:val="center"/>
              <w:rPr>
                <w:noProof/>
                <w:color w:val="000000" w:themeColor="text1"/>
              </w:rPr>
            </w:pPr>
            <w:r w:rsidRPr="008A5D78">
              <w:rPr>
                <w:noProof/>
                <w:color w:val="000000" w:themeColor="text1"/>
              </w:rPr>
              <w:t>Lecture Hours</w:t>
            </w:r>
          </w:p>
        </w:tc>
        <w:tc>
          <w:tcPr>
            <w:tcW w:w="1618" w:type="dxa"/>
          </w:tcPr>
          <w:p w:rsidR="007D5EE3" w:rsidRPr="008A5D78" w:rsidRDefault="007D5EE3" w:rsidP="00765A3D">
            <w:pPr>
              <w:jc w:val="center"/>
              <w:rPr>
                <w:noProof/>
                <w:color w:val="000000" w:themeColor="text1"/>
              </w:rPr>
            </w:pPr>
            <w:r w:rsidRPr="008A5D78">
              <w:rPr>
                <w:rFonts w:hint="eastAsia"/>
                <w:noProof/>
                <w:color w:val="000000" w:themeColor="text1"/>
              </w:rPr>
              <w:t>2</w:t>
            </w:r>
            <w:r w:rsidRPr="008A5D78">
              <w:rPr>
                <w:noProof/>
                <w:color w:val="000000" w:themeColor="text1"/>
              </w:rPr>
              <w:t>2</w:t>
            </w:r>
          </w:p>
        </w:tc>
        <w:tc>
          <w:tcPr>
            <w:tcW w:w="3057" w:type="dxa"/>
          </w:tcPr>
          <w:p w:rsidR="007D5EE3" w:rsidRPr="008A5D78" w:rsidRDefault="007D5EE3" w:rsidP="00765A3D">
            <w:pPr>
              <w:jc w:val="center"/>
              <w:rPr>
                <w:noProof/>
                <w:color w:val="000000" w:themeColor="text1"/>
              </w:rPr>
            </w:pPr>
            <w:r w:rsidRPr="008A5D78">
              <w:rPr>
                <w:noProof/>
                <w:color w:val="000000" w:themeColor="text1"/>
              </w:rPr>
              <w:t>Experiment Hours</w:t>
            </w:r>
          </w:p>
        </w:tc>
        <w:tc>
          <w:tcPr>
            <w:tcW w:w="2338" w:type="dxa"/>
          </w:tcPr>
          <w:p w:rsidR="007D5EE3" w:rsidRPr="008A5D78" w:rsidRDefault="007D5EE3" w:rsidP="00765A3D">
            <w:pPr>
              <w:jc w:val="center"/>
              <w:rPr>
                <w:noProof/>
                <w:color w:val="000000" w:themeColor="text1"/>
              </w:rPr>
            </w:pPr>
            <w:r w:rsidRPr="008A5D78">
              <w:rPr>
                <w:noProof/>
                <w:color w:val="000000" w:themeColor="text1"/>
              </w:rPr>
              <w:t>/</w:t>
            </w:r>
          </w:p>
        </w:tc>
      </w:tr>
      <w:tr w:rsidR="008A5D78" w:rsidRPr="008A5D78" w:rsidTr="00765A3D">
        <w:tc>
          <w:tcPr>
            <w:tcW w:w="2337" w:type="dxa"/>
          </w:tcPr>
          <w:p w:rsidR="007D5EE3" w:rsidRPr="008A5D78" w:rsidRDefault="007D5EE3" w:rsidP="00765A3D">
            <w:pPr>
              <w:jc w:val="center"/>
              <w:rPr>
                <w:noProof/>
                <w:color w:val="000000" w:themeColor="text1"/>
              </w:rPr>
            </w:pPr>
            <w:r w:rsidRPr="008A5D78">
              <w:rPr>
                <w:noProof/>
                <w:color w:val="000000" w:themeColor="text1"/>
              </w:rPr>
              <w:t>Programming Hours</w:t>
            </w:r>
          </w:p>
        </w:tc>
        <w:tc>
          <w:tcPr>
            <w:tcW w:w="1618" w:type="dxa"/>
          </w:tcPr>
          <w:p w:rsidR="007D5EE3" w:rsidRPr="008A5D78" w:rsidRDefault="007D5EE3" w:rsidP="00765A3D">
            <w:pPr>
              <w:jc w:val="center"/>
              <w:rPr>
                <w:noProof/>
                <w:color w:val="000000" w:themeColor="text1"/>
              </w:rPr>
            </w:pPr>
            <w:r w:rsidRPr="008A5D78">
              <w:rPr>
                <w:noProof/>
                <w:color w:val="000000" w:themeColor="text1"/>
              </w:rPr>
              <w:t>1</w:t>
            </w:r>
            <w:r w:rsidRPr="008A5D78">
              <w:rPr>
                <w:rFonts w:hint="eastAsia"/>
                <w:noProof/>
                <w:color w:val="000000" w:themeColor="text1"/>
              </w:rPr>
              <w:t>0</w:t>
            </w:r>
          </w:p>
        </w:tc>
        <w:tc>
          <w:tcPr>
            <w:tcW w:w="3057" w:type="dxa"/>
          </w:tcPr>
          <w:p w:rsidR="007D5EE3" w:rsidRPr="008A5D78" w:rsidRDefault="007D5EE3" w:rsidP="00765A3D">
            <w:pPr>
              <w:jc w:val="center"/>
              <w:rPr>
                <w:noProof/>
                <w:color w:val="000000" w:themeColor="text1"/>
              </w:rPr>
            </w:pPr>
            <w:r w:rsidRPr="008A5D78">
              <w:rPr>
                <w:noProof/>
                <w:color w:val="000000" w:themeColor="text1"/>
              </w:rPr>
              <w:t>Other Practical Hours</w:t>
            </w:r>
          </w:p>
        </w:tc>
        <w:tc>
          <w:tcPr>
            <w:tcW w:w="2338" w:type="dxa"/>
          </w:tcPr>
          <w:p w:rsidR="007D5EE3" w:rsidRPr="008A5D78" w:rsidRDefault="007D5EE3" w:rsidP="00765A3D">
            <w:pPr>
              <w:jc w:val="center"/>
              <w:rPr>
                <w:noProof/>
                <w:color w:val="000000" w:themeColor="text1"/>
              </w:rPr>
            </w:pPr>
            <w:r w:rsidRPr="008A5D78">
              <w:rPr>
                <w:noProof/>
                <w:color w:val="000000" w:themeColor="text1"/>
              </w:rPr>
              <w:t>/</w:t>
            </w:r>
          </w:p>
        </w:tc>
      </w:tr>
      <w:tr w:rsidR="008A5D78" w:rsidRPr="008A5D78" w:rsidTr="00765A3D">
        <w:tc>
          <w:tcPr>
            <w:tcW w:w="9350" w:type="dxa"/>
            <w:gridSpan w:val="4"/>
            <w:vAlign w:val="center"/>
          </w:tcPr>
          <w:p w:rsidR="007D5EE3" w:rsidRPr="008A5D78" w:rsidRDefault="007D5EE3" w:rsidP="00765A3D">
            <w:pPr>
              <w:rPr>
                <w:noProof/>
                <w:color w:val="000000" w:themeColor="text1"/>
              </w:rPr>
            </w:pPr>
            <w:r w:rsidRPr="008A5D78">
              <w:rPr>
                <w:noProof/>
                <w:color w:val="000000" w:themeColor="text1"/>
              </w:rPr>
              <w:t xml:space="preserve">Course Instructors: </w:t>
            </w:r>
            <w:r w:rsidRPr="008A5D78">
              <w:rPr>
                <w:rFonts w:hint="eastAsia"/>
                <w:noProof/>
                <w:color w:val="000000" w:themeColor="text1"/>
              </w:rPr>
              <w:t>Yang Jinxiu</w:t>
            </w:r>
          </w:p>
        </w:tc>
      </w:tr>
      <w:tr w:rsidR="007D5EE3" w:rsidRPr="008A5D78" w:rsidTr="00765A3D">
        <w:tc>
          <w:tcPr>
            <w:tcW w:w="9350" w:type="dxa"/>
            <w:gridSpan w:val="4"/>
          </w:tcPr>
          <w:p w:rsidR="007D5EE3" w:rsidRPr="008A5D78" w:rsidRDefault="007D5EE3" w:rsidP="00765A3D">
            <w:pPr>
              <w:rPr>
                <w:noProof/>
                <w:color w:val="000000" w:themeColor="text1"/>
              </w:rPr>
            </w:pPr>
            <w:r w:rsidRPr="008A5D78">
              <w:rPr>
                <w:noProof/>
                <w:color w:val="000000" w:themeColor="text1"/>
              </w:rPr>
              <w:t xml:space="preserve">Course Website:  </w:t>
            </w:r>
          </w:p>
        </w:tc>
      </w:tr>
    </w:tbl>
    <w:p w:rsidR="007D5EE3" w:rsidRPr="008A5D78" w:rsidRDefault="007D5EE3" w:rsidP="007D5EE3">
      <w:pPr>
        <w:spacing w:line="240" w:lineRule="auto"/>
        <w:jc w:val="right"/>
        <w:rPr>
          <w:noProof/>
          <w:color w:val="000000" w:themeColor="text1"/>
        </w:rPr>
      </w:pPr>
    </w:p>
    <w:p w:rsidR="007D5EE3" w:rsidRPr="008A5D78" w:rsidRDefault="007D5EE3" w:rsidP="007D5EE3">
      <w:pPr>
        <w:spacing w:line="240" w:lineRule="auto"/>
        <w:rPr>
          <w:b/>
          <w:noProof/>
          <w:color w:val="000000" w:themeColor="text1"/>
          <w:sz w:val="28"/>
        </w:rPr>
      </w:pPr>
      <w:r w:rsidRPr="008A5D78">
        <w:rPr>
          <w:b/>
          <w:noProof/>
          <w:color w:val="000000" w:themeColor="text1"/>
          <w:sz w:val="28"/>
        </w:rPr>
        <w:lastRenderedPageBreak/>
        <w:t>1. Objectives and Learning Outcomes</w:t>
      </w:r>
    </w:p>
    <w:p w:rsidR="007D5EE3" w:rsidRPr="008A5D78" w:rsidRDefault="007D5EE3" w:rsidP="007D5EE3">
      <w:pPr>
        <w:spacing w:line="276" w:lineRule="auto"/>
        <w:rPr>
          <w:noProof/>
          <w:color w:val="000000" w:themeColor="text1"/>
        </w:rPr>
      </w:pPr>
      <w:r w:rsidRPr="008A5D78">
        <w:rPr>
          <w:noProof/>
          <w:color w:val="000000" w:themeColor="text1"/>
        </w:rPr>
        <w:t>Upon sucessful completion of this course, students should be able to:</w:t>
      </w:r>
    </w:p>
    <w:p w:rsidR="007D5EE3" w:rsidRPr="008A5D78" w:rsidRDefault="007D5EE3" w:rsidP="007D5EE3">
      <w:pPr>
        <w:pStyle w:val="a6"/>
        <w:numPr>
          <w:ilvl w:val="0"/>
          <w:numId w:val="4"/>
        </w:numPr>
        <w:spacing w:line="276" w:lineRule="auto"/>
        <w:rPr>
          <w:noProof/>
          <w:color w:val="000000" w:themeColor="text1"/>
        </w:rPr>
      </w:pPr>
      <w:r w:rsidRPr="008A5D78">
        <w:rPr>
          <w:noProof/>
          <w:color w:val="000000" w:themeColor="text1"/>
        </w:rPr>
        <w:t>Understand the</w:t>
      </w:r>
      <w:r w:rsidRPr="008A5D78">
        <w:rPr>
          <w:rFonts w:hint="eastAsia"/>
          <w:noProof/>
          <w:color w:val="000000" w:themeColor="text1"/>
        </w:rPr>
        <w:t xml:space="preserve"> </w:t>
      </w:r>
      <w:r w:rsidRPr="008A5D78">
        <w:rPr>
          <w:noProof/>
          <w:color w:val="000000" w:themeColor="text1"/>
        </w:rPr>
        <w:t xml:space="preserve">research procedures </w:t>
      </w:r>
      <w:r w:rsidRPr="008A5D78">
        <w:rPr>
          <w:rFonts w:hint="eastAsia"/>
          <w:noProof/>
          <w:color w:val="000000" w:themeColor="text1"/>
        </w:rPr>
        <w:t>of l</w:t>
      </w:r>
      <w:r w:rsidRPr="008A5D78">
        <w:rPr>
          <w:noProof/>
          <w:color w:val="000000" w:themeColor="text1"/>
        </w:rPr>
        <w:t>ithofacies paleogeography</w:t>
      </w:r>
      <w:r w:rsidRPr="008A5D78">
        <w:rPr>
          <w:rFonts w:hint="eastAsia"/>
          <w:noProof/>
          <w:color w:val="000000" w:themeColor="text1"/>
        </w:rPr>
        <w:t>;</w:t>
      </w:r>
    </w:p>
    <w:p w:rsidR="007D5EE3" w:rsidRPr="008A5D78" w:rsidRDefault="007D5EE3" w:rsidP="007D5EE3">
      <w:pPr>
        <w:pStyle w:val="a6"/>
        <w:numPr>
          <w:ilvl w:val="0"/>
          <w:numId w:val="4"/>
        </w:numPr>
        <w:spacing w:line="276" w:lineRule="auto"/>
        <w:rPr>
          <w:noProof/>
          <w:color w:val="000000" w:themeColor="text1"/>
        </w:rPr>
      </w:pPr>
      <w:r w:rsidRPr="008A5D78">
        <w:rPr>
          <w:noProof/>
          <w:color w:val="000000" w:themeColor="text1"/>
        </w:rPr>
        <w:t>Understand</w:t>
      </w:r>
      <w:r w:rsidRPr="008A5D78">
        <w:rPr>
          <w:rFonts w:hint="eastAsia"/>
          <w:noProof/>
          <w:color w:val="000000" w:themeColor="text1"/>
        </w:rPr>
        <w:t xml:space="preserve"> </w:t>
      </w:r>
      <w:r w:rsidRPr="008A5D78">
        <w:rPr>
          <w:noProof/>
          <w:color w:val="000000" w:themeColor="text1"/>
        </w:rPr>
        <w:t>the concept</w:t>
      </w:r>
      <w:r w:rsidRPr="008A5D78">
        <w:rPr>
          <w:rFonts w:hint="eastAsia"/>
          <w:noProof/>
          <w:color w:val="000000" w:themeColor="text1"/>
        </w:rPr>
        <w:t>s</w:t>
      </w:r>
      <w:r w:rsidRPr="008A5D78">
        <w:rPr>
          <w:noProof/>
          <w:color w:val="000000" w:themeColor="text1"/>
        </w:rPr>
        <w:t xml:space="preserve"> and basic </w:t>
      </w:r>
      <w:r w:rsidRPr="008A5D78">
        <w:rPr>
          <w:rFonts w:hint="eastAsia"/>
          <w:noProof/>
          <w:color w:val="000000" w:themeColor="text1"/>
        </w:rPr>
        <w:t>charateristics of</w:t>
      </w:r>
      <w:r w:rsidRPr="008A5D78">
        <w:rPr>
          <w:noProof/>
          <w:color w:val="000000" w:themeColor="text1"/>
        </w:rPr>
        <w:t xml:space="preserve"> </w:t>
      </w:r>
      <w:r w:rsidRPr="008A5D78">
        <w:rPr>
          <w:rFonts w:hint="eastAsia"/>
          <w:noProof/>
          <w:color w:val="000000" w:themeColor="text1"/>
        </w:rPr>
        <w:t>sedimentary facies types including</w:t>
      </w:r>
      <w:r w:rsidRPr="008A5D78">
        <w:rPr>
          <w:noProof/>
          <w:color w:val="000000" w:themeColor="text1"/>
        </w:rPr>
        <w:t xml:space="preserve"> </w:t>
      </w:r>
      <w:r w:rsidRPr="008A5D78">
        <w:rPr>
          <w:rFonts w:hint="eastAsia"/>
          <w:noProof/>
          <w:color w:val="000000" w:themeColor="text1"/>
        </w:rPr>
        <w:t>f</w:t>
      </w:r>
      <w:r w:rsidRPr="008A5D78">
        <w:rPr>
          <w:noProof/>
          <w:color w:val="000000" w:themeColor="text1"/>
        </w:rPr>
        <w:t>acies mark</w:t>
      </w:r>
      <w:r w:rsidRPr="008A5D78">
        <w:rPr>
          <w:rFonts w:hint="eastAsia"/>
          <w:noProof/>
          <w:color w:val="000000" w:themeColor="text1"/>
        </w:rPr>
        <w:t>er, facies sequence and facies model;</w:t>
      </w:r>
    </w:p>
    <w:p w:rsidR="007D5EE3" w:rsidRPr="008A5D78" w:rsidRDefault="007D5EE3" w:rsidP="007D5EE3">
      <w:pPr>
        <w:pStyle w:val="a6"/>
        <w:numPr>
          <w:ilvl w:val="0"/>
          <w:numId w:val="4"/>
        </w:numPr>
        <w:spacing w:line="276" w:lineRule="auto"/>
        <w:rPr>
          <w:noProof/>
          <w:color w:val="000000" w:themeColor="text1"/>
        </w:rPr>
      </w:pPr>
      <w:r w:rsidRPr="008A5D78">
        <w:rPr>
          <w:noProof/>
          <w:color w:val="000000" w:themeColor="text1"/>
        </w:rPr>
        <w:t xml:space="preserve">Be able to </w:t>
      </w:r>
      <w:r w:rsidRPr="008A5D78">
        <w:rPr>
          <w:rFonts w:hint="eastAsia"/>
          <w:noProof/>
          <w:color w:val="000000" w:themeColor="text1"/>
        </w:rPr>
        <w:t xml:space="preserve">draw </w:t>
      </w:r>
      <w:r w:rsidRPr="008A5D78">
        <w:rPr>
          <w:noProof/>
          <w:color w:val="000000" w:themeColor="text1"/>
        </w:rPr>
        <w:t>lithofacies paleogeographic map</w:t>
      </w:r>
      <w:r w:rsidRPr="008A5D78">
        <w:rPr>
          <w:rFonts w:hint="eastAsia"/>
          <w:noProof/>
          <w:color w:val="000000" w:themeColor="text1"/>
        </w:rPr>
        <w:t>s;</w:t>
      </w:r>
    </w:p>
    <w:p w:rsidR="007D5EE3" w:rsidRPr="008A5D78" w:rsidRDefault="007D5EE3" w:rsidP="007D5EE3">
      <w:pPr>
        <w:pStyle w:val="a6"/>
        <w:numPr>
          <w:ilvl w:val="0"/>
          <w:numId w:val="4"/>
        </w:numPr>
        <w:spacing w:line="276" w:lineRule="auto"/>
        <w:rPr>
          <w:noProof/>
          <w:color w:val="000000" w:themeColor="text1"/>
        </w:rPr>
      </w:pPr>
      <w:r w:rsidRPr="008A5D78">
        <w:rPr>
          <w:noProof/>
          <w:color w:val="000000" w:themeColor="text1"/>
        </w:rPr>
        <w:t>Understand the</w:t>
      </w:r>
      <w:r w:rsidRPr="008A5D78">
        <w:rPr>
          <w:rFonts w:hint="eastAsia"/>
          <w:noProof/>
          <w:color w:val="000000" w:themeColor="text1"/>
        </w:rPr>
        <w:t xml:space="preserve"> role of l</w:t>
      </w:r>
      <w:r w:rsidRPr="008A5D78">
        <w:rPr>
          <w:noProof/>
          <w:color w:val="000000" w:themeColor="text1"/>
        </w:rPr>
        <w:t>ithofacies paleogeography</w:t>
      </w:r>
      <w:r w:rsidRPr="008A5D78">
        <w:rPr>
          <w:rFonts w:hint="eastAsia"/>
          <w:noProof/>
          <w:color w:val="000000" w:themeColor="text1"/>
        </w:rPr>
        <w:t xml:space="preserve"> in oil/gas distribution;</w:t>
      </w:r>
    </w:p>
    <w:p w:rsidR="007D5EE3" w:rsidRPr="008A5D78" w:rsidRDefault="007D5EE3" w:rsidP="007D5EE3">
      <w:pPr>
        <w:pStyle w:val="a6"/>
        <w:numPr>
          <w:ilvl w:val="0"/>
          <w:numId w:val="4"/>
        </w:numPr>
        <w:spacing w:line="276" w:lineRule="auto"/>
        <w:rPr>
          <w:noProof/>
          <w:color w:val="000000" w:themeColor="text1"/>
        </w:rPr>
      </w:pPr>
      <w:r w:rsidRPr="008A5D78">
        <w:rPr>
          <w:noProof/>
          <w:color w:val="000000" w:themeColor="text1"/>
        </w:rPr>
        <w:t>Understand the</w:t>
      </w:r>
      <w:r w:rsidRPr="008A5D78">
        <w:rPr>
          <w:rFonts w:hint="eastAsia"/>
          <w:noProof/>
          <w:color w:val="000000" w:themeColor="text1"/>
        </w:rPr>
        <w:t xml:space="preserve"> </w:t>
      </w:r>
      <w:r w:rsidRPr="008A5D78">
        <w:rPr>
          <w:noProof/>
          <w:color w:val="000000" w:themeColor="text1"/>
        </w:rPr>
        <w:t>lithofacies paleogeographic characteristics of typical petroliferous basins</w:t>
      </w:r>
      <w:r w:rsidRPr="008A5D78">
        <w:rPr>
          <w:rFonts w:hint="eastAsia"/>
          <w:noProof/>
          <w:color w:val="000000" w:themeColor="text1"/>
        </w:rPr>
        <w:t xml:space="preserve"> around the world.</w:t>
      </w:r>
    </w:p>
    <w:p w:rsidR="007D5EE3" w:rsidRPr="008A5D78" w:rsidRDefault="007D5EE3" w:rsidP="007D5EE3">
      <w:pPr>
        <w:spacing w:line="240" w:lineRule="auto"/>
        <w:rPr>
          <w:b/>
          <w:noProof/>
          <w:color w:val="000000" w:themeColor="text1"/>
          <w:sz w:val="28"/>
        </w:rPr>
      </w:pPr>
      <w:r w:rsidRPr="008A5D78">
        <w:rPr>
          <w:b/>
          <w:noProof/>
          <w:color w:val="000000" w:themeColor="text1"/>
          <w:sz w:val="28"/>
        </w:rPr>
        <w:t>2. Course Description and Course Content</w:t>
      </w:r>
    </w:p>
    <w:p w:rsidR="007D5EE3" w:rsidRPr="008A5D78" w:rsidRDefault="007D5EE3" w:rsidP="007D5EE3">
      <w:pPr>
        <w:spacing w:line="240" w:lineRule="auto"/>
        <w:rPr>
          <w:b/>
          <w:noProof/>
          <w:color w:val="000000" w:themeColor="text1"/>
        </w:rPr>
      </w:pPr>
      <w:r w:rsidRPr="008A5D78">
        <w:rPr>
          <w:b/>
          <w:noProof/>
          <w:color w:val="000000" w:themeColor="text1"/>
        </w:rPr>
        <w:t>2.1 Course Descripion</w:t>
      </w:r>
    </w:p>
    <w:p w:rsidR="007D5EE3" w:rsidRPr="008A5D78" w:rsidRDefault="007D5EE3" w:rsidP="007D5EE3">
      <w:pPr>
        <w:spacing w:line="276" w:lineRule="auto"/>
        <w:jc w:val="both"/>
        <w:rPr>
          <w:noProof/>
          <w:color w:val="000000" w:themeColor="text1"/>
        </w:rPr>
      </w:pPr>
      <w:r w:rsidRPr="008A5D78">
        <w:rPr>
          <w:noProof/>
          <w:color w:val="000000" w:themeColor="text1"/>
        </w:rPr>
        <w:t xml:space="preserve">This course is designed for postgraduate students majoring in </w:t>
      </w:r>
      <w:r w:rsidRPr="008A5D78">
        <w:rPr>
          <w:rFonts w:hint="eastAsia"/>
          <w:noProof/>
          <w:color w:val="000000" w:themeColor="text1"/>
        </w:rPr>
        <w:t>Geology,</w:t>
      </w:r>
      <w:r w:rsidRPr="008A5D78">
        <w:rPr>
          <w:noProof/>
          <w:color w:val="000000" w:themeColor="text1"/>
        </w:rPr>
        <w:t xml:space="preserve"> Marine geology, </w:t>
      </w:r>
      <w:r w:rsidRPr="008A5D78">
        <w:rPr>
          <w:rFonts w:hint="eastAsia"/>
          <w:noProof/>
          <w:color w:val="000000" w:themeColor="text1"/>
        </w:rPr>
        <w:t>and G</w:t>
      </w:r>
      <w:r w:rsidRPr="008A5D78">
        <w:rPr>
          <w:noProof/>
          <w:color w:val="000000" w:themeColor="text1"/>
        </w:rPr>
        <w:t xml:space="preserve">eological </w:t>
      </w:r>
      <w:r w:rsidRPr="008A5D78">
        <w:rPr>
          <w:rFonts w:hint="eastAsia"/>
          <w:noProof/>
          <w:color w:val="000000" w:themeColor="text1"/>
        </w:rPr>
        <w:t>R</w:t>
      </w:r>
      <w:r w:rsidRPr="008A5D78">
        <w:rPr>
          <w:noProof/>
          <w:color w:val="000000" w:themeColor="text1"/>
        </w:rPr>
        <w:t xml:space="preserve">esources and </w:t>
      </w:r>
      <w:r w:rsidRPr="008A5D78">
        <w:rPr>
          <w:rFonts w:hint="eastAsia"/>
          <w:noProof/>
          <w:color w:val="000000" w:themeColor="text1"/>
        </w:rPr>
        <w:t>G</w:t>
      </w:r>
      <w:r w:rsidRPr="008A5D78">
        <w:rPr>
          <w:noProof/>
          <w:color w:val="000000" w:themeColor="text1"/>
        </w:rPr>
        <w:t xml:space="preserve">eological </w:t>
      </w:r>
      <w:r w:rsidRPr="008A5D78">
        <w:rPr>
          <w:rFonts w:hint="eastAsia"/>
          <w:noProof/>
          <w:color w:val="000000" w:themeColor="text1"/>
        </w:rPr>
        <w:t>E</w:t>
      </w:r>
      <w:r w:rsidRPr="008A5D78">
        <w:rPr>
          <w:noProof/>
          <w:color w:val="000000" w:themeColor="text1"/>
        </w:rPr>
        <w:t>ngineering. Th</w:t>
      </w:r>
      <w:r w:rsidRPr="008A5D78">
        <w:rPr>
          <w:rFonts w:hint="eastAsia"/>
          <w:noProof/>
          <w:color w:val="000000" w:themeColor="text1"/>
        </w:rPr>
        <w:t>is</w:t>
      </w:r>
      <w:r w:rsidRPr="008A5D78">
        <w:rPr>
          <w:noProof/>
          <w:color w:val="000000" w:themeColor="text1"/>
        </w:rPr>
        <w:t xml:space="preserve"> course </w:t>
      </w:r>
      <w:r w:rsidRPr="008A5D78">
        <w:rPr>
          <w:rFonts w:hint="eastAsia"/>
          <w:noProof/>
          <w:color w:val="000000" w:themeColor="text1"/>
        </w:rPr>
        <w:t xml:space="preserve">introduces </w:t>
      </w:r>
      <w:r w:rsidRPr="008A5D78">
        <w:rPr>
          <w:noProof/>
          <w:color w:val="000000" w:themeColor="text1"/>
        </w:rPr>
        <w:t xml:space="preserve">the research methods of lithofacies paleogeography in oil areas and the paleogeographic characteristics of major oil-bearing basins </w:t>
      </w:r>
      <w:r w:rsidRPr="008A5D78">
        <w:rPr>
          <w:rFonts w:hint="eastAsia"/>
          <w:noProof/>
          <w:color w:val="000000" w:themeColor="text1"/>
        </w:rPr>
        <w:t>around the world</w:t>
      </w:r>
      <w:r w:rsidRPr="008A5D78">
        <w:rPr>
          <w:noProof/>
          <w:color w:val="000000" w:themeColor="text1"/>
        </w:rPr>
        <w:t xml:space="preserve">. Through the study of this course, students are required to master the research methods of sedimentary facies, the lithofacies paleogeographic characteristics of major oil-bearing basins </w:t>
      </w:r>
      <w:r w:rsidRPr="008A5D78">
        <w:rPr>
          <w:rFonts w:hint="eastAsia"/>
          <w:noProof/>
          <w:color w:val="000000" w:themeColor="text1"/>
        </w:rPr>
        <w:t xml:space="preserve">around the world, and </w:t>
      </w:r>
      <w:r w:rsidRPr="008A5D78">
        <w:rPr>
          <w:noProof/>
          <w:color w:val="000000" w:themeColor="text1"/>
        </w:rPr>
        <w:t xml:space="preserve">the compilation and analysis methods of lithofacies paleogeographic maps. </w:t>
      </w:r>
    </w:p>
    <w:p w:rsidR="007D5EE3" w:rsidRPr="008A5D78" w:rsidRDefault="007D5EE3" w:rsidP="007D5EE3">
      <w:pPr>
        <w:spacing w:line="276" w:lineRule="auto"/>
        <w:jc w:val="both"/>
        <w:rPr>
          <w:b/>
          <w:noProof/>
          <w:color w:val="000000" w:themeColor="text1"/>
        </w:rPr>
      </w:pPr>
      <w:r w:rsidRPr="008A5D78">
        <w:rPr>
          <w:b/>
          <w:noProof/>
          <w:color w:val="000000" w:themeColor="text1"/>
        </w:rPr>
        <w:t>2.2 Course Content</w:t>
      </w:r>
    </w:p>
    <w:p w:rsidR="007D5EE3" w:rsidRPr="008A5D78" w:rsidRDefault="007D5EE3" w:rsidP="007D5EE3">
      <w:pPr>
        <w:spacing w:line="240" w:lineRule="auto"/>
        <w:rPr>
          <w:noProof/>
          <w:color w:val="000000" w:themeColor="text1"/>
        </w:rPr>
      </w:pPr>
      <w:r w:rsidRPr="008A5D78">
        <w:rPr>
          <w:rFonts w:hint="eastAsia"/>
          <w:noProof/>
          <w:color w:val="000000" w:themeColor="text1"/>
        </w:rPr>
        <w:t>Part I R</w:t>
      </w:r>
      <w:r w:rsidRPr="008A5D78">
        <w:rPr>
          <w:noProof/>
          <w:color w:val="000000" w:themeColor="text1"/>
        </w:rPr>
        <w:t xml:space="preserve">esearch </w:t>
      </w:r>
      <w:r w:rsidRPr="008A5D78">
        <w:rPr>
          <w:rFonts w:hint="eastAsia"/>
          <w:noProof/>
          <w:color w:val="000000" w:themeColor="text1"/>
        </w:rPr>
        <w:t>method</w:t>
      </w:r>
      <w:r w:rsidRPr="008A5D78">
        <w:rPr>
          <w:noProof/>
          <w:color w:val="000000" w:themeColor="text1"/>
        </w:rPr>
        <w:t xml:space="preserve">s of </w:t>
      </w:r>
      <w:r w:rsidRPr="008A5D78">
        <w:rPr>
          <w:rFonts w:hint="eastAsia"/>
          <w:noProof/>
          <w:color w:val="000000" w:themeColor="text1"/>
        </w:rPr>
        <w:t xml:space="preserve">Oildom </w:t>
      </w:r>
      <w:r w:rsidRPr="008A5D78">
        <w:rPr>
          <w:noProof/>
          <w:color w:val="000000" w:themeColor="text1"/>
        </w:rPr>
        <w:t>lithofacies paleogeography</w:t>
      </w:r>
    </w:p>
    <w:p w:rsidR="007D5EE3" w:rsidRPr="008A5D78" w:rsidRDefault="007D5EE3" w:rsidP="007D5EE3">
      <w:pPr>
        <w:spacing w:line="240" w:lineRule="auto"/>
        <w:rPr>
          <w:noProof/>
          <w:color w:val="000000" w:themeColor="text1"/>
        </w:rPr>
      </w:pPr>
      <w:r w:rsidRPr="008A5D78">
        <w:rPr>
          <w:noProof/>
          <w:color w:val="000000" w:themeColor="text1"/>
        </w:rPr>
        <w:t>Chapter 1 Introduction</w:t>
      </w:r>
    </w:p>
    <w:p w:rsidR="007D5EE3" w:rsidRPr="008A5D78" w:rsidRDefault="007D5EE3" w:rsidP="007D5EE3">
      <w:pPr>
        <w:pStyle w:val="a6"/>
        <w:numPr>
          <w:ilvl w:val="1"/>
          <w:numId w:val="10"/>
        </w:numPr>
        <w:spacing w:line="240" w:lineRule="auto"/>
        <w:rPr>
          <w:noProof/>
          <w:color w:val="000000" w:themeColor="text1"/>
        </w:rPr>
      </w:pPr>
      <w:r w:rsidRPr="008A5D78">
        <w:rPr>
          <w:noProof/>
          <w:color w:val="000000" w:themeColor="text1"/>
        </w:rPr>
        <w:t>Oil and gas exploration and development in the world</w:t>
      </w:r>
    </w:p>
    <w:p w:rsidR="007D5EE3" w:rsidRPr="008A5D78" w:rsidRDefault="007D5EE3" w:rsidP="007D5EE3">
      <w:pPr>
        <w:pStyle w:val="a6"/>
        <w:numPr>
          <w:ilvl w:val="1"/>
          <w:numId w:val="10"/>
        </w:numPr>
        <w:spacing w:line="240" w:lineRule="auto"/>
        <w:rPr>
          <w:noProof/>
          <w:color w:val="000000" w:themeColor="text1"/>
        </w:rPr>
      </w:pPr>
      <w:r w:rsidRPr="008A5D78">
        <w:rPr>
          <w:rFonts w:hint="eastAsia"/>
          <w:noProof/>
          <w:color w:val="000000" w:themeColor="text1"/>
        </w:rPr>
        <w:t>T</w:t>
      </w:r>
      <w:r w:rsidRPr="008A5D78">
        <w:rPr>
          <w:noProof/>
          <w:color w:val="000000" w:themeColor="text1"/>
        </w:rPr>
        <w:t xml:space="preserve">he basic geological structure unit of oil and gas formation and occurrence </w:t>
      </w:r>
      <w:r w:rsidRPr="008A5D78">
        <w:rPr>
          <w:rFonts w:hint="eastAsia"/>
          <w:noProof/>
          <w:color w:val="000000" w:themeColor="text1"/>
        </w:rPr>
        <w:t xml:space="preserve">: </w:t>
      </w:r>
      <w:r w:rsidRPr="008A5D78">
        <w:rPr>
          <w:noProof/>
          <w:color w:val="000000" w:themeColor="text1"/>
        </w:rPr>
        <w:t>Sedimentary basin</w:t>
      </w:r>
    </w:p>
    <w:p w:rsidR="007D5EE3" w:rsidRPr="008A5D78" w:rsidRDefault="007D5EE3" w:rsidP="007D5EE3">
      <w:pPr>
        <w:pStyle w:val="a6"/>
        <w:numPr>
          <w:ilvl w:val="1"/>
          <w:numId w:val="10"/>
        </w:numPr>
        <w:spacing w:line="240" w:lineRule="auto"/>
        <w:rPr>
          <w:noProof/>
          <w:color w:val="000000" w:themeColor="text1"/>
        </w:rPr>
      </w:pPr>
      <w:r w:rsidRPr="008A5D78">
        <w:rPr>
          <w:noProof/>
          <w:color w:val="000000" w:themeColor="text1"/>
        </w:rPr>
        <w:t xml:space="preserve">Lithofacies paleogeography and its research contents </w:t>
      </w:r>
    </w:p>
    <w:p w:rsidR="007D5EE3" w:rsidRPr="008A5D78" w:rsidRDefault="007D5EE3" w:rsidP="007D5EE3">
      <w:pPr>
        <w:pStyle w:val="a6"/>
        <w:numPr>
          <w:ilvl w:val="1"/>
          <w:numId w:val="10"/>
        </w:numPr>
        <w:spacing w:line="240" w:lineRule="auto"/>
        <w:rPr>
          <w:noProof/>
          <w:color w:val="000000" w:themeColor="text1"/>
        </w:rPr>
      </w:pPr>
      <w:r w:rsidRPr="008A5D78">
        <w:rPr>
          <w:rFonts w:hint="eastAsia"/>
          <w:noProof/>
          <w:color w:val="000000" w:themeColor="text1"/>
        </w:rPr>
        <w:t>The s</w:t>
      </w:r>
      <w:r w:rsidRPr="008A5D78">
        <w:rPr>
          <w:noProof/>
          <w:color w:val="000000" w:themeColor="text1"/>
        </w:rPr>
        <w:t>ignificance of lithofacies paleogeography</w:t>
      </w:r>
    </w:p>
    <w:p w:rsidR="007D5EE3" w:rsidRPr="008A5D78" w:rsidRDefault="007D5EE3" w:rsidP="007D5EE3">
      <w:pPr>
        <w:spacing w:line="240" w:lineRule="auto"/>
        <w:rPr>
          <w:noProof/>
          <w:color w:val="000000" w:themeColor="text1"/>
        </w:rPr>
      </w:pPr>
      <w:r w:rsidRPr="008A5D78">
        <w:rPr>
          <w:noProof/>
          <w:color w:val="000000" w:themeColor="text1"/>
        </w:rPr>
        <w:t xml:space="preserve">Chapter 2 </w:t>
      </w:r>
      <w:r w:rsidRPr="008A5D78">
        <w:rPr>
          <w:rFonts w:hint="eastAsia"/>
          <w:noProof/>
          <w:color w:val="000000" w:themeColor="text1"/>
        </w:rPr>
        <w:t>Concepts of sedimentary facies and a</w:t>
      </w:r>
      <w:r w:rsidRPr="008A5D78">
        <w:rPr>
          <w:noProof/>
          <w:color w:val="000000" w:themeColor="text1"/>
        </w:rPr>
        <w:t xml:space="preserve"> brief history of</w:t>
      </w:r>
      <w:r w:rsidRPr="008A5D78">
        <w:rPr>
          <w:rFonts w:hint="eastAsia"/>
          <w:noProof/>
          <w:color w:val="000000" w:themeColor="text1"/>
        </w:rPr>
        <w:t xml:space="preserve"> l</w:t>
      </w:r>
      <w:r w:rsidRPr="008A5D78">
        <w:rPr>
          <w:noProof/>
          <w:color w:val="000000" w:themeColor="text1"/>
        </w:rPr>
        <w:t>ithofacies paleogeography</w:t>
      </w:r>
    </w:p>
    <w:p w:rsidR="007D5EE3" w:rsidRPr="008A5D78" w:rsidRDefault="007D5EE3" w:rsidP="007D5EE3">
      <w:pPr>
        <w:spacing w:line="240" w:lineRule="auto"/>
        <w:ind w:firstLine="480"/>
        <w:rPr>
          <w:noProof/>
          <w:color w:val="000000" w:themeColor="text1"/>
        </w:rPr>
      </w:pPr>
      <w:r w:rsidRPr="008A5D78">
        <w:rPr>
          <w:noProof/>
          <w:color w:val="000000" w:themeColor="text1"/>
        </w:rPr>
        <w:t>2.1 C</w:t>
      </w:r>
      <w:r w:rsidRPr="008A5D78">
        <w:rPr>
          <w:rFonts w:hint="eastAsia"/>
          <w:noProof/>
          <w:color w:val="000000" w:themeColor="text1"/>
        </w:rPr>
        <w:t xml:space="preserve">oncepts of sedimentary facies </w:t>
      </w:r>
    </w:p>
    <w:p w:rsidR="007D5EE3" w:rsidRPr="008A5D78" w:rsidRDefault="007D5EE3" w:rsidP="007D5EE3">
      <w:pPr>
        <w:spacing w:line="240" w:lineRule="auto"/>
        <w:ind w:firstLine="480"/>
        <w:rPr>
          <w:noProof/>
          <w:color w:val="000000" w:themeColor="text1"/>
        </w:rPr>
      </w:pPr>
      <w:r w:rsidRPr="008A5D78">
        <w:rPr>
          <w:noProof/>
          <w:color w:val="000000" w:themeColor="text1"/>
        </w:rPr>
        <w:t>2.2 C</w:t>
      </w:r>
      <w:r w:rsidRPr="008A5D78">
        <w:rPr>
          <w:rFonts w:hint="eastAsia"/>
          <w:noProof/>
          <w:color w:val="000000" w:themeColor="text1"/>
        </w:rPr>
        <w:t>lassification of sedimentary facies</w:t>
      </w:r>
    </w:p>
    <w:p w:rsidR="007D5EE3" w:rsidRPr="008A5D78" w:rsidRDefault="007D5EE3" w:rsidP="007D5EE3">
      <w:pPr>
        <w:spacing w:line="240" w:lineRule="auto"/>
        <w:ind w:firstLine="480"/>
        <w:rPr>
          <w:noProof/>
          <w:color w:val="000000" w:themeColor="text1"/>
        </w:rPr>
      </w:pPr>
      <w:r w:rsidRPr="008A5D78">
        <w:rPr>
          <w:noProof/>
          <w:color w:val="000000" w:themeColor="text1"/>
        </w:rPr>
        <w:t>2.3 Principles and methods for sedimentary facies analysis</w:t>
      </w:r>
      <w:r w:rsidRPr="008A5D78">
        <w:rPr>
          <w:rFonts w:hint="eastAsia"/>
          <w:noProof/>
          <w:color w:val="000000" w:themeColor="text1"/>
        </w:rPr>
        <w:t xml:space="preserve"> </w:t>
      </w:r>
    </w:p>
    <w:p w:rsidR="007D5EE3" w:rsidRPr="008A5D78" w:rsidRDefault="007D5EE3" w:rsidP="007D5EE3">
      <w:pPr>
        <w:spacing w:line="240" w:lineRule="auto"/>
        <w:ind w:firstLine="480"/>
        <w:rPr>
          <w:noProof/>
          <w:color w:val="000000" w:themeColor="text1"/>
        </w:rPr>
      </w:pPr>
      <w:r w:rsidRPr="008A5D78">
        <w:rPr>
          <w:noProof/>
          <w:color w:val="000000" w:themeColor="text1"/>
        </w:rPr>
        <w:lastRenderedPageBreak/>
        <w:t xml:space="preserve">2.4 </w:t>
      </w:r>
      <w:r w:rsidRPr="008A5D78">
        <w:rPr>
          <w:rFonts w:hint="eastAsia"/>
          <w:noProof/>
          <w:color w:val="000000" w:themeColor="text1"/>
        </w:rPr>
        <w:t>A</w:t>
      </w:r>
      <w:r w:rsidRPr="008A5D78">
        <w:rPr>
          <w:noProof/>
          <w:color w:val="000000" w:themeColor="text1"/>
        </w:rPr>
        <w:t xml:space="preserve"> brief history of</w:t>
      </w:r>
      <w:r w:rsidRPr="008A5D78">
        <w:rPr>
          <w:rFonts w:hint="eastAsia"/>
          <w:noProof/>
          <w:color w:val="000000" w:themeColor="text1"/>
        </w:rPr>
        <w:t xml:space="preserve"> l</w:t>
      </w:r>
      <w:r w:rsidRPr="008A5D78">
        <w:rPr>
          <w:noProof/>
          <w:color w:val="000000" w:themeColor="text1"/>
        </w:rPr>
        <w:t>ithofacies paleogeography</w:t>
      </w:r>
    </w:p>
    <w:p w:rsidR="007D5EE3" w:rsidRPr="008A5D78" w:rsidRDefault="007D5EE3" w:rsidP="007D5EE3">
      <w:pPr>
        <w:spacing w:line="240" w:lineRule="auto"/>
        <w:rPr>
          <w:noProof/>
          <w:color w:val="000000" w:themeColor="text1"/>
        </w:rPr>
      </w:pPr>
      <w:r w:rsidRPr="008A5D78">
        <w:rPr>
          <w:noProof/>
          <w:color w:val="000000" w:themeColor="text1"/>
        </w:rPr>
        <w:t xml:space="preserve">Chapter 3 Research </w:t>
      </w:r>
      <w:r w:rsidRPr="008A5D78">
        <w:rPr>
          <w:rFonts w:hint="eastAsia"/>
          <w:noProof/>
          <w:color w:val="000000" w:themeColor="text1"/>
        </w:rPr>
        <w:t>m</w:t>
      </w:r>
      <w:r w:rsidRPr="008A5D78">
        <w:rPr>
          <w:noProof/>
          <w:color w:val="000000" w:themeColor="text1"/>
        </w:rPr>
        <w:t>ethods of sedimentary facies analysis</w:t>
      </w:r>
    </w:p>
    <w:p w:rsidR="007D5EE3" w:rsidRPr="008A5D78" w:rsidRDefault="007D5EE3" w:rsidP="007D5EE3">
      <w:pPr>
        <w:spacing w:line="240" w:lineRule="auto"/>
        <w:ind w:firstLine="480"/>
        <w:rPr>
          <w:noProof/>
          <w:color w:val="000000" w:themeColor="text1"/>
        </w:rPr>
      </w:pPr>
      <w:r w:rsidRPr="008A5D78">
        <w:rPr>
          <w:noProof/>
          <w:color w:val="000000" w:themeColor="text1"/>
        </w:rPr>
        <w:t xml:space="preserve">3.1 </w:t>
      </w:r>
      <w:r w:rsidRPr="008A5D78">
        <w:rPr>
          <w:rFonts w:hint="eastAsia"/>
          <w:noProof/>
          <w:color w:val="000000" w:themeColor="text1"/>
        </w:rPr>
        <w:t xml:space="preserve">Sedimentary </w:t>
      </w:r>
      <w:r w:rsidRPr="008A5D78">
        <w:rPr>
          <w:noProof/>
          <w:color w:val="000000" w:themeColor="text1"/>
        </w:rPr>
        <w:t>facies marker</w:t>
      </w:r>
      <w:r w:rsidRPr="008A5D78">
        <w:rPr>
          <w:rFonts w:hint="eastAsia"/>
          <w:noProof/>
          <w:color w:val="000000" w:themeColor="text1"/>
        </w:rPr>
        <w:t>s</w:t>
      </w:r>
    </w:p>
    <w:p w:rsidR="007D5EE3" w:rsidRPr="008A5D78" w:rsidRDefault="007D5EE3" w:rsidP="007D5EE3">
      <w:pPr>
        <w:spacing w:line="240" w:lineRule="auto"/>
        <w:ind w:firstLine="480"/>
        <w:rPr>
          <w:noProof/>
          <w:color w:val="000000" w:themeColor="text1"/>
        </w:rPr>
      </w:pPr>
      <w:r w:rsidRPr="008A5D78">
        <w:rPr>
          <w:noProof/>
          <w:color w:val="000000" w:themeColor="text1"/>
        </w:rPr>
        <w:t xml:space="preserve">3.2 Sedimentology in the </w:t>
      </w:r>
      <w:r w:rsidRPr="008A5D78">
        <w:rPr>
          <w:rFonts w:hint="eastAsia"/>
          <w:noProof/>
          <w:color w:val="000000" w:themeColor="text1"/>
        </w:rPr>
        <w:t>f</w:t>
      </w:r>
      <w:r w:rsidRPr="008A5D78">
        <w:rPr>
          <w:noProof/>
          <w:color w:val="000000" w:themeColor="text1"/>
        </w:rPr>
        <w:t>ield</w:t>
      </w:r>
    </w:p>
    <w:p w:rsidR="007D5EE3" w:rsidRPr="008A5D78" w:rsidRDefault="007D5EE3" w:rsidP="007D5EE3">
      <w:pPr>
        <w:spacing w:line="240" w:lineRule="auto"/>
        <w:ind w:firstLine="480"/>
        <w:rPr>
          <w:noProof/>
          <w:color w:val="000000" w:themeColor="text1"/>
        </w:rPr>
      </w:pPr>
      <w:r w:rsidRPr="008A5D78">
        <w:rPr>
          <w:noProof/>
          <w:color w:val="000000" w:themeColor="text1"/>
        </w:rPr>
        <w:t xml:space="preserve">3.3 </w:t>
      </w:r>
      <w:r w:rsidRPr="008A5D78">
        <w:rPr>
          <w:rFonts w:hint="eastAsia"/>
          <w:noProof/>
          <w:color w:val="000000" w:themeColor="text1"/>
        </w:rPr>
        <w:t>Investigation of modern sedimentary processes</w:t>
      </w:r>
    </w:p>
    <w:p w:rsidR="007D5EE3" w:rsidRPr="008A5D78" w:rsidRDefault="007D5EE3" w:rsidP="007D5EE3">
      <w:pPr>
        <w:spacing w:line="240" w:lineRule="auto"/>
        <w:ind w:firstLine="480"/>
        <w:rPr>
          <w:noProof/>
          <w:color w:val="000000" w:themeColor="text1"/>
        </w:rPr>
      </w:pPr>
      <w:r w:rsidRPr="008A5D78">
        <w:rPr>
          <w:rFonts w:hint="eastAsia"/>
          <w:noProof/>
          <w:color w:val="000000" w:themeColor="text1"/>
        </w:rPr>
        <w:t>3.4 C</w:t>
      </w:r>
      <w:r w:rsidRPr="008A5D78">
        <w:rPr>
          <w:noProof/>
          <w:color w:val="000000" w:themeColor="text1"/>
        </w:rPr>
        <w:t>ore observation</w:t>
      </w:r>
      <w:r w:rsidRPr="008A5D78">
        <w:rPr>
          <w:rFonts w:hint="eastAsia"/>
          <w:noProof/>
          <w:color w:val="000000" w:themeColor="text1"/>
        </w:rPr>
        <w:t xml:space="preserve"> &amp;</w:t>
      </w:r>
      <w:r w:rsidRPr="008A5D78">
        <w:rPr>
          <w:noProof/>
          <w:color w:val="000000" w:themeColor="text1"/>
        </w:rPr>
        <w:t xml:space="preserve"> description and sedimentary facies study</w:t>
      </w:r>
      <w:r w:rsidRPr="008A5D78">
        <w:rPr>
          <w:rFonts w:hint="eastAsia"/>
          <w:noProof/>
          <w:color w:val="000000" w:themeColor="text1"/>
        </w:rPr>
        <w:t>+</w:t>
      </w:r>
    </w:p>
    <w:p w:rsidR="007D5EE3" w:rsidRPr="008A5D78" w:rsidRDefault="007D5EE3" w:rsidP="007D5EE3">
      <w:pPr>
        <w:spacing w:line="240" w:lineRule="auto"/>
        <w:ind w:firstLine="480"/>
        <w:rPr>
          <w:noProof/>
          <w:color w:val="000000" w:themeColor="text1"/>
        </w:rPr>
      </w:pPr>
      <w:r w:rsidRPr="008A5D78">
        <w:rPr>
          <w:rFonts w:hint="eastAsia"/>
          <w:noProof/>
          <w:color w:val="000000" w:themeColor="text1"/>
        </w:rPr>
        <w:t xml:space="preserve">3.5 </w:t>
      </w:r>
      <w:r w:rsidRPr="008A5D78">
        <w:rPr>
          <w:noProof/>
          <w:color w:val="000000" w:themeColor="text1"/>
        </w:rPr>
        <w:t>Application of geochemistry in sedimentology</w:t>
      </w:r>
    </w:p>
    <w:p w:rsidR="007D5EE3" w:rsidRPr="008A5D78" w:rsidRDefault="007D5EE3" w:rsidP="007D5EE3">
      <w:pPr>
        <w:spacing w:line="240" w:lineRule="auto"/>
        <w:ind w:firstLine="480"/>
        <w:rPr>
          <w:noProof/>
          <w:color w:val="000000" w:themeColor="text1"/>
        </w:rPr>
      </w:pPr>
      <w:r w:rsidRPr="008A5D78">
        <w:rPr>
          <w:rFonts w:hint="eastAsia"/>
          <w:noProof/>
          <w:color w:val="000000" w:themeColor="text1"/>
        </w:rPr>
        <w:t xml:space="preserve">3.6 </w:t>
      </w:r>
      <w:r w:rsidRPr="008A5D78">
        <w:rPr>
          <w:noProof/>
          <w:color w:val="000000" w:themeColor="text1"/>
        </w:rPr>
        <w:t>Application of ichnofossils and ichnofacies in sedimentological studies</w:t>
      </w:r>
    </w:p>
    <w:p w:rsidR="007D5EE3" w:rsidRPr="008A5D78" w:rsidRDefault="007D5EE3" w:rsidP="007D5EE3">
      <w:pPr>
        <w:spacing w:line="240" w:lineRule="auto"/>
        <w:ind w:firstLine="480"/>
        <w:rPr>
          <w:noProof/>
          <w:color w:val="000000" w:themeColor="text1"/>
        </w:rPr>
      </w:pPr>
      <w:r w:rsidRPr="008A5D78">
        <w:rPr>
          <w:rFonts w:hint="eastAsia"/>
          <w:noProof/>
          <w:color w:val="000000" w:themeColor="text1"/>
        </w:rPr>
        <w:t xml:space="preserve">3.7 </w:t>
      </w:r>
      <w:r w:rsidRPr="008A5D78">
        <w:rPr>
          <w:noProof/>
          <w:color w:val="000000" w:themeColor="text1"/>
        </w:rPr>
        <w:t>Experimental study on sedimentation simulation</w:t>
      </w:r>
    </w:p>
    <w:p w:rsidR="007D5EE3" w:rsidRPr="008A5D78" w:rsidRDefault="007D5EE3" w:rsidP="007D5EE3">
      <w:pPr>
        <w:spacing w:line="240" w:lineRule="auto"/>
        <w:ind w:firstLine="480"/>
        <w:rPr>
          <w:noProof/>
          <w:color w:val="000000" w:themeColor="text1"/>
        </w:rPr>
      </w:pPr>
      <w:r w:rsidRPr="008A5D78">
        <w:rPr>
          <w:rFonts w:hint="eastAsia"/>
          <w:noProof/>
          <w:color w:val="000000" w:themeColor="text1"/>
        </w:rPr>
        <w:t xml:space="preserve">3.8 </w:t>
      </w:r>
      <w:r w:rsidRPr="008A5D78">
        <w:rPr>
          <w:noProof/>
          <w:color w:val="000000" w:themeColor="text1"/>
        </w:rPr>
        <w:t xml:space="preserve">The </w:t>
      </w:r>
      <w:r w:rsidRPr="008A5D78">
        <w:rPr>
          <w:rFonts w:hint="eastAsia"/>
          <w:noProof/>
          <w:color w:val="000000" w:themeColor="text1"/>
        </w:rPr>
        <w:t>c</w:t>
      </w:r>
      <w:r w:rsidRPr="008A5D78">
        <w:rPr>
          <w:noProof/>
          <w:color w:val="000000" w:themeColor="text1"/>
        </w:rPr>
        <w:t xml:space="preserve">ontribution of </w:t>
      </w:r>
      <w:r w:rsidRPr="008A5D78">
        <w:rPr>
          <w:rFonts w:hint="eastAsia"/>
          <w:noProof/>
          <w:color w:val="000000" w:themeColor="text1"/>
        </w:rPr>
        <w:t>l</w:t>
      </w:r>
      <w:r w:rsidRPr="008A5D78">
        <w:rPr>
          <w:noProof/>
          <w:color w:val="000000" w:themeColor="text1"/>
        </w:rPr>
        <w:t xml:space="preserve">ogging </w:t>
      </w:r>
      <w:r w:rsidRPr="008A5D78">
        <w:rPr>
          <w:rFonts w:hint="eastAsia"/>
          <w:noProof/>
          <w:color w:val="000000" w:themeColor="text1"/>
        </w:rPr>
        <w:t>d</w:t>
      </w:r>
      <w:r w:rsidRPr="008A5D78">
        <w:rPr>
          <w:noProof/>
          <w:color w:val="000000" w:themeColor="text1"/>
        </w:rPr>
        <w:t xml:space="preserve">ata to </w:t>
      </w:r>
      <w:r w:rsidRPr="008A5D78">
        <w:rPr>
          <w:rFonts w:hint="eastAsia"/>
          <w:noProof/>
          <w:color w:val="000000" w:themeColor="text1"/>
        </w:rPr>
        <w:t>s</w:t>
      </w:r>
      <w:r w:rsidRPr="008A5D78">
        <w:rPr>
          <w:noProof/>
          <w:color w:val="000000" w:themeColor="text1"/>
        </w:rPr>
        <w:t>edimentology</w:t>
      </w:r>
    </w:p>
    <w:p w:rsidR="007D5EE3" w:rsidRPr="008A5D78" w:rsidRDefault="007D5EE3" w:rsidP="007D5EE3">
      <w:pPr>
        <w:spacing w:line="240" w:lineRule="auto"/>
        <w:ind w:firstLine="480"/>
        <w:rPr>
          <w:noProof/>
          <w:color w:val="000000" w:themeColor="text1"/>
        </w:rPr>
      </w:pPr>
      <w:r w:rsidRPr="008A5D78">
        <w:rPr>
          <w:rFonts w:hint="eastAsia"/>
          <w:noProof/>
          <w:color w:val="000000" w:themeColor="text1"/>
        </w:rPr>
        <w:t>3.9 Seismic sedimentology</w:t>
      </w:r>
    </w:p>
    <w:p w:rsidR="007D5EE3" w:rsidRPr="008A5D78" w:rsidRDefault="007D5EE3" w:rsidP="007D5EE3">
      <w:pPr>
        <w:spacing w:line="240" w:lineRule="auto"/>
        <w:rPr>
          <w:noProof/>
          <w:color w:val="000000" w:themeColor="text1"/>
        </w:rPr>
      </w:pPr>
      <w:r w:rsidRPr="008A5D78">
        <w:rPr>
          <w:noProof/>
          <w:color w:val="000000" w:themeColor="text1"/>
        </w:rPr>
        <w:t>Chapter 4 Sedimentary facies model</w:t>
      </w:r>
      <w:r w:rsidRPr="008A5D78">
        <w:rPr>
          <w:rFonts w:hint="eastAsia"/>
          <w:noProof/>
          <w:color w:val="000000" w:themeColor="text1"/>
        </w:rPr>
        <w:t>s and their relationship with hydrocarbon distribution</w:t>
      </w:r>
    </w:p>
    <w:p w:rsidR="007D5EE3" w:rsidRPr="008A5D78" w:rsidRDefault="007D5EE3" w:rsidP="007D5EE3">
      <w:pPr>
        <w:spacing w:line="240" w:lineRule="auto"/>
        <w:ind w:firstLine="480"/>
        <w:rPr>
          <w:noProof/>
          <w:color w:val="000000" w:themeColor="text1"/>
        </w:rPr>
      </w:pPr>
      <w:r w:rsidRPr="008A5D78">
        <w:rPr>
          <w:noProof/>
          <w:color w:val="000000" w:themeColor="text1"/>
        </w:rPr>
        <w:t xml:space="preserve">4.1 </w:t>
      </w:r>
      <w:r w:rsidRPr="008A5D78">
        <w:rPr>
          <w:rFonts w:hint="eastAsia"/>
          <w:noProof/>
          <w:color w:val="000000" w:themeColor="text1"/>
        </w:rPr>
        <w:t>A</w:t>
      </w:r>
      <w:r w:rsidRPr="008A5D78">
        <w:rPr>
          <w:noProof/>
          <w:color w:val="000000" w:themeColor="text1"/>
        </w:rPr>
        <w:t>lluvial fan facies</w:t>
      </w:r>
    </w:p>
    <w:p w:rsidR="007D5EE3" w:rsidRPr="008A5D78" w:rsidRDefault="007D5EE3" w:rsidP="007D5EE3">
      <w:pPr>
        <w:spacing w:line="240" w:lineRule="auto"/>
        <w:ind w:firstLine="480"/>
        <w:rPr>
          <w:noProof/>
          <w:color w:val="000000" w:themeColor="text1"/>
        </w:rPr>
      </w:pPr>
      <w:r w:rsidRPr="008A5D78">
        <w:rPr>
          <w:noProof/>
          <w:color w:val="000000" w:themeColor="text1"/>
        </w:rPr>
        <w:t xml:space="preserve">4.2 </w:t>
      </w:r>
      <w:r w:rsidRPr="008A5D78">
        <w:rPr>
          <w:rFonts w:hint="eastAsia"/>
          <w:noProof/>
          <w:color w:val="000000" w:themeColor="text1"/>
        </w:rPr>
        <w:t>F</w:t>
      </w:r>
      <w:r w:rsidRPr="008A5D78">
        <w:rPr>
          <w:noProof/>
          <w:color w:val="000000" w:themeColor="text1"/>
        </w:rPr>
        <w:t>luvial facies</w:t>
      </w:r>
    </w:p>
    <w:p w:rsidR="007D5EE3" w:rsidRPr="008A5D78" w:rsidRDefault="007D5EE3" w:rsidP="007D5EE3">
      <w:pPr>
        <w:spacing w:line="240" w:lineRule="auto"/>
        <w:ind w:firstLine="480"/>
        <w:rPr>
          <w:noProof/>
          <w:color w:val="000000" w:themeColor="text1"/>
        </w:rPr>
      </w:pPr>
      <w:r w:rsidRPr="008A5D78">
        <w:rPr>
          <w:rFonts w:hint="eastAsia"/>
          <w:noProof/>
          <w:color w:val="000000" w:themeColor="text1"/>
        </w:rPr>
        <w:t>4.3 D</w:t>
      </w:r>
      <w:r w:rsidRPr="008A5D78">
        <w:rPr>
          <w:noProof/>
          <w:color w:val="000000" w:themeColor="text1"/>
        </w:rPr>
        <w:t>elta facies and fan delta facies</w:t>
      </w:r>
    </w:p>
    <w:p w:rsidR="007D5EE3" w:rsidRPr="008A5D78" w:rsidRDefault="007D5EE3" w:rsidP="007D5EE3">
      <w:pPr>
        <w:spacing w:line="240" w:lineRule="auto"/>
        <w:ind w:firstLine="480"/>
        <w:rPr>
          <w:noProof/>
          <w:color w:val="000000" w:themeColor="text1"/>
        </w:rPr>
      </w:pPr>
      <w:r w:rsidRPr="008A5D78">
        <w:rPr>
          <w:rFonts w:hint="eastAsia"/>
          <w:noProof/>
          <w:color w:val="000000" w:themeColor="text1"/>
        </w:rPr>
        <w:t>4.4</w:t>
      </w:r>
      <w:r w:rsidRPr="008A5D78">
        <w:rPr>
          <w:noProof/>
          <w:color w:val="000000" w:themeColor="text1"/>
        </w:rPr>
        <w:t xml:space="preserve"> </w:t>
      </w:r>
      <w:r w:rsidRPr="008A5D78">
        <w:rPr>
          <w:rFonts w:hint="eastAsia"/>
          <w:noProof/>
          <w:color w:val="000000" w:themeColor="text1"/>
        </w:rPr>
        <w:t>S</w:t>
      </w:r>
      <w:r w:rsidRPr="008A5D78">
        <w:rPr>
          <w:noProof/>
          <w:color w:val="000000" w:themeColor="text1"/>
        </w:rPr>
        <w:t>and bar and beach facies of shallow-shore lacustrine</w:t>
      </w:r>
    </w:p>
    <w:p w:rsidR="007D5EE3" w:rsidRPr="008A5D78" w:rsidRDefault="007D5EE3" w:rsidP="007D5EE3">
      <w:pPr>
        <w:spacing w:line="240" w:lineRule="auto"/>
        <w:ind w:firstLine="480"/>
        <w:rPr>
          <w:noProof/>
          <w:color w:val="000000" w:themeColor="text1"/>
        </w:rPr>
      </w:pPr>
      <w:r w:rsidRPr="008A5D78">
        <w:rPr>
          <w:rFonts w:hint="eastAsia"/>
          <w:noProof/>
          <w:color w:val="000000" w:themeColor="text1"/>
        </w:rPr>
        <w:t xml:space="preserve">4.5 </w:t>
      </w:r>
      <w:r w:rsidRPr="008A5D78">
        <w:rPr>
          <w:noProof/>
          <w:color w:val="000000" w:themeColor="text1"/>
        </w:rPr>
        <w:t>Lacustrine</w:t>
      </w:r>
      <w:r w:rsidRPr="008A5D78">
        <w:rPr>
          <w:rFonts w:hint="eastAsia"/>
          <w:noProof/>
          <w:color w:val="000000" w:themeColor="text1"/>
        </w:rPr>
        <w:t xml:space="preserve"> facies</w:t>
      </w:r>
    </w:p>
    <w:p w:rsidR="007D5EE3" w:rsidRPr="008A5D78" w:rsidRDefault="007D5EE3" w:rsidP="007D5EE3">
      <w:pPr>
        <w:spacing w:line="240" w:lineRule="auto"/>
        <w:ind w:firstLine="480"/>
        <w:rPr>
          <w:noProof/>
          <w:color w:val="000000" w:themeColor="text1"/>
        </w:rPr>
      </w:pPr>
      <w:r w:rsidRPr="008A5D78">
        <w:rPr>
          <w:rFonts w:hint="eastAsia"/>
          <w:noProof/>
          <w:color w:val="000000" w:themeColor="text1"/>
        </w:rPr>
        <w:t>4.6 C</w:t>
      </w:r>
      <w:r w:rsidRPr="008A5D78">
        <w:rPr>
          <w:noProof/>
          <w:color w:val="000000" w:themeColor="text1"/>
        </w:rPr>
        <w:t>oastal facies</w:t>
      </w:r>
    </w:p>
    <w:p w:rsidR="007D5EE3" w:rsidRPr="008A5D78" w:rsidRDefault="007D5EE3" w:rsidP="007D5EE3">
      <w:pPr>
        <w:spacing w:line="240" w:lineRule="auto"/>
        <w:ind w:firstLine="480"/>
        <w:rPr>
          <w:noProof/>
          <w:color w:val="000000" w:themeColor="text1"/>
        </w:rPr>
      </w:pPr>
      <w:r w:rsidRPr="008A5D78">
        <w:rPr>
          <w:rFonts w:hint="eastAsia"/>
          <w:noProof/>
          <w:color w:val="000000" w:themeColor="text1"/>
        </w:rPr>
        <w:t>4.7 S</w:t>
      </w:r>
      <w:r w:rsidRPr="008A5D78">
        <w:rPr>
          <w:noProof/>
          <w:color w:val="000000" w:themeColor="text1"/>
        </w:rPr>
        <w:t>ubmarine</w:t>
      </w:r>
      <w:r w:rsidRPr="008A5D78">
        <w:rPr>
          <w:rFonts w:hint="eastAsia"/>
          <w:color w:val="000000" w:themeColor="text1"/>
        </w:rPr>
        <w:t>/</w:t>
      </w:r>
      <w:proofErr w:type="spellStart"/>
      <w:r w:rsidRPr="008A5D78">
        <w:rPr>
          <w:noProof/>
          <w:color w:val="000000" w:themeColor="text1"/>
        </w:rPr>
        <w:t>Sublacustrine</w:t>
      </w:r>
      <w:proofErr w:type="spellEnd"/>
      <w:r w:rsidRPr="008A5D78">
        <w:rPr>
          <w:noProof/>
          <w:color w:val="000000" w:themeColor="text1"/>
        </w:rPr>
        <w:t xml:space="preserve"> fan</w:t>
      </w:r>
      <w:r w:rsidRPr="008A5D78">
        <w:rPr>
          <w:rFonts w:hint="eastAsia"/>
          <w:noProof/>
          <w:color w:val="000000" w:themeColor="text1"/>
        </w:rPr>
        <w:t xml:space="preserve"> facies</w:t>
      </w:r>
    </w:p>
    <w:p w:rsidR="007D5EE3" w:rsidRPr="008A5D78" w:rsidRDefault="007D5EE3" w:rsidP="007D5EE3">
      <w:pPr>
        <w:spacing w:line="240" w:lineRule="auto"/>
        <w:ind w:firstLine="480"/>
        <w:rPr>
          <w:noProof/>
          <w:color w:val="000000" w:themeColor="text1"/>
        </w:rPr>
      </w:pPr>
      <w:r w:rsidRPr="008A5D78">
        <w:rPr>
          <w:rFonts w:hint="eastAsia"/>
          <w:noProof/>
          <w:color w:val="000000" w:themeColor="text1"/>
        </w:rPr>
        <w:t>4.8 C</w:t>
      </w:r>
      <w:r w:rsidRPr="008A5D78">
        <w:rPr>
          <w:noProof/>
          <w:color w:val="000000" w:themeColor="text1"/>
        </w:rPr>
        <w:t xml:space="preserve">arbonate </w:t>
      </w:r>
      <w:r w:rsidRPr="008A5D78">
        <w:rPr>
          <w:rFonts w:hint="eastAsia"/>
          <w:noProof/>
          <w:color w:val="000000" w:themeColor="text1"/>
        </w:rPr>
        <w:t>facies (platform and reef facies)</w:t>
      </w:r>
    </w:p>
    <w:p w:rsidR="007D5EE3" w:rsidRPr="008A5D78" w:rsidRDefault="007D5EE3" w:rsidP="007D5EE3">
      <w:pPr>
        <w:spacing w:line="240" w:lineRule="auto"/>
        <w:rPr>
          <w:noProof/>
          <w:color w:val="000000" w:themeColor="text1"/>
        </w:rPr>
      </w:pPr>
      <w:r w:rsidRPr="008A5D78">
        <w:rPr>
          <w:noProof/>
          <w:color w:val="000000" w:themeColor="text1"/>
        </w:rPr>
        <w:t xml:space="preserve">Chapter 5 Compilation of lithofacies paleogeographic map </w:t>
      </w:r>
    </w:p>
    <w:p w:rsidR="007D5EE3" w:rsidRPr="008A5D78" w:rsidRDefault="007D5EE3" w:rsidP="007D5EE3">
      <w:pPr>
        <w:spacing w:line="240" w:lineRule="auto"/>
        <w:ind w:firstLine="480"/>
        <w:rPr>
          <w:noProof/>
          <w:color w:val="000000" w:themeColor="text1"/>
        </w:rPr>
      </w:pPr>
      <w:r w:rsidRPr="008A5D78">
        <w:rPr>
          <w:noProof/>
          <w:color w:val="000000" w:themeColor="text1"/>
        </w:rPr>
        <w:t>5.1 Collection and a</w:t>
      </w:r>
      <w:r w:rsidRPr="008A5D78">
        <w:rPr>
          <w:rFonts w:hint="eastAsia"/>
          <w:noProof/>
          <w:color w:val="000000" w:themeColor="text1"/>
        </w:rPr>
        <w:t xml:space="preserve">nalysis </w:t>
      </w:r>
      <w:r w:rsidRPr="008A5D78">
        <w:rPr>
          <w:noProof/>
          <w:color w:val="000000" w:themeColor="text1"/>
        </w:rPr>
        <w:t>of basic data</w:t>
      </w:r>
    </w:p>
    <w:p w:rsidR="007D5EE3" w:rsidRPr="008A5D78" w:rsidRDefault="007D5EE3" w:rsidP="007D5EE3">
      <w:pPr>
        <w:spacing w:line="240" w:lineRule="auto"/>
        <w:ind w:firstLine="480"/>
        <w:rPr>
          <w:noProof/>
          <w:color w:val="000000" w:themeColor="text1"/>
        </w:rPr>
      </w:pPr>
      <w:r w:rsidRPr="008A5D78">
        <w:rPr>
          <w:noProof/>
          <w:color w:val="000000" w:themeColor="text1"/>
        </w:rPr>
        <w:t xml:space="preserve">5.2 Compilation of </w:t>
      </w:r>
      <w:r w:rsidRPr="008A5D78">
        <w:rPr>
          <w:rFonts w:hint="eastAsia"/>
          <w:noProof/>
          <w:color w:val="000000" w:themeColor="text1"/>
        </w:rPr>
        <w:t xml:space="preserve">basic map </w:t>
      </w:r>
    </w:p>
    <w:p w:rsidR="007D5EE3" w:rsidRPr="008A5D78" w:rsidRDefault="007D5EE3" w:rsidP="007D5EE3">
      <w:pPr>
        <w:spacing w:line="240" w:lineRule="auto"/>
        <w:ind w:firstLine="480"/>
        <w:rPr>
          <w:noProof/>
          <w:color w:val="000000" w:themeColor="text1"/>
        </w:rPr>
      </w:pPr>
      <w:r w:rsidRPr="008A5D78">
        <w:rPr>
          <w:noProof/>
          <w:color w:val="000000" w:themeColor="text1"/>
        </w:rPr>
        <w:t xml:space="preserve">5.3 Compilation of lithofacies paleogeographic map </w:t>
      </w:r>
    </w:p>
    <w:p w:rsidR="007D5EE3" w:rsidRPr="008A5D78" w:rsidRDefault="007D5EE3" w:rsidP="007D5EE3">
      <w:pPr>
        <w:spacing w:line="240" w:lineRule="auto"/>
        <w:ind w:firstLine="480"/>
        <w:rPr>
          <w:noProof/>
          <w:color w:val="000000" w:themeColor="text1"/>
        </w:rPr>
      </w:pPr>
      <w:r w:rsidRPr="008A5D78">
        <w:rPr>
          <w:rFonts w:hint="eastAsia"/>
          <w:noProof/>
          <w:color w:val="000000" w:themeColor="text1"/>
        </w:rPr>
        <w:t xml:space="preserve">5.4 </w:t>
      </w:r>
      <w:r w:rsidRPr="008A5D78">
        <w:rPr>
          <w:noProof/>
          <w:color w:val="000000" w:themeColor="text1"/>
        </w:rPr>
        <w:t>Analysis and application of</w:t>
      </w:r>
      <w:r w:rsidRPr="008A5D78">
        <w:rPr>
          <w:rFonts w:hint="eastAsia"/>
          <w:noProof/>
          <w:color w:val="000000" w:themeColor="text1"/>
        </w:rPr>
        <w:t xml:space="preserve"> the maps</w:t>
      </w:r>
    </w:p>
    <w:p w:rsidR="007D5EE3" w:rsidRPr="008A5D78" w:rsidRDefault="007D5EE3" w:rsidP="007D5EE3">
      <w:pPr>
        <w:spacing w:line="240" w:lineRule="auto"/>
        <w:rPr>
          <w:noProof/>
          <w:color w:val="000000" w:themeColor="text1"/>
        </w:rPr>
      </w:pPr>
      <w:r w:rsidRPr="008A5D78">
        <w:rPr>
          <w:noProof/>
          <w:color w:val="000000" w:themeColor="text1"/>
        </w:rPr>
        <w:t xml:space="preserve">Chapter 6 </w:t>
      </w:r>
      <w:r w:rsidRPr="008A5D78">
        <w:rPr>
          <w:rFonts w:hint="eastAsia"/>
          <w:noProof/>
          <w:color w:val="000000" w:themeColor="text1"/>
        </w:rPr>
        <w:t>A</w:t>
      </w:r>
      <w:r w:rsidRPr="008A5D78">
        <w:rPr>
          <w:noProof/>
          <w:color w:val="000000" w:themeColor="text1"/>
        </w:rPr>
        <w:t xml:space="preserve">nalysis of paleogeographic conditions </w:t>
      </w:r>
    </w:p>
    <w:p w:rsidR="007D5EE3" w:rsidRPr="008A5D78" w:rsidRDefault="007D5EE3" w:rsidP="007D5EE3">
      <w:pPr>
        <w:spacing w:line="240" w:lineRule="auto"/>
        <w:ind w:firstLine="480"/>
        <w:rPr>
          <w:noProof/>
          <w:color w:val="000000" w:themeColor="text1"/>
        </w:rPr>
      </w:pPr>
      <w:r w:rsidRPr="008A5D78">
        <w:rPr>
          <w:noProof/>
          <w:color w:val="000000" w:themeColor="text1"/>
        </w:rPr>
        <w:t xml:space="preserve">6.1 </w:t>
      </w:r>
      <w:r w:rsidRPr="008A5D78">
        <w:rPr>
          <w:rFonts w:hint="eastAsia"/>
          <w:noProof/>
          <w:color w:val="000000" w:themeColor="text1"/>
        </w:rPr>
        <w:t>P</w:t>
      </w:r>
      <w:r w:rsidRPr="008A5D78">
        <w:rPr>
          <w:noProof/>
          <w:color w:val="000000" w:themeColor="text1"/>
        </w:rPr>
        <w:t xml:space="preserve">rovenance analysis </w:t>
      </w:r>
    </w:p>
    <w:p w:rsidR="007D5EE3" w:rsidRPr="008A5D78" w:rsidRDefault="007D5EE3" w:rsidP="007D5EE3">
      <w:pPr>
        <w:spacing w:line="240" w:lineRule="auto"/>
        <w:ind w:firstLine="480"/>
        <w:rPr>
          <w:noProof/>
          <w:color w:val="000000" w:themeColor="text1"/>
        </w:rPr>
      </w:pPr>
      <w:r w:rsidRPr="008A5D78">
        <w:rPr>
          <w:noProof/>
          <w:color w:val="000000" w:themeColor="text1"/>
        </w:rPr>
        <w:t>6.2 Paleogeomorphological analysis</w:t>
      </w:r>
    </w:p>
    <w:p w:rsidR="007D5EE3" w:rsidRPr="008A5D78" w:rsidRDefault="007D5EE3" w:rsidP="007D5EE3">
      <w:pPr>
        <w:spacing w:line="240" w:lineRule="auto"/>
        <w:ind w:firstLine="480"/>
        <w:rPr>
          <w:noProof/>
          <w:color w:val="000000" w:themeColor="text1"/>
        </w:rPr>
      </w:pPr>
      <w:r w:rsidRPr="008A5D78">
        <w:rPr>
          <w:noProof/>
          <w:color w:val="000000" w:themeColor="text1"/>
        </w:rPr>
        <w:t xml:space="preserve">6.3 </w:t>
      </w:r>
      <w:r w:rsidRPr="008A5D78">
        <w:rPr>
          <w:rFonts w:hint="eastAsia"/>
          <w:noProof/>
          <w:color w:val="000000" w:themeColor="text1"/>
        </w:rPr>
        <w:t>A</w:t>
      </w:r>
      <w:r w:rsidRPr="008A5D78">
        <w:rPr>
          <w:noProof/>
          <w:color w:val="000000" w:themeColor="text1"/>
        </w:rPr>
        <w:t>nalysis of paleoclimate conditions</w:t>
      </w:r>
    </w:p>
    <w:p w:rsidR="007D5EE3" w:rsidRPr="008A5D78" w:rsidRDefault="007D5EE3" w:rsidP="007D5EE3">
      <w:pPr>
        <w:spacing w:line="240" w:lineRule="auto"/>
        <w:ind w:firstLine="480"/>
        <w:rPr>
          <w:noProof/>
          <w:color w:val="000000" w:themeColor="text1"/>
        </w:rPr>
      </w:pPr>
      <w:r w:rsidRPr="008A5D78">
        <w:rPr>
          <w:rFonts w:hint="eastAsia"/>
          <w:noProof/>
          <w:color w:val="000000" w:themeColor="text1"/>
        </w:rPr>
        <w:t xml:space="preserve">6.4 </w:t>
      </w:r>
      <w:r w:rsidRPr="008A5D78">
        <w:rPr>
          <w:noProof/>
          <w:color w:val="000000" w:themeColor="text1"/>
        </w:rPr>
        <w:t>Analysis of paleohydrodynamic conditions</w:t>
      </w:r>
    </w:p>
    <w:p w:rsidR="007D5EE3" w:rsidRPr="008A5D78" w:rsidRDefault="007D5EE3" w:rsidP="007D5EE3">
      <w:pPr>
        <w:spacing w:line="240" w:lineRule="auto"/>
        <w:rPr>
          <w:noProof/>
          <w:color w:val="000000" w:themeColor="text1"/>
        </w:rPr>
      </w:pPr>
      <w:r w:rsidRPr="008A5D78">
        <w:rPr>
          <w:rFonts w:hint="eastAsia"/>
          <w:noProof/>
          <w:color w:val="000000" w:themeColor="text1"/>
        </w:rPr>
        <w:lastRenderedPageBreak/>
        <w:t>Part II Case studies</w:t>
      </w:r>
    </w:p>
    <w:p w:rsidR="007D5EE3" w:rsidRPr="008A5D78" w:rsidRDefault="007D5EE3" w:rsidP="007D5EE3">
      <w:pPr>
        <w:spacing w:line="240" w:lineRule="auto"/>
        <w:rPr>
          <w:noProof/>
          <w:color w:val="000000" w:themeColor="text1"/>
        </w:rPr>
      </w:pPr>
      <w:r w:rsidRPr="008A5D78">
        <w:rPr>
          <w:noProof/>
          <w:color w:val="000000" w:themeColor="text1"/>
        </w:rPr>
        <w:t xml:space="preserve">Chapter </w:t>
      </w:r>
      <w:r w:rsidRPr="008A5D78">
        <w:rPr>
          <w:rFonts w:hint="eastAsia"/>
          <w:noProof/>
          <w:color w:val="000000" w:themeColor="text1"/>
        </w:rPr>
        <w:t>7</w:t>
      </w:r>
      <w:r w:rsidRPr="008A5D78">
        <w:rPr>
          <w:noProof/>
          <w:color w:val="000000" w:themeColor="text1"/>
        </w:rPr>
        <w:t xml:space="preserve"> Petrofacies paleogeographic characteristics of typical petroliferous basins</w:t>
      </w:r>
    </w:p>
    <w:p w:rsidR="007D5EE3" w:rsidRPr="008A5D78" w:rsidRDefault="007D5EE3" w:rsidP="007D5EE3">
      <w:pPr>
        <w:spacing w:line="240" w:lineRule="auto"/>
        <w:ind w:firstLine="480"/>
        <w:rPr>
          <w:noProof/>
          <w:color w:val="000000" w:themeColor="text1"/>
        </w:rPr>
      </w:pPr>
      <w:r w:rsidRPr="008A5D78">
        <w:rPr>
          <w:rFonts w:hint="eastAsia"/>
          <w:noProof/>
          <w:color w:val="000000" w:themeColor="text1"/>
        </w:rPr>
        <w:t>7</w:t>
      </w:r>
      <w:r w:rsidRPr="008A5D78">
        <w:rPr>
          <w:noProof/>
          <w:color w:val="000000" w:themeColor="text1"/>
        </w:rPr>
        <w:t xml:space="preserve">.1 </w:t>
      </w:r>
      <w:r w:rsidRPr="008A5D78">
        <w:rPr>
          <w:rFonts w:hint="eastAsia"/>
          <w:noProof/>
          <w:color w:val="000000" w:themeColor="text1"/>
        </w:rPr>
        <w:t>L</w:t>
      </w:r>
      <w:r w:rsidRPr="008A5D78">
        <w:rPr>
          <w:noProof/>
          <w:color w:val="000000" w:themeColor="text1"/>
        </w:rPr>
        <w:t xml:space="preserve">ithofacies paleogeography </w:t>
      </w:r>
      <w:r w:rsidRPr="008A5D78">
        <w:rPr>
          <w:rFonts w:hint="eastAsia"/>
          <w:noProof/>
          <w:color w:val="000000" w:themeColor="text1"/>
        </w:rPr>
        <w:t>of the S</w:t>
      </w:r>
      <w:r w:rsidRPr="008A5D78">
        <w:rPr>
          <w:noProof/>
          <w:color w:val="000000" w:themeColor="text1"/>
        </w:rPr>
        <w:t>ichuan basin</w:t>
      </w:r>
    </w:p>
    <w:p w:rsidR="007D5EE3" w:rsidRPr="008A5D78" w:rsidRDefault="007D5EE3" w:rsidP="007D5EE3">
      <w:pPr>
        <w:spacing w:line="240" w:lineRule="auto"/>
        <w:ind w:firstLine="480"/>
        <w:rPr>
          <w:noProof/>
          <w:color w:val="000000" w:themeColor="text1"/>
        </w:rPr>
      </w:pPr>
      <w:r w:rsidRPr="008A5D78">
        <w:rPr>
          <w:rFonts w:hint="eastAsia"/>
          <w:noProof/>
          <w:color w:val="000000" w:themeColor="text1"/>
        </w:rPr>
        <w:t>7</w:t>
      </w:r>
      <w:r w:rsidRPr="008A5D78">
        <w:rPr>
          <w:noProof/>
          <w:color w:val="000000" w:themeColor="text1"/>
        </w:rPr>
        <w:t xml:space="preserve">.2 </w:t>
      </w:r>
      <w:r w:rsidRPr="008A5D78">
        <w:rPr>
          <w:rFonts w:hint="eastAsia"/>
          <w:noProof/>
          <w:color w:val="000000" w:themeColor="text1"/>
        </w:rPr>
        <w:t>L</w:t>
      </w:r>
      <w:r w:rsidRPr="008A5D78">
        <w:rPr>
          <w:noProof/>
          <w:color w:val="000000" w:themeColor="text1"/>
        </w:rPr>
        <w:t xml:space="preserve">ithofacies paleogeography </w:t>
      </w:r>
      <w:r w:rsidRPr="008A5D78">
        <w:rPr>
          <w:rFonts w:hint="eastAsia"/>
          <w:noProof/>
          <w:color w:val="000000" w:themeColor="text1"/>
        </w:rPr>
        <w:t>of the North Sea</w:t>
      </w:r>
    </w:p>
    <w:p w:rsidR="007D5EE3" w:rsidRPr="008A5D78" w:rsidRDefault="007D5EE3" w:rsidP="007D5EE3">
      <w:pPr>
        <w:spacing w:line="240" w:lineRule="auto"/>
        <w:ind w:firstLine="480"/>
        <w:rPr>
          <w:noProof/>
          <w:color w:val="000000" w:themeColor="text1"/>
        </w:rPr>
      </w:pPr>
      <w:r w:rsidRPr="008A5D78">
        <w:rPr>
          <w:rFonts w:hint="eastAsia"/>
          <w:noProof/>
          <w:color w:val="000000" w:themeColor="text1"/>
        </w:rPr>
        <w:t>7.3 L</w:t>
      </w:r>
      <w:r w:rsidRPr="008A5D78">
        <w:rPr>
          <w:noProof/>
          <w:color w:val="000000" w:themeColor="text1"/>
        </w:rPr>
        <w:t xml:space="preserve">ithofacies paleogeography </w:t>
      </w:r>
      <w:r w:rsidRPr="008A5D78">
        <w:rPr>
          <w:rFonts w:hint="eastAsia"/>
          <w:noProof/>
          <w:color w:val="000000" w:themeColor="text1"/>
        </w:rPr>
        <w:t>of the</w:t>
      </w:r>
      <w:r w:rsidRPr="008A5D78">
        <w:rPr>
          <w:noProof/>
          <w:color w:val="000000" w:themeColor="text1"/>
        </w:rPr>
        <w:t xml:space="preserve"> central Saudi Arabia</w:t>
      </w:r>
    </w:p>
    <w:p w:rsidR="007D5EE3" w:rsidRPr="008A5D78" w:rsidRDefault="007D5EE3" w:rsidP="007D5EE3">
      <w:pPr>
        <w:spacing w:line="240" w:lineRule="auto"/>
        <w:rPr>
          <w:b/>
          <w:noProof/>
          <w:color w:val="000000" w:themeColor="text1"/>
          <w:sz w:val="28"/>
        </w:rPr>
      </w:pPr>
      <w:r w:rsidRPr="008A5D78">
        <w:rPr>
          <w:b/>
          <w:noProof/>
          <w:color w:val="000000" w:themeColor="text1"/>
          <w:sz w:val="28"/>
        </w:rPr>
        <w:t>3. Course Material</w:t>
      </w:r>
    </w:p>
    <w:p w:rsidR="007D5EE3" w:rsidRPr="008A5D78" w:rsidRDefault="007D5EE3" w:rsidP="007D5EE3">
      <w:pPr>
        <w:spacing w:before="240" w:line="240" w:lineRule="auto"/>
        <w:rPr>
          <w:b/>
          <w:noProof/>
          <w:color w:val="000000" w:themeColor="text1"/>
        </w:rPr>
      </w:pPr>
      <w:r w:rsidRPr="008A5D78">
        <w:rPr>
          <w:b/>
          <w:noProof/>
          <w:color w:val="000000" w:themeColor="text1"/>
        </w:rPr>
        <w:t>Required Reading</w:t>
      </w:r>
    </w:p>
    <w:p w:rsidR="007D5EE3" w:rsidRPr="008A5D78" w:rsidRDefault="007D5EE3" w:rsidP="007D5EE3">
      <w:pPr>
        <w:pStyle w:val="a6"/>
        <w:numPr>
          <w:ilvl w:val="0"/>
          <w:numId w:val="11"/>
        </w:numPr>
        <w:spacing w:line="240" w:lineRule="auto"/>
        <w:rPr>
          <w:noProof/>
          <w:color w:val="000000" w:themeColor="text1"/>
        </w:rPr>
      </w:pPr>
      <w:r w:rsidRPr="008A5D78">
        <w:rPr>
          <w:noProof/>
          <w:color w:val="000000" w:themeColor="text1"/>
        </w:rPr>
        <w:t xml:space="preserve">Facies </w:t>
      </w:r>
      <w:r w:rsidRPr="008A5D78">
        <w:rPr>
          <w:rFonts w:hint="eastAsia"/>
          <w:noProof/>
          <w:color w:val="000000" w:themeColor="text1"/>
        </w:rPr>
        <w:t>M</w:t>
      </w:r>
      <w:r w:rsidRPr="008A5D78">
        <w:rPr>
          <w:noProof/>
          <w:color w:val="000000" w:themeColor="text1"/>
        </w:rPr>
        <w:t>odels (Geoscience Canada reprint series)</w:t>
      </w:r>
      <w:r w:rsidRPr="008A5D78">
        <w:rPr>
          <w:rFonts w:hint="eastAsia"/>
          <w:noProof/>
          <w:color w:val="000000" w:themeColor="text1"/>
        </w:rPr>
        <w:t>,</w:t>
      </w:r>
      <w:r w:rsidRPr="008A5D78">
        <w:rPr>
          <w:noProof/>
          <w:color w:val="000000" w:themeColor="text1"/>
        </w:rPr>
        <w:t xml:space="preserve"> Walker, Roger G.</w:t>
      </w:r>
      <w:r w:rsidRPr="008A5D78">
        <w:rPr>
          <w:rFonts w:hint="eastAsia"/>
          <w:noProof/>
          <w:color w:val="000000" w:themeColor="text1"/>
        </w:rPr>
        <w:t>,</w:t>
      </w:r>
      <w:r w:rsidRPr="008A5D78">
        <w:rPr>
          <w:noProof/>
          <w:color w:val="000000" w:themeColor="text1"/>
        </w:rPr>
        <w:t xml:space="preserve"> ISBN 13: 9780919216259</w:t>
      </w:r>
      <w:r w:rsidRPr="008A5D78">
        <w:rPr>
          <w:rFonts w:hint="eastAsia"/>
          <w:noProof/>
          <w:color w:val="000000" w:themeColor="text1"/>
        </w:rPr>
        <w:t>,</w:t>
      </w:r>
      <w:r w:rsidRPr="008A5D78">
        <w:rPr>
          <w:noProof/>
          <w:color w:val="000000" w:themeColor="text1"/>
        </w:rPr>
        <w:t xml:space="preserve"> Geological Association of Canada Publications, Business and Economic Service</w:t>
      </w:r>
      <w:r w:rsidRPr="008A5D78">
        <w:rPr>
          <w:rFonts w:hint="eastAsia"/>
          <w:noProof/>
          <w:color w:val="000000" w:themeColor="text1"/>
        </w:rPr>
        <w:t>,1984</w:t>
      </w:r>
    </w:p>
    <w:p w:rsidR="007D5EE3" w:rsidRPr="008A5D78" w:rsidRDefault="007D5EE3" w:rsidP="007D5EE3">
      <w:pPr>
        <w:pStyle w:val="a6"/>
        <w:numPr>
          <w:ilvl w:val="0"/>
          <w:numId w:val="11"/>
        </w:numPr>
        <w:spacing w:line="240" w:lineRule="auto"/>
        <w:rPr>
          <w:noProof/>
          <w:color w:val="000000" w:themeColor="text1"/>
        </w:rPr>
      </w:pPr>
      <w:r w:rsidRPr="008A5D78">
        <w:rPr>
          <w:noProof/>
          <w:color w:val="000000" w:themeColor="text1"/>
        </w:rPr>
        <w:t>Sedimentology and Stratigraphy</w:t>
      </w:r>
      <w:r w:rsidRPr="008A5D78">
        <w:rPr>
          <w:rFonts w:hint="eastAsia"/>
          <w:noProof/>
          <w:color w:val="000000" w:themeColor="text1"/>
        </w:rPr>
        <w:t xml:space="preserve"> (Second Edition),</w:t>
      </w:r>
      <w:r w:rsidRPr="008A5D78">
        <w:rPr>
          <w:noProof/>
          <w:color w:val="000000" w:themeColor="text1"/>
        </w:rPr>
        <w:t xml:space="preserve"> Gary J. Nichols</w:t>
      </w:r>
      <w:r w:rsidRPr="008A5D78">
        <w:rPr>
          <w:rFonts w:hint="eastAsia"/>
          <w:noProof/>
          <w:color w:val="000000" w:themeColor="text1"/>
        </w:rPr>
        <w:t xml:space="preserve">, </w:t>
      </w:r>
      <w:r w:rsidRPr="008A5D78">
        <w:rPr>
          <w:noProof/>
          <w:color w:val="000000" w:themeColor="text1"/>
        </w:rPr>
        <w:t>ISBN 13: 9780632035786</w:t>
      </w:r>
      <w:r w:rsidRPr="008A5D78">
        <w:rPr>
          <w:rFonts w:hint="eastAsia"/>
          <w:noProof/>
          <w:color w:val="000000" w:themeColor="text1"/>
        </w:rPr>
        <w:t xml:space="preserve">, </w:t>
      </w:r>
      <w:r w:rsidRPr="008A5D78">
        <w:rPr>
          <w:noProof/>
          <w:color w:val="000000" w:themeColor="text1"/>
        </w:rPr>
        <w:t>Wiley &amp; Sons, Incorporated, John</w:t>
      </w:r>
      <w:r w:rsidRPr="008A5D78">
        <w:rPr>
          <w:rFonts w:hint="eastAsia"/>
          <w:noProof/>
          <w:color w:val="000000" w:themeColor="text1"/>
        </w:rPr>
        <w:t>, 2009</w:t>
      </w:r>
    </w:p>
    <w:p w:rsidR="007D5EE3" w:rsidRPr="008A5D78" w:rsidRDefault="007D5EE3" w:rsidP="007D5EE3">
      <w:pPr>
        <w:pStyle w:val="a6"/>
        <w:numPr>
          <w:ilvl w:val="0"/>
          <w:numId w:val="11"/>
        </w:numPr>
        <w:spacing w:line="240" w:lineRule="auto"/>
        <w:rPr>
          <w:noProof/>
          <w:color w:val="000000" w:themeColor="text1"/>
        </w:rPr>
      </w:pPr>
      <w:r w:rsidRPr="008A5D78">
        <w:rPr>
          <w:rFonts w:hint="eastAsia"/>
          <w:noProof/>
          <w:color w:val="000000" w:themeColor="text1"/>
        </w:rPr>
        <w:t xml:space="preserve">Basin Analysis (Principles and Applications), Philip A. Allen &amp; John R. Allen, </w:t>
      </w:r>
      <w:r w:rsidRPr="008A5D78">
        <w:rPr>
          <w:noProof/>
          <w:color w:val="000000" w:themeColor="text1"/>
        </w:rPr>
        <w:t>ISBN</w:t>
      </w:r>
      <w:r w:rsidRPr="008A5D78">
        <w:rPr>
          <w:rFonts w:hint="eastAsia"/>
          <w:noProof/>
          <w:color w:val="000000" w:themeColor="text1"/>
        </w:rPr>
        <w:t xml:space="preserve"> 13</w:t>
      </w:r>
      <w:r w:rsidRPr="008A5D78">
        <w:rPr>
          <w:noProof/>
          <w:color w:val="000000" w:themeColor="text1"/>
        </w:rPr>
        <w:t>:978-0-632-05207-3</w:t>
      </w:r>
      <w:r w:rsidRPr="008A5D78">
        <w:rPr>
          <w:noProof/>
          <w:color w:val="000000" w:themeColor="text1"/>
        </w:rPr>
        <w:t>，</w:t>
      </w:r>
      <w:r w:rsidRPr="008A5D78">
        <w:rPr>
          <w:rFonts w:hint="eastAsia"/>
          <w:noProof/>
          <w:color w:val="000000" w:themeColor="text1"/>
        </w:rPr>
        <w:t>Blackwell Publishing company, 2005</w:t>
      </w:r>
    </w:p>
    <w:p w:rsidR="007D5EE3" w:rsidRPr="008A5D78" w:rsidRDefault="007D5EE3" w:rsidP="007D5EE3">
      <w:pPr>
        <w:pStyle w:val="a6"/>
        <w:numPr>
          <w:ilvl w:val="0"/>
          <w:numId w:val="11"/>
        </w:numPr>
        <w:spacing w:line="240" w:lineRule="auto"/>
        <w:rPr>
          <w:noProof/>
          <w:color w:val="000000" w:themeColor="text1"/>
        </w:rPr>
      </w:pPr>
      <w:r w:rsidRPr="008A5D78">
        <w:rPr>
          <w:rFonts w:hint="eastAsia"/>
          <w:noProof/>
          <w:color w:val="000000" w:themeColor="text1"/>
        </w:rPr>
        <w:t>油区岩相古地理，赵澄林等编著，</w:t>
      </w:r>
      <w:r w:rsidRPr="008A5D78">
        <w:rPr>
          <w:rFonts w:hint="eastAsia"/>
          <w:noProof/>
          <w:color w:val="000000" w:themeColor="text1"/>
        </w:rPr>
        <w:t>ISBN</w:t>
      </w:r>
      <w:r w:rsidRPr="008A5D78">
        <w:rPr>
          <w:rFonts w:hint="eastAsia"/>
          <w:noProof/>
          <w:color w:val="000000" w:themeColor="text1"/>
        </w:rPr>
        <w:t>：</w:t>
      </w:r>
      <w:r w:rsidRPr="008A5D78">
        <w:rPr>
          <w:rFonts w:hint="eastAsia"/>
          <w:noProof/>
          <w:color w:val="000000" w:themeColor="text1"/>
        </w:rPr>
        <w:t>7-5636-1395-1</w:t>
      </w:r>
      <w:r w:rsidRPr="008A5D78">
        <w:rPr>
          <w:rFonts w:hint="eastAsia"/>
          <w:noProof/>
          <w:color w:val="000000" w:themeColor="text1"/>
        </w:rPr>
        <w:t>，石油大学出版社，</w:t>
      </w:r>
      <w:r w:rsidRPr="008A5D78">
        <w:rPr>
          <w:rFonts w:hint="eastAsia"/>
          <w:noProof/>
          <w:color w:val="000000" w:themeColor="text1"/>
        </w:rPr>
        <w:t>2001,</w:t>
      </w:r>
    </w:p>
    <w:p w:rsidR="007D5EE3" w:rsidRPr="008A5D78" w:rsidRDefault="007D5EE3" w:rsidP="007D5EE3">
      <w:pPr>
        <w:spacing w:line="240" w:lineRule="auto"/>
        <w:rPr>
          <w:b/>
          <w:noProof/>
          <w:color w:val="000000" w:themeColor="text1"/>
        </w:rPr>
      </w:pPr>
      <w:r w:rsidRPr="008A5D78">
        <w:rPr>
          <w:b/>
          <w:noProof/>
          <w:color w:val="000000" w:themeColor="text1"/>
        </w:rPr>
        <w:t>4. Course Evaluation</w:t>
      </w:r>
    </w:p>
    <w:p w:rsidR="007D5EE3" w:rsidRPr="008A5D78" w:rsidRDefault="007D5EE3" w:rsidP="007D5EE3">
      <w:pPr>
        <w:spacing w:line="240" w:lineRule="auto"/>
        <w:jc w:val="both"/>
        <w:rPr>
          <w:noProof/>
          <w:color w:val="000000" w:themeColor="text1"/>
        </w:rPr>
      </w:pPr>
      <w:r w:rsidRPr="008A5D78">
        <w:rPr>
          <w:noProof/>
          <w:color w:val="000000" w:themeColor="text1"/>
        </w:rPr>
        <w:t>In order to successfully pass the course, students will be expected to complete the activities listed below. Weights indicate the contribution to the final course grade.</w:t>
      </w:r>
    </w:p>
    <w:p w:rsidR="007D5EE3" w:rsidRPr="008A5D78" w:rsidRDefault="007D5EE3" w:rsidP="007D5EE3">
      <w:pPr>
        <w:spacing w:line="240" w:lineRule="auto"/>
        <w:jc w:val="both"/>
        <w:rPr>
          <w:noProof/>
          <w:color w:val="000000" w:themeColor="text1"/>
        </w:rPr>
      </w:pPr>
      <w:r w:rsidRPr="008A5D78">
        <w:rPr>
          <w:noProof/>
          <w:color w:val="000000" w:themeColor="text1"/>
        </w:rPr>
        <w:t xml:space="preserve">Attendance, homework assignments, in-class activities and quizzes (20%): This component of the final grade is based upon your contribution to the class in the form of attendance, homework assignments, class activities and quizzes. Any number of unannounced quizzes amy be given druing the semester at the beginning of class or at the end of class. A quiz may cover material from the assigned reading, any previous class period, or the current class period. </w:t>
      </w:r>
    </w:p>
    <w:p w:rsidR="007D5EE3" w:rsidRPr="008A5D78" w:rsidRDefault="007D5EE3" w:rsidP="007D5EE3">
      <w:pPr>
        <w:spacing w:line="240" w:lineRule="auto"/>
        <w:jc w:val="both"/>
        <w:rPr>
          <w:noProof/>
          <w:color w:val="000000" w:themeColor="text1"/>
        </w:rPr>
      </w:pPr>
      <w:r w:rsidRPr="008A5D78">
        <w:rPr>
          <w:noProof/>
          <w:color w:val="000000" w:themeColor="text1"/>
        </w:rPr>
        <w:t>Projects (</w:t>
      </w:r>
      <w:r w:rsidRPr="008A5D78">
        <w:rPr>
          <w:rFonts w:hint="eastAsia"/>
          <w:noProof/>
          <w:color w:val="000000" w:themeColor="text1"/>
        </w:rPr>
        <w:t>3</w:t>
      </w:r>
      <w:r w:rsidRPr="008A5D78">
        <w:rPr>
          <w:noProof/>
          <w:color w:val="000000" w:themeColor="text1"/>
        </w:rPr>
        <w:t>0%): This component of the final grade is composed</w:t>
      </w:r>
      <w:r w:rsidRPr="008A5D78">
        <w:rPr>
          <w:rFonts w:hint="eastAsia"/>
          <w:noProof/>
          <w:color w:val="000000" w:themeColor="text1"/>
        </w:rPr>
        <w:t xml:space="preserve"> by two assignments. </w:t>
      </w:r>
      <w:r w:rsidRPr="008A5D78">
        <w:rPr>
          <w:noProof/>
          <w:color w:val="000000" w:themeColor="text1"/>
        </w:rPr>
        <w:t>O</w:t>
      </w:r>
      <w:r w:rsidRPr="008A5D78">
        <w:rPr>
          <w:rFonts w:hint="eastAsia"/>
          <w:noProof/>
          <w:color w:val="000000" w:themeColor="text1"/>
        </w:rPr>
        <w:t>ne is c</w:t>
      </w:r>
      <w:r w:rsidRPr="008A5D78">
        <w:rPr>
          <w:noProof/>
          <w:color w:val="000000" w:themeColor="text1"/>
        </w:rPr>
        <w:t>ompilatin</w:t>
      </w:r>
      <w:r w:rsidRPr="008A5D78">
        <w:rPr>
          <w:rFonts w:hint="eastAsia"/>
          <w:noProof/>
          <w:color w:val="000000" w:themeColor="text1"/>
        </w:rPr>
        <w:t>g</w:t>
      </w:r>
      <w:r w:rsidRPr="008A5D78">
        <w:rPr>
          <w:noProof/>
          <w:color w:val="000000" w:themeColor="text1"/>
        </w:rPr>
        <w:t xml:space="preserve"> </w:t>
      </w:r>
      <w:r w:rsidRPr="008A5D78">
        <w:rPr>
          <w:rFonts w:hint="eastAsia"/>
          <w:noProof/>
          <w:color w:val="000000" w:themeColor="text1"/>
        </w:rPr>
        <w:t>the</w:t>
      </w:r>
      <w:r w:rsidRPr="008A5D78">
        <w:rPr>
          <w:noProof/>
          <w:color w:val="000000" w:themeColor="text1"/>
        </w:rPr>
        <w:t xml:space="preserve"> lithofacies paleogeographic map </w:t>
      </w:r>
      <w:r w:rsidRPr="008A5D78">
        <w:rPr>
          <w:rFonts w:hint="eastAsia"/>
          <w:noProof/>
          <w:color w:val="000000" w:themeColor="text1"/>
        </w:rPr>
        <w:t xml:space="preserve">in specific study areas selected by students. </w:t>
      </w:r>
      <w:r w:rsidRPr="008A5D78">
        <w:rPr>
          <w:noProof/>
          <w:color w:val="000000" w:themeColor="text1"/>
        </w:rPr>
        <w:t>T</w:t>
      </w:r>
      <w:r w:rsidRPr="008A5D78">
        <w:rPr>
          <w:rFonts w:hint="eastAsia"/>
          <w:noProof/>
          <w:color w:val="000000" w:themeColor="text1"/>
        </w:rPr>
        <w:t>he other one is oral p</w:t>
      </w:r>
      <w:r w:rsidRPr="008A5D78">
        <w:rPr>
          <w:noProof/>
          <w:color w:val="000000" w:themeColor="text1"/>
        </w:rPr>
        <w:t>resentation</w:t>
      </w:r>
      <w:r w:rsidRPr="008A5D78">
        <w:rPr>
          <w:rFonts w:hint="eastAsia"/>
          <w:noProof/>
          <w:color w:val="000000" w:themeColor="text1"/>
        </w:rPr>
        <w:t>s</w:t>
      </w:r>
      <w:r w:rsidRPr="008A5D78">
        <w:rPr>
          <w:noProof/>
          <w:color w:val="000000" w:themeColor="text1"/>
        </w:rPr>
        <w:t xml:space="preserve"> </w:t>
      </w:r>
      <w:r w:rsidRPr="008A5D78">
        <w:rPr>
          <w:rFonts w:hint="eastAsia"/>
          <w:noProof/>
          <w:color w:val="000000" w:themeColor="text1"/>
        </w:rPr>
        <w:t>on</w:t>
      </w:r>
      <w:r w:rsidRPr="008A5D78">
        <w:rPr>
          <w:noProof/>
          <w:color w:val="000000" w:themeColor="text1"/>
        </w:rPr>
        <w:t xml:space="preserve"> </w:t>
      </w:r>
      <w:r w:rsidRPr="008A5D78">
        <w:rPr>
          <w:rFonts w:hint="eastAsia"/>
          <w:noProof/>
          <w:color w:val="000000" w:themeColor="text1"/>
        </w:rPr>
        <w:t xml:space="preserve">case studies of oildom </w:t>
      </w:r>
      <w:r w:rsidRPr="008A5D78">
        <w:rPr>
          <w:noProof/>
          <w:color w:val="000000" w:themeColor="text1"/>
        </w:rPr>
        <w:t>lithofacies paleogeograph</w:t>
      </w:r>
      <w:r w:rsidRPr="008A5D78">
        <w:rPr>
          <w:rFonts w:hint="eastAsia"/>
          <w:noProof/>
          <w:color w:val="000000" w:themeColor="text1"/>
        </w:rPr>
        <w:t>y, and the students are encouraged to choose case studies from their own countries.</w:t>
      </w:r>
    </w:p>
    <w:p w:rsidR="007D5EE3" w:rsidRPr="008A5D78" w:rsidRDefault="007D5EE3" w:rsidP="007D5EE3">
      <w:pPr>
        <w:spacing w:line="240" w:lineRule="auto"/>
        <w:jc w:val="both"/>
        <w:rPr>
          <w:noProof/>
          <w:color w:val="000000" w:themeColor="text1"/>
        </w:rPr>
      </w:pPr>
      <w:r w:rsidRPr="008A5D78">
        <w:rPr>
          <w:noProof/>
          <w:color w:val="000000" w:themeColor="text1"/>
        </w:rPr>
        <w:t>Final-term exam (</w:t>
      </w:r>
      <w:r w:rsidRPr="008A5D78">
        <w:rPr>
          <w:rFonts w:hint="eastAsia"/>
          <w:noProof/>
          <w:color w:val="000000" w:themeColor="text1"/>
        </w:rPr>
        <w:t>5</w:t>
      </w:r>
      <w:r w:rsidRPr="008A5D78">
        <w:rPr>
          <w:noProof/>
          <w:color w:val="000000" w:themeColor="text1"/>
        </w:rPr>
        <w:t xml:space="preserve">0%): This component is based upon performance on one individual examination. The exam is mandatory. The exam will be closed book. </w:t>
      </w:r>
    </w:p>
    <w:p w:rsidR="007D5EE3" w:rsidRPr="008A5D78" w:rsidRDefault="007D5EE3" w:rsidP="007D5EE3">
      <w:pPr>
        <w:spacing w:line="240" w:lineRule="auto"/>
        <w:jc w:val="both"/>
        <w:rPr>
          <w:b/>
          <w:noProof/>
          <w:color w:val="000000" w:themeColor="text1"/>
        </w:rPr>
      </w:pPr>
      <w:r w:rsidRPr="008A5D78">
        <w:rPr>
          <w:b/>
          <w:noProof/>
          <w:color w:val="000000" w:themeColor="text1"/>
        </w:rPr>
        <w:t>5. Course Policies</w:t>
      </w:r>
    </w:p>
    <w:p w:rsidR="007D5EE3" w:rsidRPr="008A5D78" w:rsidRDefault="007D5EE3" w:rsidP="007D5EE3">
      <w:pPr>
        <w:spacing w:line="240" w:lineRule="auto"/>
        <w:jc w:val="both"/>
        <w:rPr>
          <w:noProof/>
          <w:color w:val="000000" w:themeColor="text1"/>
        </w:rPr>
      </w:pPr>
      <w:r w:rsidRPr="008A5D78">
        <w:rPr>
          <w:noProof/>
          <w:color w:val="000000" w:themeColor="text1"/>
        </w:rPr>
        <w:t xml:space="preserve">Attendance and preparation for class: You are expectecd to attend all scheduled class sessions with your reading and supplementary materials. </w:t>
      </w:r>
    </w:p>
    <w:p w:rsidR="007D5EE3" w:rsidRPr="008A5D78" w:rsidRDefault="007D5EE3" w:rsidP="007D5EE3">
      <w:pPr>
        <w:spacing w:line="240" w:lineRule="auto"/>
        <w:jc w:val="both"/>
        <w:rPr>
          <w:noProof/>
          <w:color w:val="000000" w:themeColor="text1"/>
        </w:rPr>
      </w:pPr>
      <w:r w:rsidRPr="008A5D78">
        <w:rPr>
          <w:noProof/>
          <w:color w:val="000000" w:themeColor="text1"/>
        </w:rPr>
        <w:lastRenderedPageBreak/>
        <w:t xml:space="preserve">Absences: Absence from class is inexcusable and will result in a reduction in your performance evaluation. In the event you have an excused absence from the class (e.g. a job interview, sickness or visa issue) you must contact the instructor ahead of time. </w:t>
      </w:r>
    </w:p>
    <w:p w:rsidR="007D5EE3" w:rsidRPr="008A5D78" w:rsidRDefault="007D5EE3" w:rsidP="007D5EE3">
      <w:pPr>
        <w:spacing w:line="240" w:lineRule="auto"/>
        <w:jc w:val="both"/>
        <w:rPr>
          <w:noProof/>
          <w:color w:val="000000" w:themeColor="text1"/>
        </w:rPr>
      </w:pPr>
      <w:r w:rsidRPr="008A5D78">
        <w:rPr>
          <w:noProof/>
          <w:color w:val="000000" w:themeColor="text1"/>
        </w:rPr>
        <w:t>Assignments: In both the profe</w:t>
      </w:r>
      <w:r w:rsidRPr="008A5D78">
        <w:rPr>
          <w:rFonts w:hint="eastAsia"/>
          <w:noProof/>
          <w:color w:val="000000" w:themeColor="text1"/>
        </w:rPr>
        <w:t>s</w:t>
      </w:r>
      <w:r w:rsidRPr="008A5D78">
        <w:rPr>
          <w:noProof/>
          <w:color w:val="000000" w:themeColor="text1"/>
        </w:rPr>
        <w:t xml:space="preserve">sional and academic world, you must meet the deadlines. </w:t>
      </w:r>
    </w:p>
    <w:p w:rsidR="00CF23B7" w:rsidRPr="008A5D78" w:rsidRDefault="00CF23B7" w:rsidP="0042557D">
      <w:pPr>
        <w:spacing w:line="240" w:lineRule="auto"/>
        <w:jc w:val="both"/>
        <w:rPr>
          <w:noProof/>
          <w:color w:val="000000" w:themeColor="text1"/>
        </w:rPr>
      </w:pPr>
    </w:p>
    <w:p w:rsidR="00CF23B7" w:rsidRPr="008A5D78" w:rsidRDefault="00CF23B7" w:rsidP="00CF23B7">
      <w:pPr>
        <w:pStyle w:val="3"/>
        <w:rPr>
          <w:noProof/>
          <w:color w:val="000000" w:themeColor="text1"/>
        </w:rPr>
      </w:pPr>
      <w:bookmarkStart w:id="22" w:name="_Toc99530941"/>
      <w:bookmarkStart w:id="23" w:name="_Toc100299982"/>
      <w:r w:rsidRPr="008A5D78">
        <w:rPr>
          <w:rFonts w:hint="eastAsia"/>
          <w:noProof/>
          <w:color w:val="000000" w:themeColor="text1"/>
        </w:rPr>
        <w:t>油区构造解析</w:t>
      </w:r>
      <w:bookmarkEnd w:id="22"/>
      <w:bookmarkEnd w:id="23"/>
    </w:p>
    <w:p w:rsidR="00CF23B7" w:rsidRPr="008A5D78" w:rsidRDefault="00CF23B7" w:rsidP="00CF23B7">
      <w:pPr>
        <w:spacing w:line="240" w:lineRule="auto"/>
        <w:rPr>
          <w:noProof/>
          <w:color w:val="000000" w:themeColor="text1"/>
        </w:rPr>
      </w:pPr>
      <w:r w:rsidRPr="008A5D78">
        <w:rPr>
          <w:noProof/>
          <w:color w:val="000000" w:themeColor="text1"/>
        </w:rPr>
        <w:drawing>
          <wp:inline distT="0" distB="0" distL="0" distR="0" wp14:anchorId="5993977E" wp14:editId="0E27A633">
            <wp:extent cx="731520" cy="7315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标志8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rsidRPr="008A5D78">
        <w:rPr>
          <w:noProof/>
          <w:color w:val="000000" w:themeColor="text1"/>
        </w:rPr>
        <w:t xml:space="preserve"> </w:t>
      </w:r>
      <w:r w:rsidRPr="008A5D78">
        <w:rPr>
          <w:noProof/>
          <w:color w:val="000000" w:themeColor="text1"/>
        </w:rPr>
        <w:drawing>
          <wp:inline distT="0" distB="0" distL="0" distR="0" wp14:anchorId="3805FED8" wp14:editId="590E6CA0">
            <wp:extent cx="1729740" cy="302889"/>
            <wp:effectExtent l="0" t="0" r="381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校名-校标蓝 (2).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0950" cy="325865"/>
                    </a:xfrm>
                    <a:prstGeom prst="rect">
                      <a:avLst/>
                    </a:prstGeom>
                  </pic:spPr>
                </pic:pic>
              </a:graphicData>
            </a:graphic>
          </wp:inline>
        </w:drawing>
      </w:r>
    </w:p>
    <w:p w:rsidR="00CF23B7" w:rsidRPr="008A5D78" w:rsidRDefault="00CF23B7" w:rsidP="00CF23B7">
      <w:pPr>
        <w:spacing w:line="240" w:lineRule="auto"/>
        <w:jc w:val="center"/>
        <w:rPr>
          <w:b/>
          <w:noProof/>
          <w:color w:val="000000" w:themeColor="text1"/>
          <w:sz w:val="36"/>
        </w:rPr>
      </w:pPr>
    </w:p>
    <w:p w:rsidR="00CF23B7" w:rsidRPr="008A5D78" w:rsidRDefault="00CF23B7" w:rsidP="00CF23B7">
      <w:pPr>
        <w:spacing w:line="240" w:lineRule="auto"/>
        <w:jc w:val="center"/>
        <w:rPr>
          <w:b/>
          <w:noProof/>
          <w:color w:val="000000" w:themeColor="text1"/>
          <w:sz w:val="36"/>
        </w:rPr>
      </w:pPr>
      <w:r w:rsidRPr="008A5D78">
        <w:rPr>
          <w:b/>
          <w:noProof/>
          <w:color w:val="000000" w:themeColor="text1"/>
          <w:sz w:val="36"/>
        </w:rPr>
        <w:t>Course Syllabus</w:t>
      </w:r>
    </w:p>
    <w:p w:rsidR="00CF23B7" w:rsidRPr="008A5D78" w:rsidRDefault="00CF23B7" w:rsidP="00CF23B7">
      <w:pPr>
        <w:spacing w:line="240" w:lineRule="auto"/>
        <w:jc w:val="center"/>
        <w:rPr>
          <w:b/>
          <w:noProof/>
          <w:color w:val="000000" w:themeColor="text1"/>
          <w:sz w:val="28"/>
        </w:rPr>
      </w:pPr>
      <w:r w:rsidRPr="008A5D78">
        <w:rPr>
          <w:b/>
          <w:noProof/>
          <w:color w:val="000000" w:themeColor="text1"/>
          <w:sz w:val="28"/>
        </w:rPr>
        <w:t>Oil Region Structure Anlyzing (SSZ01041)</w:t>
      </w:r>
    </w:p>
    <w:p w:rsidR="00CF23B7" w:rsidRPr="008A5D78" w:rsidRDefault="00CF23B7" w:rsidP="00CF23B7">
      <w:pPr>
        <w:spacing w:line="240" w:lineRule="auto"/>
        <w:rPr>
          <w:b/>
          <w:noProof/>
          <w:color w:val="000000" w:themeColor="text1"/>
          <w:sz w:val="28"/>
        </w:rPr>
      </w:pPr>
    </w:p>
    <w:tbl>
      <w:tblPr>
        <w:tblStyle w:val="a5"/>
        <w:tblW w:w="0" w:type="auto"/>
        <w:tblLook w:val="04A0" w:firstRow="1" w:lastRow="0" w:firstColumn="1" w:lastColumn="0" w:noHBand="0" w:noVBand="1"/>
      </w:tblPr>
      <w:tblGrid>
        <w:gridCol w:w="2218"/>
        <w:gridCol w:w="1445"/>
        <w:gridCol w:w="2801"/>
        <w:gridCol w:w="2058"/>
      </w:tblGrid>
      <w:tr w:rsidR="008A5D78" w:rsidRPr="008A5D78" w:rsidTr="004F4E09">
        <w:tc>
          <w:tcPr>
            <w:tcW w:w="2337" w:type="dxa"/>
          </w:tcPr>
          <w:p w:rsidR="00CF23B7" w:rsidRPr="008A5D78" w:rsidRDefault="00CF23B7" w:rsidP="004F4E09">
            <w:pPr>
              <w:jc w:val="center"/>
              <w:rPr>
                <w:noProof/>
                <w:color w:val="000000" w:themeColor="text1"/>
              </w:rPr>
            </w:pPr>
            <w:r w:rsidRPr="008A5D78">
              <w:rPr>
                <w:noProof/>
                <w:color w:val="000000" w:themeColor="text1"/>
              </w:rPr>
              <w:t>Course Credits</w:t>
            </w:r>
          </w:p>
        </w:tc>
        <w:tc>
          <w:tcPr>
            <w:tcW w:w="1618" w:type="dxa"/>
          </w:tcPr>
          <w:p w:rsidR="00CF23B7" w:rsidRPr="008A5D78" w:rsidRDefault="00CF23B7" w:rsidP="004F4E09">
            <w:pPr>
              <w:jc w:val="center"/>
              <w:rPr>
                <w:noProof/>
                <w:color w:val="000000" w:themeColor="text1"/>
              </w:rPr>
            </w:pPr>
            <w:r w:rsidRPr="008A5D78">
              <w:rPr>
                <w:rFonts w:hint="eastAsia"/>
                <w:noProof/>
                <w:color w:val="000000" w:themeColor="text1"/>
              </w:rPr>
              <w:t>2</w:t>
            </w:r>
          </w:p>
        </w:tc>
        <w:tc>
          <w:tcPr>
            <w:tcW w:w="3057" w:type="dxa"/>
          </w:tcPr>
          <w:p w:rsidR="00CF23B7" w:rsidRPr="008A5D78" w:rsidRDefault="00CF23B7" w:rsidP="004F4E09">
            <w:pPr>
              <w:jc w:val="center"/>
              <w:rPr>
                <w:noProof/>
                <w:color w:val="000000" w:themeColor="text1"/>
              </w:rPr>
            </w:pPr>
            <w:r w:rsidRPr="008A5D78">
              <w:rPr>
                <w:noProof/>
                <w:color w:val="000000" w:themeColor="text1"/>
              </w:rPr>
              <w:t>Toal Course Hours</w:t>
            </w:r>
          </w:p>
        </w:tc>
        <w:tc>
          <w:tcPr>
            <w:tcW w:w="2338" w:type="dxa"/>
          </w:tcPr>
          <w:p w:rsidR="00CF23B7" w:rsidRPr="008A5D78" w:rsidRDefault="00CF23B7" w:rsidP="004F4E09">
            <w:pPr>
              <w:jc w:val="center"/>
              <w:rPr>
                <w:noProof/>
                <w:color w:val="000000" w:themeColor="text1"/>
              </w:rPr>
            </w:pPr>
            <w:r w:rsidRPr="008A5D78">
              <w:rPr>
                <w:rFonts w:hint="eastAsia"/>
                <w:noProof/>
                <w:color w:val="000000" w:themeColor="text1"/>
              </w:rPr>
              <w:t>3</w:t>
            </w:r>
            <w:r w:rsidRPr="008A5D78">
              <w:rPr>
                <w:noProof/>
                <w:color w:val="000000" w:themeColor="text1"/>
              </w:rPr>
              <w:t>2</w:t>
            </w:r>
          </w:p>
        </w:tc>
      </w:tr>
      <w:tr w:rsidR="008A5D78" w:rsidRPr="008A5D78" w:rsidTr="004F4E09">
        <w:tc>
          <w:tcPr>
            <w:tcW w:w="2337" w:type="dxa"/>
          </w:tcPr>
          <w:p w:rsidR="00CF23B7" w:rsidRPr="008A5D78" w:rsidRDefault="00CF23B7" w:rsidP="004F4E09">
            <w:pPr>
              <w:jc w:val="center"/>
              <w:rPr>
                <w:noProof/>
                <w:color w:val="000000" w:themeColor="text1"/>
              </w:rPr>
            </w:pPr>
            <w:r w:rsidRPr="008A5D78">
              <w:rPr>
                <w:noProof/>
                <w:color w:val="000000" w:themeColor="text1"/>
              </w:rPr>
              <w:t>Lecture Hours</w:t>
            </w:r>
          </w:p>
        </w:tc>
        <w:tc>
          <w:tcPr>
            <w:tcW w:w="1618" w:type="dxa"/>
          </w:tcPr>
          <w:p w:rsidR="00CF23B7" w:rsidRPr="008A5D78" w:rsidRDefault="00CF23B7" w:rsidP="004F4E09">
            <w:pPr>
              <w:jc w:val="center"/>
              <w:rPr>
                <w:noProof/>
                <w:color w:val="000000" w:themeColor="text1"/>
              </w:rPr>
            </w:pPr>
            <w:r w:rsidRPr="008A5D78">
              <w:rPr>
                <w:rFonts w:hint="eastAsia"/>
                <w:noProof/>
                <w:color w:val="000000" w:themeColor="text1"/>
              </w:rPr>
              <w:t>2</w:t>
            </w:r>
            <w:r w:rsidRPr="008A5D78">
              <w:rPr>
                <w:noProof/>
                <w:color w:val="000000" w:themeColor="text1"/>
              </w:rPr>
              <w:t>2</w:t>
            </w:r>
          </w:p>
        </w:tc>
        <w:tc>
          <w:tcPr>
            <w:tcW w:w="3057" w:type="dxa"/>
          </w:tcPr>
          <w:p w:rsidR="00CF23B7" w:rsidRPr="008A5D78" w:rsidRDefault="00CF23B7" w:rsidP="004F4E09">
            <w:pPr>
              <w:jc w:val="center"/>
              <w:rPr>
                <w:noProof/>
                <w:color w:val="000000" w:themeColor="text1"/>
              </w:rPr>
            </w:pPr>
            <w:r w:rsidRPr="008A5D78">
              <w:rPr>
                <w:noProof/>
                <w:color w:val="000000" w:themeColor="text1"/>
              </w:rPr>
              <w:t>Experiment Hours</w:t>
            </w:r>
          </w:p>
        </w:tc>
        <w:tc>
          <w:tcPr>
            <w:tcW w:w="2338" w:type="dxa"/>
          </w:tcPr>
          <w:p w:rsidR="00CF23B7" w:rsidRPr="008A5D78" w:rsidRDefault="00CF23B7" w:rsidP="004F4E09">
            <w:pPr>
              <w:jc w:val="center"/>
              <w:rPr>
                <w:noProof/>
                <w:color w:val="000000" w:themeColor="text1"/>
              </w:rPr>
            </w:pPr>
            <w:r w:rsidRPr="008A5D78">
              <w:rPr>
                <w:rFonts w:hint="eastAsia"/>
                <w:noProof/>
                <w:color w:val="000000" w:themeColor="text1"/>
              </w:rPr>
              <w:t>1</w:t>
            </w:r>
            <w:r w:rsidRPr="008A5D78">
              <w:rPr>
                <w:noProof/>
                <w:color w:val="000000" w:themeColor="text1"/>
              </w:rPr>
              <w:t>0</w:t>
            </w:r>
          </w:p>
        </w:tc>
      </w:tr>
      <w:tr w:rsidR="008A5D78" w:rsidRPr="008A5D78" w:rsidTr="004F4E09">
        <w:tc>
          <w:tcPr>
            <w:tcW w:w="2337" w:type="dxa"/>
          </w:tcPr>
          <w:p w:rsidR="00CF23B7" w:rsidRPr="008A5D78" w:rsidRDefault="00CF23B7" w:rsidP="004F4E09">
            <w:pPr>
              <w:jc w:val="center"/>
              <w:rPr>
                <w:noProof/>
                <w:color w:val="000000" w:themeColor="text1"/>
              </w:rPr>
            </w:pPr>
            <w:r w:rsidRPr="008A5D78">
              <w:rPr>
                <w:noProof/>
                <w:color w:val="000000" w:themeColor="text1"/>
              </w:rPr>
              <w:t>Programming Hours</w:t>
            </w:r>
          </w:p>
        </w:tc>
        <w:tc>
          <w:tcPr>
            <w:tcW w:w="1618" w:type="dxa"/>
          </w:tcPr>
          <w:p w:rsidR="00CF23B7" w:rsidRPr="008A5D78" w:rsidRDefault="00CF23B7" w:rsidP="004F4E09">
            <w:pPr>
              <w:jc w:val="center"/>
              <w:rPr>
                <w:noProof/>
                <w:color w:val="000000" w:themeColor="text1"/>
              </w:rPr>
            </w:pPr>
            <w:r w:rsidRPr="008A5D78">
              <w:rPr>
                <w:rFonts w:hint="eastAsia"/>
                <w:noProof/>
                <w:color w:val="000000" w:themeColor="text1"/>
              </w:rPr>
              <w:t>0</w:t>
            </w:r>
          </w:p>
        </w:tc>
        <w:tc>
          <w:tcPr>
            <w:tcW w:w="3057" w:type="dxa"/>
          </w:tcPr>
          <w:p w:rsidR="00CF23B7" w:rsidRPr="008A5D78" w:rsidRDefault="00CF23B7" w:rsidP="004F4E09">
            <w:pPr>
              <w:jc w:val="center"/>
              <w:rPr>
                <w:noProof/>
                <w:color w:val="000000" w:themeColor="text1"/>
              </w:rPr>
            </w:pPr>
            <w:r w:rsidRPr="008A5D78">
              <w:rPr>
                <w:noProof/>
                <w:color w:val="000000" w:themeColor="text1"/>
              </w:rPr>
              <w:t>Other Practical Hours</w:t>
            </w:r>
          </w:p>
        </w:tc>
        <w:tc>
          <w:tcPr>
            <w:tcW w:w="2338" w:type="dxa"/>
          </w:tcPr>
          <w:p w:rsidR="00CF23B7" w:rsidRPr="008A5D78" w:rsidRDefault="00CF23B7" w:rsidP="004F4E09">
            <w:pPr>
              <w:jc w:val="center"/>
              <w:rPr>
                <w:noProof/>
                <w:color w:val="000000" w:themeColor="text1"/>
              </w:rPr>
            </w:pPr>
            <w:r w:rsidRPr="008A5D78">
              <w:rPr>
                <w:rFonts w:hint="eastAsia"/>
                <w:noProof/>
                <w:color w:val="000000" w:themeColor="text1"/>
              </w:rPr>
              <w:t>0</w:t>
            </w:r>
          </w:p>
        </w:tc>
      </w:tr>
      <w:tr w:rsidR="008A5D78" w:rsidRPr="008A5D78" w:rsidTr="004F4E09">
        <w:tc>
          <w:tcPr>
            <w:tcW w:w="9350" w:type="dxa"/>
            <w:gridSpan w:val="4"/>
            <w:vAlign w:val="center"/>
          </w:tcPr>
          <w:p w:rsidR="00CF23B7" w:rsidRPr="008A5D78" w:rsidRDefault="00CF23B7" w:rsidP="004F4E09">
            <w:pPr>
              <w:rPr>
                <w:noProof/>
                <w:color w:val="000000" w:themeColor="text1"/>
              </w:rPr>
            </w:pPr>
            <w:r w:rsidRPr="008A5D78">
              <w:rPr>
                <w:noProof/>
                <w:color w:val="000000" w:themeColor="text1"/>
              </w:rPr>
              <w:t>Course Instructors: Liu Yin</w:t>
            </w:r>
          </w:p>
        </w:tc>
      </w:tr>
      <w:tr w:rsidR="00CF23B7" w:rsidRPr="008A5D78" w:rsidTr="004F4E09">
        <w:tc>
          <w:tcPr>
            <w:tcW w:w="9350" w:type="dxa"/>
            <w:gridSpan w:val="4"/>
          </w:tcPr>
          <w:p w:rsidR="00CF23B7" w:rsidRPr="008A5D78" w:rsidRDefault="00CF23B7" w:rsidP="004F4E09">
            <w:pPr>
              <w:rPr>
                <w:noProof/>
                <w:color w:val="000000" w:themeColor="text1"/>
              </w:rPr>
            </w:pPr>
            <w:r w:rsidRPr="008A5D78">
              <w:rPr>
                <w:noProof/>
                <w:color w:val="000000" w:themeColor="text1"/>
              </w:rPr>
              <w:t>Course Website: /</w:t>
            </w:r>
          </w:p>
        </w:tc>
      </w:tr>
    </w:tbl>
    <w:p w:rsidR="00CF23B7" w:rsidRPr="008A5D78" w:rsidRDefault="00CF23B7" w:rsidP="00CF23B7">
      <w:pPr>
        <w:spacing w:line="240" w:lineRule="auto"/>
        <w:rPr>
          <w:b/>
          <w:noProof/>
          <w:color w:val="000000" w:themeColor="text1"/>
          <w:sz w:val="28"/>
        </w:rPr>
      </w:pPr>
    </w:p>
    <w:p w:rsidR="00CF23B7" w:rsidRPr="008A5D78" w:rsidRDefault="00CF23B7" w:rsidP="00CF23B7">
      <w:pPr>
        <w:spacing w:line="240" w:lineRule="auto"/>
        <w:rPr>
          <w:b/>
          <w:noProof/>
          <w:color w:val="000000" w:themeColor="text1"/>
          <w:sz w:val="28"/>
        </w:rPr>
      </w:pPr>
      <w:r w:rsidRPr="008A5D78">
        <w:rPr>
          <w:b/>
          <w:noProof/>
          <w:color w:val="000000" w:themeColor="text1"/>
          <w:sz w:val="28"/>
        </w:rPr>
        <w:t>1. Objectives and Learning Outcomes</w:t>
      </w:r>
    </w:p>
    <w:p w:rsidR="00CF23B7" w:rsidRPr="008A5D78" w:rsidRDefault="00CF23B7" w:rsidP="00CF23B7">
      <w:pPr>
        <w:spacing w:line="240" w:lineRule="auto"/>
        <w:rPr>
          <w:noProof/>
          <w:color w:val="000000" w:themeColor="text1"/>
        </w:rPr>
      </w:pPr>
      <w:r w:rsidRPr="008A5D78">
        <w:rPr>
          <w:noProof/>
          <w:color w:val="000000" w:themeColor="text1"/>
        </w:rPr>
        <w:t>Upon sucessful completion of the course, students will have gained and understanding of the basic concepts of structural geology and their applications in the sedimentary basin. Specific learning objectives are:</w:t>
      </w:r>
    </w:p>
    <w:p w:rsidR="00CF23B7" w:rsidRPr="008A5D78" w:rsidRDefault="00CF23B7" w:rsidP="00CF23B7">
      <w:pPr>
        <w:spacing w:line="240" w:lineRule="auto"/>
        <w:rPr>
          <w:noProof/>
          <w:color w:val="000000" w:themeColor="text1"/>
        </w:rPr>
      </w:pPr>
      <w:r w:rsidRPr="008A5D78">
        <w:rPr>
          <w:noProof/>
          <w:color w:val="000000" w:themeColor="text1"/>
        </w:rPr>
        <w:lastRenderedPageBreak/>
        <w:t xml:space="preserve">(1) Understand the concepts and basic principles of structural geology and their applications in petroliferous basin; </w:t>
      </w:r>
    </w:p>
    <w:p w:rsidR="00CF23B7" w:rsidRPr="008A5D78" w:rsidRDefault="00CF23B7" w:rsidP="00CF23B7">
      <w:pPr>
        <w:spacing w:line="240" w:lineRule="auto"/>
        <w:rPr>
          <w:noProof/>
          <w:color w:val="000000" w:themeColor="text1"/>
        </w:rPr>
      </w:pPr>
      <w:r w:rsidRPr="008A5D78">
        <w:rPr>
          <w:noProof/>
          <w:color w:val="000000" w:themeColor="text1"/>
        </w:rPr>
        <w:t>(2) Identify, describe and have an understanding of the formation of different types of geological structures and their implication for the deformation history of a region.</w:t>
      </w:r>
    </w:p>
    <w:p w:rsidR="00CF23B7" w:rsidRPr="008A5D78" w:rsidRDefault="00CF23B7" w:rsidP="00CF23B7">
      <w:pPr>
        <w:spacing w:line="240" w:lineRule="auto"/>
        <w:rPr>
          <w:noProof/>
          <w:color w:val="000000" w:themeColor="text1"/>
        </w:rPr>
      </w:pPr>
      <w:r w:rsidRPr="008A5D78">
        <w:rPr>
          <w:noProof/>
          <w:color w:val="000000" w:themeColor="text1"/>
        </w:rPr>
        <w:t>(3) Recognise different types of faults and the different features found along fault planes, and understand their formation.</w:t>
      </w:r>
    </w:p>
    <w:p w:rsidR="00CF23B7" w:rsidRPr="008A5D78" w:rsidRDefault="00CF23B7" w:rsidP="00CF23B7">
      <w:pPr>
        <w:spacing w:line="240" w:lineRule="auto"/>
        <w:rPr>
          <w:noProof/>
          <w:color w:val="000000" w:themeColor="text1"/>
        </w:rPr>
      </w:pPr>
      <w:r w:rsidRPr="008A5D78">
        <w:rPr>
          <w:noProof/>
          <w:color w:val="000000" w:themeColor="text1"/>
        </w:rPr>
        <w:t xml:space="preserve">(4) Understand the basic concepts related to folds and the formation mechanism of different types of folds. </w:t>
      </w:r>
    </w:p>
    <w:p w:rsidR="00CF23B7" w:rsidRPr="008A5D78" w:rsidRDefault="00CF23B7" w:rsidP="00CF23B7">
      <w:pPr>
        <w:spacing w:line="240" w:lineRule="auto"/>
        <w:rPr>
          <w:noProof/>
          <w:color w:val="000000" w:themeColor="text1"/>
        </w:rPr>
      </w:pPr>
      <w:r w:rsidRPr="008A5D78">
        <w:rPr>
          <w:noProof/>
          <w:color w:val="000000" w:themeColor="text1"/>
        </w:rPr>
        <w:t xml:space="preserve">(5) Understand the formation of small scale structures and where the material comes from that fills these. </w:t>
      </w:r>
    </w:p>
    <w:p w:rsidR="00CF23B7" w:rsidRPr="008A5D78" w:rsidRDefault="00CF23B7" w:rsidP="00CF23B7">
      <w:pPr>
        <w:spacing w:line="240" w:lineRule="auto"/>
        <w:rPr>
          <w:noProof/>
          <w:color w:val="000000" w:themeColor="text1"/>
        </w:rPr>
      </w:pPr>
      <w:r w:rsidRPr="008A5D78">
        <w:rPr>
          <w:noProof/>
          <w:color w:val="000000" w:themeColor="text1"/>
        </w:rPr>
        <w:t>(6) Be able to use the stereonets to plot different types of structures and restore the evolution history of a area.</w:t>
      </w:r>
    </w:p>
    <w:p w:rsidR="00CF23B7" w:rsidRPr="008A5D78" w:rsidRDefault="00CF23B7" w:rsidP="00CF23B7">
      <w:pPr>
        <w:spacing w:line="240" w:lineRule="auto"/>
        <w:rPr>
          <w:noProof/>
          <w:color w:val="000000" w:themeColor="text1"/>
        </w:rPr>
      </w:pPr>
    </w:p>
    <w:p w:rsidR="00CF23B7" w:rsidRPr="008A5D78" w:rsidRDefault="00CF23B7" w:rsidP="00CF23B7">
      <w:pPr>
        <w:spacing w:line="240" w:lineRule="auto"/>
        <w:rPr>
          <w:b/>
          <w:noProof/>
          <w:color w:val="000000" w:themeColor="text1"/>
          <w:sz w:val="28"/>
        </w:rPr>
      </w:pPr>
      <w:r w:rsidRPr="008A5D78">
        <w:rPr>
          <w:b/>
          <w:noProof/>
          <w:color w:val="000000" w:themeColor="text1"/>
          <w:sz w:val="28"/>
        </w:rPr>
        <w:t>2. Course Content</w:t>
      </w:r>
    </w:p>
    <w:p w:rsidR="00CF23B7" w:rsidRPr="008A5D78" w:rsidRDefault="00CF23B7" w:rsidP="00CF23B7">
      <w:pPr>
        <w:spacing w:line="240" w:lineRule="auto"/>
        <w:rPr>
          <w:noProof/>
          <w:color w:val="000000" w:themeColor="text1"/>
        </w:rPr>
      </w:pPr>
      <w:r w:rsidRPr="008A5D78">
        <w:rPr>
          <w:noProof/>
          <w:color w:val="000000" w:themeColor="text1"/>
        </w:rPr>
        <w:t>Chapter 1 Deformation, stress and stereonents</w:t>
      </w:r>
    </w:p>
    <w:p w:rsidR="00CF23B7" w:rsidRPr="008A5D78" w:rsidRDefault="00CF23B7" w:rsidP="00CF23B7">
      <w:pPr>
        <w:spacing w:line="240" w:lineRule="auto"/>
        <w:ind w:firstLine="480"/>
        <w:rPr>
          <w:noProof/>
          <w:color w:val="000000" w:themeColor="text1"/>
        </w:rPr>
      </w:pPr>
      <w:r w:rsidRPr="008A5D78">
        <w:rPr>
          <w:noProof/>
          <w:color w:val="000000" w:themeColor="text1"/>
        </w:rPr>
        <w:t>1.1 Basic concepts of deformation</w:t>
      </w:r>
    </w:p>
    <w:p w:rsidR="00CF23B7" w:rsidRPr="008A5D78" w:rsidRDefault="00CF23B7" w:rsidP="00CF23B7">
      <w:pPr>
        <w:spacing w:line="240" w:lineRule="auto"/>
        <w:ind w:firstLine="480"/>
        <w:rPr>
          <w:noProof/>
          <w:color w:val="000000" w:themeColor="text1"/>
        </w:rPr>
      </w:pPr>
      <w:r w:rsidRPr="008A5D78">
        <w:rPr>
          <w:noProof/>
          <w:color w:val="000000" w:themeColor="text1"/>
        </w:rPr>
        <w:t>1.2 Basic concepts of stress</w:t>
      </w:r>
    </w:p>
    <w:p w:rsidR="00CF23B7" w:rsidRPr="008A5D78" w:rsidRDefault="00CF23B7" w:rsidP="00CF23B7">
      <w:pPr>
        <w:spacing w:line="240" w:lineRule="auto"/>
        <w:ind w:firstLine="480"/>
        <w:rPr>
          <w:noProof/>
          <w:color w:val="000000" w:themeColor="text1"/>
        </w:rPr>
      </w:pPr>
      <w:r w:rsidRPr="008A5D78">
        <w:rPr>
          <w:noProof/>
          <w:color w:val="000000" w:themeColor="text1"/>
        </w:rPr>
        <w:t>1.3 Introduction to stereonet</w:t>
      </w:r>
    </w:p>
    <w:p w:rsidR="00CF23B7" w:rsidRPr="008A5D78" w:rsidRDefault="00CF23B7" w:rsidP="00CF23B7">
      <w:pPr>
        <w:spacing w:line="240" w:lineRule="auto"/>
        <w:rPr>
          <w:noProof/>
          <w:color w:val="000000" w:themeColor="text1"/>
        </w:rPr>
      </w:pPr>
      <w:r w:rsidRPr="008A5D78">
        <w:rPr>
          <w:noProof/>
          <w:color w:val="000000" w:themeColor="text1"/>
        </w:rPr>
        <w:t>Chapter 2 Faults</w:t>
      </w:r>
    </w:p>
    <w:p w:rsidR="00CF23B7" w:rsidRPr="008A5D78" w:rsidRDefault="00CF23B7" w:rsidP="00CF23B7">
      <w:pPr>
        <w:spacing w:line="240" w:lineRule="auto"/>
        <w:ind w:firstLine="480"/>
        <w:rPr>
          <w:noProof/>
          <w:color w:val="000000" w:themeColor="text1"/>
        </w:rPr>
      </w:pPr>
      <w:r w:rsidRPr="008A5D78">
        <w:rPr>
          <w:noProof/>
          <w:color w:val="000000" w:themeColor="text1"/>
        </w:rPr>
        <w:t>2.1 Basic concepts of faults</w:t>
      </w:r>
    </w:p>
    <w:p w:rsidR="00CF23B7" w:rsidRPr="008A5D78" w:rsidRDefault="00CF23B7" w:rsidP="00CF23B7">
      <w:pPr>
        <w:spacing w:line="240" w:lineRule="auto"/>
        <w:ind w:firstLine="480"/>
        <w:rPr>
          <w:noProof/>
          <w:color w:val="000000" w:themeColor="text1"/>
        </w:rPr>
      </w:pPr>
      <w:r w:rsidRPr="008A5D78">
        <w:rPr>
          <w:rFonts w:hint="eastAsia"/>
          <w:noProof/>
          <w:color w:val="000000" w:themeColor="text1"/>
        </w:rPr>
        <w:t>2</w:t>
      </w:r>
      <w:r w:rsidRPr="008A5D78">
        <w:rPr>
          <w:noProof/>
          <w:color w:val="000000" w:themeColor="text1"/>
        </w:rPr>
        <w:t>.2 Fault rocks</w:t>
      </w:r>
    </w:p>
    <w:p w:rsidR="00CF23B7" w:rsidRPr="008A5D78" w:rsidRDefault="00CF23B7" w:rsidP="00CF23B7">
      <w:pPr>
        <w:spacing w:line="240" w:lineRule="auto"/>
        <w:ind w:firstLine="480"/>
        <w:rPr>
          <w:noProof/>
          <w:color w:val="000000" w:themeColor="text1"/>
        </w:rPr>
      </w:pPr>
      <w:r w:rsidRPr="008A5D78">
        <w:rPr>
          <w:rFonts w:hint="eastAsia"/>
          <w:noProof/>
          <w:color w:val="000000" w:themeColor="text1"/>
        </w:rPr>
        <w:t>2</w:t>
      </w:r>
      <w:r w:rsidRPr="008A5D78">
        <w:rPr>
          <w:noProof/>
          <w:color w:val="000000" w:themeColor="text1"/>
        </w:rPr>
        <w:t>.3 Thrust fault</w:t>
      </w:r>
    </w:p>
    <w:p w:rsidR="00CF23B7" w:rsidRPr="008A5D78" w:rsidRDefault="00CF23B7" w:rsidP="00CF23B7">
      <w:pPr>
        <w:spacing w:line="240" w:lineRule="auto"/>
        <w:ind w:firstLine="480"/>
        <w:rPr>
          <w:noProof/>
          <w:color w:val="000000" w:themeColor="text1"/>
        </w:rPr>
      </w:pPr>
      <w:r w:rsidRPr="008A5D78">
        <w:rPr>
          <w:rFonts w:hint="eastAsia"/>
          <w:noProof/>
          <w:color w:val="000000" w:themeColor="text1"/>
        </w:rPr>
        <w:t>2</w:t>
      </w:r>
      <w:r w:rsidRPr="008A5D78">
        <w:rPr>
          <w:noProof/>
          <w:color w:val="000000" w:themeColor="text1"/>
        </w:rPr>
        <w:t>.4 Normal fault</w:t>
      </w:r>
    </w:p>
    <w:p w:rsidR="00CF23B7" w:rsidRPr="008A5D78" w:rsidRDefault="00CF23B7" w:rsidP="00CF23B7">
      <w:pPr>
        <w:spacing w:line="240" w:lineRule="auto"/>
        <w:ind w:firstLine="480"/>
        <w:rPr>
          <w:noProof/>
          <w:color w:val="000000" w:themeColor="text1"/>
        </w:rPr>
      </w:pPr>
      <w:r w:rsidRPr="008A5D78">
        <w:rPr>
          <w:rFonts w:hint="eastAsia"/>
          <w:noProof/>
          <w:color w:val="000000" w:themeColor="text1"/>
        </w:rPr>
        <w:t>2</w:t>
      </w:r>
      <w:r w:rsidRPr="008A5D78">
        <w:rPr>
          <w:noProof/>
          <w:color w:val="000000" w:themeColor="text1"/>
        </w:rPr>
        <w:t>.5 Strike slip fault</w:t>
      </w:r>
    </w:p>
    <w:p w:rsidR="00CF23B7" w:rsidRPr="008A5D78" w:rsidRDefault="00CF23B7" w:rsidP="00CF23B7">
      <w:pPr>
        <w:spacing w:line="240" w:lineRule="auto"/>
        <w:rPr>
          <w:noProof/>
          <w:color w:val="000000" w:themeColor="text1"/>
        </w:rPr>
      </w:pPr>
      <w:r w:rsidRPr="008A5D78">
        <w:rPr>
          <w:rFonts w:hint="eastAsia"/>
          <w:noProof/>
          <w:color w:val="000000" w:themeColor="text1"/>
        </w:rPr>
        <w:t>C</w:t>
      </w:r>
      <w:r w:rsidRPr="008A5D78">
        <w:rPr>
          <w:noProof/>
          <w:color w:val="000000" w:themeColor="text1"/>
        </w:rPr>
        <w:t>hapter 3 Strain</w:t>
      </w:r>
    </w:p>
    <w:p w:rsidR="00CF23B7" w:rsidRPr="008A5D78" w:rsidRDefault="00CF23B7" w:rsidP="00CF23B7">
      <w:pPr>
        <w:spacing w:line="240" w:lineRule="auto"/>
        <w:ind w:firstLineChars="200" w:firstLine="480"/>
        <w:rPr>
          <w:noProof/>
          <w:color w:val="000000" w:themeColor="text1"/>
        </w:rPr>
      </w:pPr>
      <w:r w:rsidRPr="008A5D78">
        <w:rPr>
          <w:rFonts w:hint="eastAsia"/>
          <w:noProof/>
          <w:color w:val="000000" w:themeColor="text1"/>
        </w:rPr>
        <w:t>3</w:t>
      </w:r>
      <w:r w:rsidRPr="008A5D78">
        <w:rPr>
          <w:noProof/>
          <w:color w:val="000000" w:themeColor="text1"/>
        </w:rPr>
        <w:t>.1 Distortional strain</w:t>
      </w:r>
    </w:p>
    <w:p w:rsidR="00CF23B7" w:rsidRPr="008A5D78" w:rsidRDefault="00CF23B7" w:rsidP="00CF23B7">
      <w:pPr>
        <w:spacing w:line="240" w:lineRule="auto"/>
        <w:ind w:firstLineChars="200" w:firstLine="480"/>
        <w:rPr>
          <w:noProof/>
          <w:color w:val="000000" w:themeColor="text1"/>
        </w:rPr>
      </w:pPr>
      <w:r w:rsidRPr="008A5D78">
        <w:rPr>
          <w:rFonts w:hint="eastAsia"/>
          <w:noProof/>
          <w:color w:val="000000" w:themeColor="text1"/>
        </w:rPr>
        <w:t>3</w:t>
      </w:r>
      <w:r w:rsidRPr="008A5D78">
        <w:rPr>
          <w:noProof/>
          <w:color w:val="000000" w:themeColor="text1"/>
        </w:rPr>
        <w:t>.2 Strain parameters</w:t>
      </w:r>
    </w:p>
    <w:p w:rsidR="00CF23B7" w:rsidRPr="008A5D78" w:rsidRDefault="00CF23B7" w:rsidP="00CF23B7">
      <w:pPr>
        <w:spacing w:line="240" w:lineRule="auto"/>
        <w:ind w:firstLineChars="200" w:firstLine="480"/>
        <w:rPr>
          <w:noProof/>
          <w:color w:val="000000" w:themeColor="text1"/>
        </w:rPr>
      </w:pPr>
      <w:r w:rsidRPr="008A5D78">
        <w:rPr>
          <w:rFonts w:hint="eastAsia"/>
          <w:noProof/>
          <w:color w:val="000000" w:themeColor="text1"/>
        </w:rPr>
        <w:t>3</w:t>
      </w:r>
      <w:r w:rsidRPr="008A5D78">
        <w:rPr>
          <w:noProof/>
          <w:color w:val="000000" w:themeColor="text1"/>
        </w:rPr>
        <w:t>.3 Simple shear and angular shear strain</w:t>
      </w:r>
    </w:p>
    <w:p w:rsidR="00CF23B7" w:rsidRPr="008A5D78" w:rsidRDefault="00CF23B7" w:rsidP="00CF23B7">
      <w:pPr>
        <w:spacing w:line="240" w:lineRule="auto"/>
        <w:ind w:firstLineChars="200" w:firstLine="480"/>
        <w:rPr>
          <w:noProof/>
          <w:color w:val="000000" w:themeColor="text1"/>
        </w:rPr>
      </w:pPr>
      <w:r w:rsidRPr="008A5D78">
        <w:rPr>
          <w:rFonts w:hint="eastAsia"/>
          <w:noProof/>
          <w:color w:val="000000" w:themeColor="text1"/>
        </w:rPr>
        <w:t>3</w:t>
      </w:r>
      <w:r w:rsidRPr="008A5D78">
        <w:rPr>
          <w:noProof/>
          <w:color w:val="000000" w:themeColor="text1"/>
        </w:rPr>
        <w:t>.4 Strain ellipse</w:t>
      </w:r>
    </w:p>
    <w:p w:rsidR="00CF23B7" w:rsidRPr="008A5D78" w:rsidRDefault="00CF23B7" w:rsidP="00CF23B7">
      <w:pPr>
        <w:spacing w:line="240" w:lineRule="auto"/>
        <w:rPr>
          <w:noProof/>
          <w:color w:val="000000" w:themeColor="text1"/>
        </w:rPr>
      </w:pPr>
      <w:r w:rsidRPr="008A5D78">
        <w:rPr>
          <w:rFonts w:hint="eastAsia"/>
          <w:noProof/>
          <w:color w:val="000000" w:themeColor="text1"/>
        </w:rPr>
        <w:t>C</w:t>
      </w:r>
      <w:r w:rsidRPr="008A5D78">
        <w:rPr>
          <w:noProof/>
          <w:color w:val="000000" w:themeColor="text1"/>
        </w:rPr>
        <w:t>hapter 4 Folds</w:t>
      </w:r>
    </w:p>
    <w:p w:rsidR="00CF23B7" w:rsidRPr="008A5D78" w:rsidRDefault="00CF23B7" w:rsidP="00CF23B7">
      <w:pPr>
        <w:spacing w:line="240" w:lineRule="auto"/>
        <w:ind w:firstLineChars="200" w:firstLine="480"/>
        <w:rPr>
          <w:noProof/>
          <w:color w:val="000000" w:themeColor="text1"/>
        </w:rPr>
      </w:pPr>
      <w:r w:rsidRPr="008A5D78">
        <w:rPr>
          <w:rFonts w:hint="eastAsia"/>
          <w:noProof/>
          <w:color w:val="000000" w:themeColor="text1"/>
        </w:rPr>
        <w:t>4</w:t>
      </w:r>
      <w:r w:rsidRPr="008A5D78">
        <w:rPr>
          <w:noProof/>
          <w:color w:val="000000" w:themeColor="text1"/>
        </w:rPr>
        <w:t>.1 Fold terminology</w:t>
      </w:r>
    </w:p>
    <w:p w:rsidR="00CF23B7" w:rsidRPr="008A5D78" w:rsidRDefault="00CF23B7" w:rsidP="00CF23B7">
      <w:pPr>
        <w:spacing w:line="240" w:lineRule="auto"/>
        <w:ind w:firstLineChars="200" w:firstLine="480"/>
        <w:rPr>
          <w:noProof/>
          <w:color w:val="000000" w:themeColor="text1"/>
        </w:rPr>
      </w:pPr>
      <w:r w:rsidRPr="008A5D78">
        <w:rPr>
          <w:rFonts w:hint="eastAsia"/>
          <w:noProof/>
          <w:color w:val="000000" w:themeColor="text1"/>
        </w:rPr>
        <w:t>4</w:t>
      </w:r>
      <w:r w:rsidRPr="008A5D78">
        <w:rPr>
          <w:noProof/>
          <w:color w:val="000000" w:themeColor="text1"/>
        </w:rPr>
        <w:t>.2 Folds on stereonets</w:t>
      </w:r>
    </w:p>
    <w:p w:rsidR="00CF23B7" w:rsidRPr="008A5D78" w:rsidRDefault="00CF23B7" w:rsidP="00CF23B7">
      <w:pPr>
        <w:spacing w:line="240" w:lineRule="auto"/>
        <w:rPr>
          <w:noProof/>
          <w:color w:val="000000" w:themeColor="text1"/>
        </w:rPr>
      </w:pPr>
      <w:r w:rsidRPr="008A5D78">
        <w:rPr>
          <w:rFonts w:hint="eastAsia"/>
          <w:noProof/>
          <w:color w:val="000000" w:themeColor="text1"/>
        </w:rPr>
        <w:lastRenderedPageBreak/>
        <w:t>C</w:t>
      </w:r>
      <w:r w:rsidRPr="008A5D78">
        <w:rPr>
          <w:noProof/>
          <w:color w:val="000000" w:themeColor="text1"/>
        </w:rPr>
        <w:t>hapter 5 Small-scale structures</w:t>
      </w:r>
    </w:p>
    <w:p w:rsidR="00CF23B7" w:rsidRPr="008A5D78" w:rsidRDefault="00CF23B7" w:rsidP="00CF23B7">
      <w:pPr>
        <w:spacing w:line="240" w:lineRule="auto"/>
        <w:ind w:firstLineChars="200" w:firstLine="480"/>
        <w:rPr>
          <w:noProof/>
          <w:color w:val="000000" w:themeColor="text1"/>
        </w:rPr>
      </w:pPr>
      <w:r w:rsidRPr="008A5D78">
        <w:rPr>
          <w:rFonts w:hint="eastAsia"/>
          <w:noProof/>
          <w:color w:val="000000" w:themeColor="text1"/>
        </w:rPr>
        <w:t>5</w:t>
      </w:r>
      <w:r w:rsidRPr="008A5D78">
        <w:rPr>
          <w:noProof/>
          <w:color w:val="000000" w:themeColor="text1"/>
        </w:rPr>
        <w:t>.1 Cleavage</w:t>
      </w:r>
    </w:p>
    <w:p w:rsidR="00CF23B7" w:rsidRPr="008A5D78" w:rsidRDefault="00CF23B7" w:rsidP="00CF23B7">
      <w:pPr>
        <w:spacing w:line="240" w:lineRule="auto"/>
        <w:ind w:firstLineChars="200" w:firstLine="480"/>
        <w:rPr>
          <w:noProof/>
          <w:color w:val="000000" w:themeColor="text1"/>
        </w:rPr>
      </w:pPr>
      <w:r w:rsidRPr="008A5D78">
        <w:rPr>
          <w:rFonts w:hint="eastAsia"/>
          <w:noProof/>
          <w:color w:val="000000" w:themeColor="text1"/>
        </w:rPr>
        <w:t>5</w:t>
      </w:r>
      <w:r w:rsidRPr="008A5D78">
        <w:rPr>
          <w:noProof/>
          <w:color w:val="000000" w:themeColor="text1"/>
        </w:rPr>
        <w:t>.2 Cleaveage on stereonets</w:t>
      </w:r>
    </w:p>
    <w:p w:rsidR="00CF23B7" w:rsidRPr="008A5D78" w:rsidRDefault="00CF23B7" w:rsidP="00CF23B7">
      <w:pPr>
        <w:spacing w:line="240" w:lineRule="auto"/>
        <w:rPr>
          <w:noProof/>
          <w:color w:val="000000" w:themeColor="text1"/>
        </w:rPr>
      </w:pPr>
      <w:r w:rsidRPr="008A5D78">
        <w:rPr>
          <w:rFonts w:hint="eastAsia"/>
          <w:noProof/>
          <w:color w:val="000000" w:themeColor="text1"/>
        </w:rPr>
        <w:t>C</w:t>
      </w:r>
      <w:r w:rsidRPr="008A5D78">
        <w:rPr>
          <w:noProof/>
          <w:color w:val="000000" w:themeColor="text1"/>
        </w:rPr>
        <w:t>hapter 6 Folding mechanisms</w:t>
      </w:r>
    </w:p>
    <w:p w:rsidR="00CF23B7" w:rsidRPr="008A5D78" w:rsidRDefault="00CF23B7" w:rsidP="00CF23B7">
      <w:pPr>
        <w:spacing w:line="240" w:lineRule="auto"/>
        <w:ind w:firstLineChars="200" w:firstLine="480"/>
        <w:rPr>
          <w:noProof/>
          <w:color w:val="000000" w:themeColor="text1"/>
        </w:rPr>
      </w:pPr>
      <w:r w:rsidRPr="008A5D78">
        <w:rPr>
          <w:rFonts w:hint="eastAsia"/>
          <w:noProof/>
          <w:color w:val="000000" w:themeColor="text1"/>
        </w:rPr>
        <w:t>6</w:t>
      </w:r>
      <w:r w:rsidRPr="008A5D78">
        <w:rPr>
          <w:noProof/>
          <w:color w:val="000000" w:themeColor="text1"/>
        </w:rPr>
        <w:t>.1 Flexural slip</w:t>
      </w:r>
    </w:p>
    <w:p w:rsidR="00CF23B7" w:rsidRPr="008A5D78" w:rsidRDefault="00CF23B7" w:rsidP="00CF23B7">
      <w:pPr>
        <w:spacing w:line="240" w:lineRule="auto"/>
        <w:ind w:firstLineChars="200" w:firstLine="480"/>
        <w:rPr>
          <w:noProof/>
          <w:color w:val="000000" w:themeColor="text1"/>
        </w:rPr>
      </w:pPr>
      <w:r w:rsidRPr="008A5D78">
        <w:rPr>
          <w:rFonts w:hint="eastAsia"/>
          <w:noProof/>
          <w:color w:val="000000" w:themeColor="text1"/>
        </w:rPr>
        <w:t>6</w:t>
      </w:r>
      <w:r w:rsidRPr="008A5D78">
        <w:rPr>
          <w:noProof/>
          <w:color w:val="000000" w:themeColor="text1"/>
        </w:rPr>
        <w:t>.2 Flexural Flow</w:t>
      </w:r>
    </w:p>
    <w:p w:rsidR="00CF23B7" w:rsidRPr="008A5D78" w:rsidRDefault="00CF23B7" w:rsidP="00CF23B7">
      <w:pPr>
        <w:spacing w:line="240" w:lineRule="auto"/>
        <w:ind w:firstLineChars="200" w:firstLine="480"/>
        <w:rPr>
          <w:noProof/>
          <w:color w:val="000000" w:themeColor="text1"/>
        </w:rPr>
      </w:pPr>
      <w:r w:rsidRPr="008A5D78">
        <w:rPr>
          <w:rFonts w:hint="eastAsia"/>
          <w:noProof/>
          <w:color w:val="000000" w:themeColor="text1"/>
        </w:rPr>
        <w:t>6</w:t>
      </w:r>
      <w:r w:rsidRPr="008A5D78">
        <w:rPr>
          <w:noProof/>
          <w:color w:val="000000" w:themeColor="text1"/>
        </w:rPr>
        <w:t>.3 Tangential Longitudinal Strain</w:t>
      </w:r>
    </w:p>
    <w:p w:rsidR="00CF23B7" w:rsidRPr="008A5D78" w:rsidRDefault="00CF23B7" w:rsidP="00CF23B7">
      <w:pPr>
        <w:spacing w:line="240" w:lineRule="auto"/>
        <w:ind w:firstLineChars="200" w:firstLine="480"/>
        <w:rPr>
          <w:noProof/>
          <w:color w:val="000000" w:themeColor="text1"/>
        </w:rPr>
      </w:pPr>
      <w:r w:rsidRPr="008A5D78">
        <w:rPr>
          <w:rFonts w:hint="eastAsia"/>
          <w:noProof/>
          <w:color w:val="000000" w:themeColor="text1"/>
        </w:rPr>
        <w:t>6</w:t>
      </w:r>
      <w:r w:rsidRPr="008A5D78">
        <w:rPr>
          <w:noProof/>
          <w:color w:val="000000" w:themeColor="text1"/>
        </w:rPr>
        <w:t>.4 Buckle folds and its forming mechanism</w:t>
      </w:r>
    </w:p>
    <w:p w:rsidR="00CF23B7" w:rsidRPr="008A5D78" w:rsidRDefault="00CF23B7" w:rsidP="00CF23B7">
      <w:pPr>
        <w:spacing w:line="240" w:lineRule="auto"/>
        <w:ind w:firstLineChars="200" w:firstLine="480"/>
        <w:rPr>
          <w:noProof/>
          <w:color w:val="000000" w:themeColor="text1"/>
        </w:rPr>
      </w:pPr>
      <w:r w:rsidRPr="008A5D78">
        <w:rPr>
          <w:rFonts w:hint="eastAsia"/>
          <w:noProof/>
          <w:color w:val="000000" w:themeColor="text1"/>
        </w:rPr>
        <w:t>6</w:t>
      </w:r>
      <w:r w:rsidRPr="008A5D78">
        <w:rPr>
          <w:noProof/>
          <w:color w:val="000000" w:themeColor="text1"/>
        </w:rPr>
        <w:t>.5 Kink folds</w:t>
      </w:r>
    </w:p>
    <w:p w:rsidR="00CF23B7" w:rsidRPr="008A5D78" w:rsidRDefault="00CF23B7" w:rsidP="00CF23B7">
      <w:pPr>
        <w:spacing w:line="240" w:lineRule="auto"/>
        <w:ind w:firstLineChars="200" w:firstLine="480"/>
        <w:rPr>
          <w:noProof/>
          <w:color w:val="000000" w:themeColor="text1"/>
        </w:rPr>
      </w:pPr>
      <w:r w:rsidRPr="008A5D78">
        <w:rPr>
          <w:rFonts w:hint="eastAsia"/>
          <w:noProof/>
          <w:color w:val="000000" w:themeColor="text1"/>
        </w:rPr>
        <w:t>6</w:t>
      </w:r>
      <w:r w:rsidRPr="008A5D78">
        <w:rPr>
          <w:noProof/>
          <w:color w:val="000000" w:themeColor="text1"/>
        </w:rPr>
        <w:t>.6 Forced folds</w:t>
      </w:r>
    </w:p>
    <w:p w:rsidR="00CF23B7" w:rsidRPr="008A5D78" w:rsidRDefault="00CF23B7" w:rsidP="00CF23B7">
      <w:pPr>
        <w:spacing w:line="240" w:lineRule="auto"/>
        <w:rPr>
          <w:noProof/>
          <w:color w:val="000000" w:themeColor="text1"/>
        </w:rPr>
      </w:pPr>
      <w:r w:rsidRPr="008A5D78">
        <w:rPr>
          <w:rFonts w:hint="eastAsia"/>
          <w:noProof/>
          <w:color w:val="000000" w:themeColor="text1"/>
        </w:rPr>
        <w:t>C</w:t>
      </w:r>
      <w:r w:rsidRPr="008A5D78">
        <w:rPr>
          <w:noProof/>
          <w:color w:val="000000" w:themeColor="text1"/>
        </w:rPr>
        <w:t>hapter 7 Applications and Case Studies</w:t>
      </w:r>
    </w:p>
    <w:p w:rsidR="00CF23B7" w:rsidRPr="008A5D78" w:rsidRDefault="00CF23B7" w:rsidP="00CF23B7">
      <w:pPr>
        <w:spacing w:line="240" w:lineRule="auto"/>
        <w:ind w:firstLineChars="200" w:firstLine="480"/>
        <w:rPr>
          <w:noProof/>
          <w:color w:val="000000" w:themeColor="text1"/>
        </w:rPr>
      </w:pPr>
      <w:r w:rsidRPr="008A5D78">
        <w:rPr>
          <w:noProof/>
          <w:color w:val="000000" w:themeColor="text1"/>
        </w:rPr>
        <w:t>7.1 Fault plane solutions</w:t>
      </w:r>
    </w:p>
    <w:p w:rsidR="00CF23B7" w:rsidRPr="008A5D78" w:rsidRDefault="00CF23B7" w:rsidP="00CF23B7">
      <w:pPr>
        <w:spacing w:line="240" w:lineRule="auto"/>
        <w:ind w:firstLineChars="200" w:firstLine="480"/>
        <w:rPr>
          <w:noProof/>
          <w:color w:val="000000" w:themeColor="text1"/>
        </w:rPr>
      </w:pPr>
      <w:r w:rsidRPr="008A5D78">
        <w:rPr>
          <w:rFonts w:hint="eastAsia"/>
          <w:noProof/>
          <w:color w:val="000000" w:themeColor="text1"/>
        </w:rPr>
        <w:t>7</w:t>
      </w:r>
      <w:r w:rsidRPr="008A5D78">
        <w:rPr>
          <w:noProof/>
          <w:color w:val="000000" w:themeColor="text1"/>
        </w:rPr>
        <w:t>.2 Structural case studies</w:t>
      </w:r>
    </w:p>
    <w:p w:rsidR="00CF23B7" w:rsidRPr="008A5D78" w:rsidRDefault="00CF23B7" w:rsidP="00CF23B7">
      <w:pPr>
        <w:spacing w:line="240" w:lineRule="auto"/>
        <w:ind w:firstLine="480"/>
        <w:rPr>
          <w:noProof/>
          <w:color w:val="000000" w:themeColor="text1"/>
        </w:rPr>
      </w:pPr>
    </w:p>
    <w:p w:rsidR="00CF23B7" w:rsidRPr="008A5D78" w:rsidRDefault="00CF23B7" w:rsidP="00CF23B7">
      <w:pPr>
        <w:spacing w:line="240" w:lineRule="auto"/>
        <w:rPr>
          <w:b/>
          <w:noProof/>
          <w:color w:val="000000" w:themeColor="text1"/>
          <w:sz w:val="28"/>
        </w:rPr>
      </w:pPr>
      <w:r w:rsidRPr="008A5D78">
        <w:rPr>
          <w:b/>
          <w:noProof/>
          <w:color w:val="000000" w:themeColor="text1"/>
          <w:sz w:val="28"/>
        </w:rPr>
        <w:t>3. Course Material</w:t>
      </w:r>
    </w:p>
    <w:p w:rsidR="00CF23B7" w:rsidRPr="008A5D78" w:rsidRDefault="00CF23B7" w:rsidP="00CF23B7">
      <w:pPr>
        <w:spacing w:line="240" w:lineRule="auto"/>
        <w:rPr>
          <w:noProof/>
          <w:color w:val="000000" w:themeColor="text1"/>
        </w:rPr>
      </w:pPr>
      <w:r w:rsidRPr="008A5D78">
        <w:rPr>
          <w:noProof/>
          <w:color w:val="000000" w:themeColor="text1"/>
        </w:rPr>
        <w:t>Required Text:</w:t>
      </w:r>
    </w:p>
    <w:p w:rsidR="00CF23B7" w:rsidRPr="008A5D78" w:rsidRDefault="00CF23B7" w:rsidP="00CF23B7">
      <w:pPr>
        <w:spacing w:line="240" w:lineRule="auto"/>
        <w:ind w:firstLineChars="200" w:firstLine="480"/>
        <w:rPr>
          <w:noProof/>
          <w:color w:val="000000" w:themeColor="text1"/>
        </w:rPr>
      </w:pPr>
      <w:r w:rsidRPr="008A5D78">
        <w:rPr>
          <w:noProof/>
          <w:color w:val="000000" w:themeColor="text1"/>
        </w:rPr>
        <w:t>Handouts of this course.</w:t>
      </w:r>
    </w:p>
    <w:p w:rsidR="00CF23B7" w:rsidRPr="008A5D78" w:rsidRDefault="00CF23B7" w:rsidP="00CF23B7">
      <w:pPr>
        <w:spacing w:line="240" w:lineRule="auto"/>
        <w:rPr>
          <w:noProof/>
          <w:color w:val="000000" w:themeColor="text1"/>
        </w:rPr>
      </w:pPr>
      <w:r w:rsidRPr="008A5D78">
        <w:rPr>
          <w:noProof/>
          <w:color w:val="000000" w:themeColor="text1"/>
        </w:rPr>
        <w:t>Required Reading</w:t>
      </w:r>
    </w:p>
    <w:p w:rsidR="00CF23B7" w:rsidRPr="008A5D78" w:rsidRDefault="00CF23B7" w:rsidP="00CF23B7">
      <w:pPr>
        <w:pStyle w:val="a6"/>
        <w:numPr>
          <w:ilvl w:val="0"/>
          <w:numId w:val="5"/>
        </w:numPr>
        <w:spacing w:line="240" w:lineRule="auto"/>
        <w:rPr>
          <w:noProof/>
          <w:color w:val="000000" w:themeColor="text1"/>
        </w:rPr>
      </w:pPr>
      <w:r w:rsidRPr="008A5D78">
        <w:rPr>
          <w:noProof/>
          <w:color w:val="000000" w:themeColor="text1"/>
        </w:rPr>
        <w:t>Structural Geology, Fossen Haakon, ISBN 978-0-521-51664-8, Cambridge University Press, 2010</w:t>
      </w:r>
    </w:p>
    <w:p w:rsidR="00CF23B7" w:rsidRPr="008A5D78" w:rsidRDefault="00CF23B7" w:rsidP="00CF23B7">
      <w:pPr>
        <w:pStyle w:val="a6"/>
        <w:numPr>
          <w:ilvl w:val="0"/>
          <w:numId w:val="5"/>
        </w:numPr>
        <w:spacing w:line="240" w:lineRule="auto"/>
        <w:rPr>
          <w:noProof/>
          <w:color w:val="000000" w:themeColor="text1"/>
        </w:rPr>
      </w:pPr>
      <w:r w:rsidRPr="008A5D78">
        <w:rPr>
          <w:noProof/>
          <w:color w:val="000000" w:themeColor="text1"/>
        </w:rPr>
        <w:t>Structural Geology (2</w:t>
      </w:r>
      <w:r w:rsidRPr="008A5D78">
        <w:rPr>
          <w:noProof/>
          <w:color w:val="000000" w:themeColor="text1"/>
          <w:vertAlign w:val="superscript"/>
        </w:rPr>
        <w:t>nd</w:t>
      </w:r>
      <w:r w:rsidRPr="008A5D78">
        <w:rPr>
          <w:noProof/>
          <w:color w:val="000000" w:themeColor="text1"/>
        </w:rPr>
        <w:t xml:space="preserve"> edition), Robert Twiss and Eldridge Moores, ISBN 0-7167-4951-3, W. H. Freeman and Coompany, 2007.</w:t>
      </w:r>
    </w:p>
    <w:p w:rsidR="00CF23B7" w:rsidRPr="008A5D78" w:rsidRDefault="00CF23B7" w:rsidP="00CF23B7">
      <w:pPr>
        <w:pStyle w:val="a6"/>
        <w:numPr>
          <w:ilvl w:val="0"/>
          <w:numId w:val="5"/>
        </w:numPr>
        <w:spacing w:line="240" w:lineRule="auto"/>
        <w:rPr>
          <w:noProof/>
          <w:color w:val="000000" w:themeColor="text1"/>
        </w:rPr>
      </w:pPr>
      <w:r w:rsidRPr="008A5D78">
        <w:rPr>
          <w:noProof/>
          <w:color w:val="000000" w:themeColor="text1"/>
        </w:rPr>
        <w:t>3-D Structural Geology, Richard Groshong, Jr., ISBN 3-540-31054-1, Springe, 2006.</w:t>
      </w:r>
    </w:p>
    <w:p w:rsidR="00CF23B7" w:rsidRPr="008A5D78" w:rsidRDefault="00CF23B7" w:rsidP="00CF23B7">
      <w:pPr>
        <w:spacing w:line="240" w:lineRule="auto"/>
        <w:rPr>
          <w:b/>
          <w:noProof/>
          <w:color w:val="000000" w:themeColor="text1"/>
        </w:rPr>
      </w:pPr>
      <w:r w:rsidRPr="008A5D78">
        <w:rPr>
          <w:b/>
          <w:noProof/>
          <w:color w:val="000000" w:themeColor="text1"/>
        </w:rPr>
        <w:t>4. Course Evaluation</w:t>
      </w:r>
    </w:p>
    <w:p w:rsidR="00CF23B7" w:rsidRPr="008A5D78" w:rsidRDefault="00CF23B7" w:rsidP="00CF23B7">
      <w:pPr>
        <w:spacing w:line="240" w:lineRule="auto"/>
        <w:jc w:val="both"/>
        <w:rPr>
          <w:noProof/>
          <w:color w:val="000000" w:themeColor="text1"/>
        </w:rPr>
      </w:pPr>
      <w:r w:rsidRPr="008A5D78">
        <w:rPr>
          <w:noProof/>
          <w:color w:val="000000" w:themeColor="text1"/>
        </w:rPr>
        <w:t>In order to successfully pass the course, students will be expected to complete the activities listed below. Weights indicate the contribution to the final course grade.</w:t>
      </w:r>
    </w:p>
    <w:p w:rsidR="00CF23B7" w:rsidRPr="008A5D78" w:rsidRDefault="00CF23B7" w:rsidP="00CF23B7">
      <w:pPr>
        <w:spacing w:line="240" w:lineRule="auto"/>
        <w:jc w:val="both"/>
        <w:rPr>
          <w:noProof/>
          <w:color w:val="000000" w:themeColor="text1"/>
        </w:rPr>
      </w:pPr>
      <w:r w:rsidRPr="008A5D78">
        <w:rPr>
          <w:noProof/>
          <w:color w:val="000000" w:themeColor="text1"/>
        </w:rPr>
        <w:t xml:space="preserve">Attendance, in-class activities and practicles (30%): This component of the final grade is based upon your contribution to the class in the form of attendance (5%) and class activities (5%). At lease five practicles will be given throughout the whole course (with 10 hours, 20%), these practicles will help the students understand the conents of classes. </w:t>
      </w:r>
    </w:p>
    <w:p w:rsidR="00CF23B7" w:rsidRPr="008A5D78" w:rsidRDefault="00CF23B7" w:rsidP="00CF23B7">
      <w:pPr>
        <w:spacing w:line="240" w:lineRule="auto"/>
        <w:jc w:val="both"/>
        <w:rPr>
          <w:noProof/>
          <w:color w:val="000000" w:themeColor="text1"/>
        </w:rPr>
      </w:pPr>
      <w:r w:rsidRPr="008A5D78">
        <w:rPr>
          <w:noProof/>
          <w:color w:val="000000" w:themeColor="text1"/>
        </w:rPr>
        <w:lastRenderedPageBreak/>
        <w:t>Literature review (30%): This component is based on the latest academic hot spots, which need the students review the related published articles.</w:t>
      </w:r>
    </w:p>
    <w:p w:rsidR="00CF23B7" w:rsidRPr="008A5D78" w:rsidRDefault="00CF23B7" w:rsidP="00CF23B7">
      <w:pPr>
        <w:spacing w:line="240" w:lineRule="auto"/>
        <w:jc w:val="both"/>
        <w:rPr>
          <w:noProof/>
          <w:color w:val="000000" w:themeColor="text1"/>
        </w:rPr>
      </w:pPr>
      <w:r w:rsidRPr="008A5D78">
        <w:rPr>
          <w:noProof/>
          <w:color w:val="000000" w:themeColor="text1"/>
        </w:rPr>
        <w:t xml:space="preserve">Final-term exam (40%): This component is based upon performance on one individual examination. The exam is mandatory. The exam will be closed book. </w:t>
      </w:r>
    </w:p>
    <w:p w:rsidR="00CF23B7" w:rsidRPr="008A5D78" w:rsidRDefault="00CF23B7" w:rsidP="00CF23B7">
      <w:pPr>
        <w:spacing w:line="240" w:lineRule="auto"/>
        <w:jc w:val="both"/>
        <w:rPr>
          <w:noProof/>
          <w:color w:val="000000" w:themeColor="text1"/>
        </w:rPr>
      </w:pPr>
    </w:p>
    <w:p w:rsidR="00CF23B7" w:rsidRPr="008A5D78" w:rsidRDefault="00CF23B7" w:rsidP="00CF23B7">
      <w:pPr>
        <w:spacing w:line="240" w:lineRule="auto"/>
        <w:jc w:val="both"/>
        <w:rPr>
          <w:b/>
          <w:noProof/>
          <w:color w:val="000000" w:themeColor="text1"/>
        </w:rPr>
      </w:pPr>
      <w:r w:rsidRPr="008A5D78">
        <w:rPr>
          <w:b/>
          <w:noProof/>
          <w:color w:val="000000" w:themeColor="text1"/>
        </w:rPr>
        <w:t>5. Course Policies</w:t>
      </w:r>
    </w:p>
    <w:p w:rsidR="00CF23B7" w:rsidRPr="008A5D78" w:rsidRDefault="00CF23B7" w:rsidP="00CF23B7">
      <w:pPr>
        <w:spacing w:line="240" w:lineRule="auto"/>
        <w:jc w:val="both"/>
        <w:rPr>
          <w:noProof/>
          <w:color w:val="000000" w:themeColor="text1"/>
        </w:rPr>
      </w:pPr>
      <w:r w:rsidRPr="008A5D78">
        <w:rPr>
          <w:noProof/>
          <w:color w:val="000000" w:themeColor="text1"/>
        </w:rPr>
        <w:t xml:space="preserve">Attendance and preparation for class: You are expectecd to attend all scheduled class sessions with your reading and supplementary materials. </w:t>
      </w:r>
    </w:p>
    <w:p w:rsidR="00CF23B7" w:rsidRPr="008A5D78" w:rsidRDefault="00CF23B7" w:rsidP="00CF23B7">
      <w:pPr>
        <w:spacing w:line="240" w:lineRule="auto"/>
        <w:jc w:val="both"/>
        <w:rPr>
          <w:noProof/>
          <w:color w:val="000000" w:themeColor="text1"/>
        </w:rPr>
      </w:pPr>
      <w:r w:rsidRPr="008A5D78">
        <w:rPr>
          <w:noProof/>
          <w:color w:val="000000" w:themeColor="text1"/>
        </w:rPr>
        <w:t xml:space="preserve">Absences: Absence from class is inexcusable and will result in a reduction in your performance evaluation. In the event you have an excused absence from the class (e.g. a job interview) you must contact the instructor ahead of time. </w:t>
      </w:r>
    </w:p>
    <w:p w:rsidR="00CF23B7" w:rsidRPr="008A5D78" w:rsidRDefault="00CF23B7" w:rsidP="00CF23B7">
      <w:pPr>
        <w:spacing w:line="240" w:lineRule="auto"/>
        <w:jc w:val="both"/>
        <w:rPr>
          <w:noProof/>
          <w:color w:val="000000" w:themeColor="text1"/>
        </w:rPr>
      </w:pPr>
      <w:r w:rsidRPr="008A5D78">
        <w:rPr>
          <w:noProof/>
          <w:color w:val="000000" w:themeColor="text1"/>
        </w:rPr>
        <w:t xml:space="preserve">Assignments: In both the profesional and academic world, you must meet the deadlines. </w:t>
      </w:r>
    </w:p>
    <w:p w:rsidR="004F4E09" w:rsidRPr="008A5D78" w:rsidRDefault="004F4E09" w:rsidP="004F4E09">
      <w:pPr>
        <w:pStyle w:val="3"/>
        <w:rPr>
          <w:noProof/>
          <w:color w:val="000000" w:themeColor="text1"/>
        </w:rPr>
      </w:pPr>
      <w:bookmarkStart w:id="24" w:name="_Toc99530942"/>
      <w:bookmarkStart w:id="25" w:name="_Toc100299983"/>
      <w:r w:rsidRPr="008A5D78">
        <w:rPr>
          <w:rFonts w:hint="eastAsia"/>
          <w:noProof/>
          <w:color w:val="000000" w:themeColor="text1"/>
        </w:rPr>
        <w:t>地球物理反演基础</w:t>
      </w:r>
      <w:bookmarkEnd w:id="24"/>
      <w:bookmarkEnd w:id="25"/>
    </w:p>
    <w:p w:rsidR="004F4E09" w:rsidRPr="008A5D78" w:rsidRDefault="004F4E09" w:rsidP="004F4E09">
      <w:pPr>
        <w:spacing w:line="240" w:lineRule="auto"/>
        <w:rPr>
          <w:noProof/>
          <w:color w:val="000000" w:themeColor="text1"/>
        </w:rPr>
      </w:pPr>
      <w:r w:rsidRPr="008A5D78">
        <w:rPr>
          <w:noProof/>
          <w:color w:val="000000" w:themeColor="text1"/>
        </w:rPr>
        <w:drawing>
          <wp:inline distT="0" distB="0" distL="0" distR="0" wp14:anchorId="56AE923C" wp14:editId="022CDA12">
            <wp:extent cx="731520" cy="73152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标志8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rsidRPr="008A5D78">
        <w:rPr>
          <w:noProof/>
          <w:color w:val="000000" w:themeColor="text1"/>
        </w:rPr>
        <w:t xml:space="preserve"> </w:t>
      </w:r>
      <w:r w:rsidRPr="008A5D78">
        <w:rPr>
          <w:noProof/>
          <w:color w:val="000000" w:themeColor="text1"/>
        </w:rPr>
        <w:drawing>
          <wp:inline distT="0" distB="0" distL="0" distR="0" wp14:anchorId="41926E4F" wp14:editId="299E99CD">
            <wp:extent cx="1729740" cy="302889"/>
            <wp:effectExtent l="0" t="0" r="3810" b="254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校名-校标蓝 (2).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0950" cy="325865"/>
                    </a:xfrm>
                    <a:prstGeom prst="rect">
                      <a:avLst/>
                    </a:prstGeom>
                  </pic:spPr>
                </pic:pic>
              </a:graphicData>
            </a:graphic>
          </wp:inline>
        </w:drawing>
      </w:r>
    </w:p>
    <w:p w:rsidR="004F4E09" w:rsidRPr="008A5D78" w:rsidRDefault="004F4E09" w:rsidP="004F4E09">
      <w:pPr>
        <w:spacing w:line="240" w:lineRule="auto"/>
        <w:rPr>
          <w:noProof/>
          <w:color w:val="000000" w:themeColor="text1"/>
        </w:rPr>
      </w:pPr>
    </w:p>
    <w:p w:rsidR="004F4E09" w:rsidRPr="008A5D78" w:rsidRDefault="004F4E09" w:rsidP="004F4E09">
      <w:pPr>
        <w:spacing w:line="240" w:lineRule="auto"/>
        <w:jc w:val="center"/>
        <w:rPr>
          <w:b/>
          <w:noProof/>
          <w:color w:val="000000" w:themeColor="text1"/>
          <w:sz w:val="36"/>
        </w:rPr>
      </w:pPr>
      <w:r w:rsidRPr="008A5D78">
        <w:rPr>
          <w:b/>
          <w:noProof/>
          <w:color w:val="000000" w:themeColor="text1"/>
          <w:sz w:val="36"/>
        </w:rPr>
        <w:t>Course Syllabus</w:t>
      </w:r>
    </w:p>
    <w:p w:rsidR="004F4E09" w:rsidRPr="008A5D78" w:rsidRDefault="004F4E09" w:rsidP="004F4E09">
      <w:pPr>
        <w:spacing w:line="240" w:lineRule="auto"/>
        <w:jc w:val="center"/>
        <w:rPr>
          <w:b/>
          <w:noProof/>
          <w:color w:val="000000" w:themeColor="text1"/>
          <w:sz w:val="28"/>
        </w:rPr>
      </w:pPr>
      <w:r w:rsidRPr="008A5D78">
        <w:rPr>
          <w:b/>
          <w:noProof/>
          <w:color w:val="000000" w:themeColor="text1"/>
          <w:sz w:val="28"/>
        </w:rPr>
        <w:t>Fundamental</w:t>
      </w:r>
      <w:r w:rsidRPr="008A5D78">
        <w:rPr>
          <w:rFonts w:hint="eastAsia"/>
          <w:b/>
          <w:noProof/>
          <w:color w:val="000000" w:themeColor="text1"/>
          <w:sz w:val="28"/>
        </w:rPr>
        <w:t>s</w:t>
      </w:r>
      <w:r w:rsidRPr="008A5D78">
        <w:rPr>
          <w:b/>
          <w:noProof/>
          <w:color w:val="000000" w:themeColor="text1"/>
          <w:sz w:val="28"/>
        </w:rPr>
        <w:t xml:space="preserve"> of geophysical inversion (S6013007)</w:t>
      </w:r>
    </w:p>
    <w:p w:rsidR="004F4E09" w:rsidRPr="008A5D78" w:rsidRDefault="004F4E09" w:rsidP="004F4E09">
      <w:pPr>
        <w:spacing w:line="240" w:lineRule="auto"/>
        <w:jc w:val="center"/>
        <w:rPr>
          <w:b/>
          <w:noProof/>
          <w:color w:val="000000" w:themeColor="text1"/>
          <w:sz w:val="28"/>
        </w:rPr>
      </w:pPr>
    </w:p>
    <w:tbl>
      <w:tblPr>
        <w:tblStyle w:val="a5"/>
        <w:tblW w:w="0" w:type="auto"/>
        <w:tblLook w:val="04A0" w:firstRow="1" w:lastRow="0" w:firstColumn="1" w:lastColumn="0" w:noHBand="0" w:noVBand="1"/>
      </w:tblPr>
      <w:tblGrid>
        <w:gridCol w:w="2218"/>
        <w:gridCol w:w="1445"/>
        <w:gridCol w:w="2801"/>
        <w:gridCol w:w="2058"/>
      </w:tblGrid>
      <w:tr w:rsidR="008A5D78" w:rsidRPr="008A5D78" w:rsidTr="004F4E09">
        <w:tc>
          <w:tcPr>
            <w:tcW w:w="2337" w:type="dxa"/>
          </w:tcPr>
          <w:p w:rsidR="004F4E09" w:rsidRPr="008A5D78" w:rsidRDefault="004F4E09" w:rsidP="004F4E09">
            <w:pPr>
              <w:jc w:val="center"/>
              <w:rPr>
                <w:noProof/>
                <w:color w:val="000000" w:themeColor="text1"/>
              </w:rPr>
            </w:pPr>
            <w:r w:rsidRPr="008A5D78">
              <w:rPr>
                <w:noProof/>
                <w:color w:val="000000" w:themeColor="text1"/>
              </w:rPr>
              <w:t>Course Credits</w:t>
            </w:r>
          </w:p>
        </w:tc>
        <w:tc>
          <w:tcPr>
            <w:tcW w:w="1618" w:type="dxa"/>
          </w:tcPr>
          <w:p w:rsidR="004F4E09" w:rsidRPr="008A5D78" w:rsidRDefault="004F4E09" w:rsidP="004F4E09">
            <w:pPr>
              <w:jc w:val="center"/>
              <w:rPr>
                <w:noProof/>
                <w:color w:val="000000" w:themeColor="text1"/>
              </w:rPr>
            </w:pPr>
            <w:r w:rsidRPr="008A5D78">
              <w:rPr>
                <w:noProof/>
                <w:color w:val="000000" w:themeColor="text1"/>
              </w:rPr>
              <w:t>2</w:t>
            </w:r>
          </w:p>
        </w:tc>
        <w:tc>
          <w:tcPr>
            <w:tcW w:w="3057" w:type="dxa"/>
          </w:tcPr>
          <w:p w:rsidR="004F4E09" w:rsidRPr="008A5D78" w:rsidRDefault="004F4E09" w:rsidP="004F4E09">
            <w:pPr>
              <w:jc w:val="center"/>
              <w:rPr>
                <w:noProof/>
                <w:color w:val="000000" w:themeColor="text1"/>
              </w:rPr>
            </w:pPr>
            <w:r w:rsidRPr="008A5D78">
              <w:rPr>
                <w:noProof/>
                <w:color w:val="000000" w:themeColor="text1"/>
              </w:rPr>
              <w:t>Toal Course Hours</w:t>
            </w:r>
          </w:p>
        </w:tc>
        <w:tc>
          <w:tcPr>
            <w:tcW w:w="2338" w:type="dxa"/>
          </w:tcPr>
          <w:p w:rsidR="004F4E09" w:rsidRPr="008A5D78" w:rsidRDefault="004F4E09" w:rsidP="004F4E09">
            <w:pPr>
              <w:jc w:val="center"/>
              <w:rPr>
                <w:noProof/>
                <w:color w:val="000000" w:themeColor="text1"/>
              </w:rPr>
            </w:pPr>
            <w:r w:rsidRPr="008A5D78">
              <w:rPr>
                <w:noProof/>
                <w:color w:val="000000" w:themeColor="text1"/>
              </w:rPr>
              <w:t>32</w:t>
            </w:r>
          </w:p>
        </w:tc>
      </w:tr>
      <w:tr w:rsidR="008A5D78" w:rsidRPr="008A5D78" w:rsidTr="004F4E09">
        <w:tc>
          <w:tcPr>
            <w:tcW w:w="2337" w:type="dxa"/>
          </w:tcPr>
          <w:p w:rsidR="004F4E09" w:rsidRPr="008A5D78" w:rsidRDefault="004F4E09" w:rsidP="004F4E09">
            <w:pPr>
              <w:jc w:val="center"/>
              <w:rPr>
                <w:noProof/>
                <w:color w:val="000000" w:themeColor="text1"/>
              </w:rPr>
            </w:pPr>
            <w:r w:rsidRPr="008A5D78">
              <w:rPr>
                <w:noProof/>
                <w:color w:val="000000" w:themeColor="text1"/>
              </w:rPr>
              <w:t>Lecture Hours</w:t>
            </w:r>
          </w:p>
        </w:tc>
        <w:tc>
          <w:tcPr>
            <w:tcW w:w="1618" w:type="dxa"/>
          </w:tcPr>
          <w:p w:rsidR="004F4E09" w:rsidRPr="008A5D78" w:rsidRDefault="004F4E09" w:rsidP="004F4E09">
            <w:pPr>
              <w:jc w:val="center"/>
              <w:rPr>
                <w:noProof/>
                <w:color w:val="000000" w:themeColor="text1"/>
              </w:rPr>
            </w:pPr>
            <w:r w:rsidRPr="008A5D78">
              <w:rPr>
                <w:noProof/>
                <w:color w:val="000000" w:themeColor="text1"/>
              </w:rPr>
              <w:t>32</w:t>
            </w:r>
          </w:p>
        </w:tc>
        <w:tc>
          <w:tcPr>
            <w:tcW w:w="3057" w:type="dxa"/>
          </w:tcPr>
          <w:p w:rsidR="004F4E09" w:rsidRPr="008A5D78" w:rsidRDefault="004F4E09" w:rsidP="004F4E09">
            <w:pPr>
              <w:jc w:val="center"/>
              <w:rPr>
                <w:noProof/>
                <w:color w:val="000000" w:themeColor="text1"/>
              </w:rPr>
            </w:pPr>
            <w:r w:rsidRPr="008A5D78">
              <w:rPr>
                <w:noProof/>
                <w:color w:val="000000" w:themeColor="text1"/>
              </w:rPr>
              <w:t>Experiment Hours</w:t>
            </w:r>
          </w:p>
        </w:tc>
        <w:tc>
          <w:tcPr>
            <w:tcW w:w="2338" w:type="dxa"/>
          </w:tcPr>
          <w:p w:rsidR="004F4E09" w:rsidRPr="008A5D78" w:rsidRDefault="004F4E09" w:rsidP="004F4E09">
            <w:pPr>
              <w:jc w:val="center"/>
              <w:rPr>
                <w:noProof/>
                <w:color w:val="000000" w:themeColor="text1"/>
              </w:rPr>
            </w:pPr>
            <w:r w:rsidRPr="008A5D78">
              <w:rPr>
                <w:noProof/>
                <w:color w:val="000000" w:themeColor="text1"/>
              </w:rPr>
              <w:t>/</w:t>
            </w:r>
          </w:p>
        </w:tc>
      </w:tr>
      <w:tr w:rsidR="008A5D78" w:rsidRPr="008A5D78" w:rsidTr="004F4E09">
        <w:tc>
          <w:tcPr>
            <w:tcW w:w="2337" w:type="dxa"/>
          </w:tcPr>
          <w:p w:rsidR="004F4E09" w:rsidRPr="008A5D78" w:rsidRDefault="004F4E09" w:rsidP="004F4E09">
            <w:pPr>
              <w:jc w:val="center"/>
              <w:rPr>
                <w:noProof/>
                <w:color w:val="000000" w:themeColor="text1"/>
              </w:rPr>
            </w:pPr>
            <w:r w:rsidRPr="008A5D78">
              <w:rPr>
                <w:noProof/>
                <w:color w:val="000000" w:themeColor="text1"/>
              </w:rPr>
              <w:t>Programming Hours</w:t>
            </w:r>
          </w:p>
        </w:tc>
        <w:tc>
          <w:tcPr>
            <w:tcW w:w="1618" w:type="dxa"/>
          </w:tcPr>
          <w:p w:rsidR="004F4E09" w:rsidRPr="008A5D78" w:rsidRDefault="004F4E09" w:rsidP="004F4E09">
            <w:pPr>
              <w:jc w:val="center"/>
              <w:rPr>
                <w:noProof/>
                <w:color w:val="000000" w:themeColor="text1"/>
              </w:rPr>
            </w:pPr>
            <w:r w:rsidRPr="008A5D78">
              <w:rPr>
                <w:noProof/>
                <w:color w:val="000000" w:themeColor="text1"/>
              </w:rPr>
              <w:t>/</w:t>
            </w:r>
          </w:p>
        </w:tc>
        <w:tc>
          <w:tcPr>
            <w:tcW w:w="3057" w:type="dxa"/>
          </w:tcPr>
          <w:p w:rsidR="004F4E09" w:rsidRPr="008A5D78" w:rsidRDefault="004F4E09" w:rsidP="004F4E09">
            <w:pPr>
              <w:jc w:val="center"/>
              <w:rPr>
                <w:noProof/>
                <w:color w:val="000000" w:themeColor="text1"/>
              </w:rPr>
            </w:pPr>
            <w:r w:rsidRPr="008A5D78">
              <w:rPr>
                <w:noProof/>
                <w:color w:val="000000" w:themeColor="text1"/>
              </w:rPr>
              <w:t>Other Practical Hours</w:t>
            </w:r>
          </w:p>
        </w:tc>
        <w:tc>
          <w:tcPr>
            <w:tcW w:w="2338" w:type="dxa"/>
          </w:tcPr>
          <w:p w:rsidR="004F4E09" w:rsidRPr="008A5D78" w:rsidRDefault="004F4E09" w:rsidP="004F4E09">
            <w:pPr>
              <w:jc w:val="center"/>
              <w:rPr>
                <w:noProof/>
                <w:color w:val="000000" w:themeColor="text1"/>
              </w:rPr>
            </w:pPr>
            <w:r w:rsidRPr="008A5D78">
              <w:rPr>
                <w:noProof/>
                <w:color w:val="000000" w:themeColor="text1"/>
              </w:rPr>
              <w:t>/</w:t>
            </w:r>
          </w:p>
        </w:tc>
      </w:tr>
      <w:tr w:rsidR="008A5D78" w:rsidRPr="008A5D78" w:rsidTr="004F4E09">
        <w:tc>
          <w:tcPr>
            <w:tcW w:w="9350" w:type="dxa"/>
            <w:gridSpan w:val="4"/>
            <w:vAlign w:val="center"/>
          </w:tcPr>
          <w:p w:rsidR="004F4E09" w:rsidRPr="008A5D78" w:rsidRDefault="004F4E09" w:rsidP="004F4E09">
            <w:pPr>
              <w:rPr>
                <w:noProof/>
                <w:color w:val="000000" w:themeColor="text1"/>
              </w:rPr>
            </w:pPr>
            <w:r w:rsidRPr="008A5D78">
              <w:rPr>
                <w:noProof/>
                <w:color w:val="000000" w:themeColor="text1"/>
              </w:rPr>
              <w:t>Course Instructors: Zhang Zhiying</w:t>
            </w:r>
          </w:p>
        </w:tc>
      </w:tr>
      <w:tr w:rsidR="004F4E09" w:rsidRPr="008A5D78" w:rsidTr="004F4E09">
        <w:tc>
          <w:tcPr>
            <w:tcW w:w="9350" w:type="dxa"/>
            <w:gridSpan w:val="4"/>
          </w:tcPr>
          <w:p w:rsidR="004F4E09" w:rsidRPr="008A5D78" w:rsidRDefault="004F4E09" w:rsidP="004F4E09">
            <w:pPr>
              <w:rPr>
                <w:noProof/>
                <w:color w:val="000000" w:themeColor="text1"/>
              </w:rPr>
            </w:pPr>
            <w:r w:rsidRPr="008A5D78">
              <w:rPr>
                <w:noProof/>
                <w:color w:val="000000" w:themeColor="text1"/>
              </w:rPr>
              <w:t xml:space="preserve">Course Website:  </w:t>
            </w:r>
          </w:p>
        </w:tc>
      </w:tr>
    </w:tbl>
    <w:p w:rsidR="004F4E09" w:rsidRPr="008A5D78" w:rsidRDefault="004F4E09" w:rsidP="004F4E09">
      <w:pPr>
        <w:spacing w:line="240" w:lineRule="auto"/>
        <w:jc w:val="right"/>
        <w:rPr>
          <w:noProof/>
          <w:color w:val="000000" w:themeColor="text1"/>
        </w:rPr>
      </w:pPr>
    </w:p>
    <w:p w:rsidR="004F4E09" w:rsidRPr="008A5D78" w:rsidRDefault="004F4E09" w:rsidP="004F4E09">
      <w:pPr>
        <w:spacing w:line="240" w:lineRule="auto"/>
        <w:rPr>
          <w:b/>
          <w:noProof/>
          <w:color w:val="000000" w:themeColor="text1"/>
          <w:sz w:val="28"/>
        </w:rPr>
      </w:pPr>
      <w:r w:rsidRPr="008A5D78">
        <w:rPr>
          <w:b/>
          <w:noProof/>
          <w:color w:val="000000" w:themeColor="text1"/>
          <w:sz w:val="28"/>
        </w:rPr>
        <w:lastRenderedPageBreak/>
        <w:t>1. Objectives and Learning Outcomes</w:t>
      </w:r>
    </w:p>
    <w:p w:rsidR="004F4E09" w:rsidRPr="008A5D78" w:rsidRDefault="004F4E09" w:rsidP="004F4E09">
      <w:pPr>
        <w:spacing w:line="276" w:lineRule="auto"/>
        <w:rPr>
          <w:noProof/>
          <w:color w:val="000000" w:themeColor="text1"/>
        </w:rPr>
      </w:pPr>
      <w:r w:rsidRPr="008A5D78">
        <w:rPr>
          <w:noProof/>
          <w:color w:val="000000" w:themeColor="text1"/>
        </w:rPr>
        <w:t>Upon sucessful completion of the course, students should be able to:</w:t>
      </w:r>
    </w:p>
    <w:p w:rsidR="004F4E09" w:rsidRPr="008A5D78" w:rsidRDefault="004F4E09" w:rsidP="004F4E09">
      <w:pPr>
        <w:pStyle w:val="a6"/>
        <w:numPr>
          <w:ilvl w:val="0"/>
          <w:numId w:val="4"/>
        </w:numPr>
        <w:spacing w:line="276" w:lineRule="auto"/>
        <w:ind w:left="450" w:hanging="450"/>
        <w:rPr>
          <w:noProof/>
          <w:color w:val="000000" w:themeColor="text1"/>
        </w:rPr>
      </w:pPr>
      <w:r w:rsidRPr="008A5D78">
        <w:rPr>
          <w:noProof/>
          <w:color w:val="000000" w:themeColor="text1"/>
        </w:rPr>
        <w:t xml:space="preserve">Understand the concept and basic principles of inversion theory; </w:t>
      </w:r>
    </w:p>
    <w:p w:rsidR="004F4E09" w:rsidRPr="008A5D78" w:rsidRDefault="004F4E09" w:rsidP="004F4E09">
      <w:pPr>
        <w:pStyle w:val="a6"/>
        <w:numPr>
          <w:ilvl w:val="0"/>
          <w:numId w:val="4"/>
        </w:numPr>
        <w:spacing w:line="276" w:lineRule="auto"/>
        <w:ind w:left="450" w:hanging="450"/>
        <w:rPr>
          <w:noProof/>
          <w:color w:val="000000" w:themeColor="text1"/>
        </w:rPr>
      </w:pPr>
      <w:r w:rsidRPr="008A5D78">
        <w:rPr>
          <w:noProof/>
          <w:color w:val="000000" w:themeColor="text1"/>
        </w:rPr>
        <w:t xml:space="preserve">Understand the general methodology of inversion problem; </w:t>
      </w:r>
    </w:p>
    <w:p w:rsidR="004F4E09" w:rsidRPr="008A5D78" w:rsidRDefault="004F4E09" w:rsidP="004F4E09">
      <w:pPr>
        <w:pStyle w:val="a6"/>
        <w:numPr>
          <w:ilvl w:val="0"/>
          <w:numId w:val="4"/>
        </w:numPr>
        <w:spacing w:line="276" w:lineRule="auto"/>
        <w:ind w:left="450" w:hanging="450"/>
        <w:rPr>
          <w:noProof/>
          <w:color w:val="000000" w:themeColor="text1"/>
        </w:rPr>
      </w:pPr>
      <w:r w:rsidRPr="008A5D78">
        <w:rPr>
          <w:noProof/>
          <w:color w:val="000000" w:themeColor="text1"/>
        </w:rPr>
        <w:t xml:space="preserve">Understand the appraisal of inversion method; </w:t>
      </w:r>
    </w:p>
    <w:p w:rsidR="004F4E09" w:rsidRPr="008A5D78" w:rsidRDefault="004F4E09" w:rsidP="004F4E09">
      <w:pPr>
        <w:pStyle w:val="a6"/>
        <w:numPr>
          <w:ilvl w:val="0"/>
          <w:numId w:val="4"/>
        </w:numPr>
        <w:spacing w:line="276" w:lineRule="auto"/>
        <w:ind w:left="450" w:hanging="450"/>
        <w:rPr>
          <w:noProof/>
          <w:color w:val="000000" w:themeColor="text1"/>
        </w:rPr>
      </w:pPr>
      <w:r w:rsidRPr="008A5D78">
        <w:rPr>
          <w:noProof/>
          <w:color w:val="000000" w:themeColor="text1"/>
        </w:rPr>
        <w:t xml:space="preserve">Understand the basic theory behind model construction; </w:t>
      </w:r>
    </w:p>
    <w:p w:rsidR="004F4E09" w:rsidRPr="008A5D78" w:rsidRDefault="004F4E09" w:rsidP="004F4E09">
      <w:pPr>
        <w:pStyle w:val="a6"/>
        <w:numPr>
          <w:ilvl w:val="0"/>
          <w:numId w:val="4"/>
        </w:numPr>
        <w:spacing w:line="240" w:lineRule="auto"/>
        <w:ind w:left="450" w:hanging="450"/>
        <w:rPr>
          <w:noProof/>
          <w:color w:val="000000" w:themeColor="text1"/>
        </w:rPr>
      </w:pPr>
      <w:r w:rsidRPr="008A5D78">
        <w:rPr>
          <w:noProof/>
          <w:color w:val="000000" w:themeColor="text1"/>
        </w:rPr>
        <w:t>Be able to create new inversion tehnique according to specific geophysical problem.</w:t>
      </w:r>
    </w:p>
    <w:p w:rsidR="004F4E09" w:rsidRPr="008A5D78" w:rsidRDefault="004F4E09" w:rsidP="004F4E09">
      <w:pPr>
        <w:spacing w:line="240" w:lineRule="auto"/>
        <w:rPr>
          <w:b/>
          <w:noProof/>
          <w:color w:val="000000" w:themeColor="text1"/>
          <w:sz w:val="28"/>
        </w:rPr>
      </w:pPr>
      <w:r w:rsidRPr="008A5D78">
        <w:rPr>
          <w:b/>
          <w:noProof/>
          <w:color w:val="000000" w:themeColor="text1"/>
          <w:sz w:val="28"/>
        </w:rPr>
        <w:t>2. Course Description and Course Content</w:t>
      </w:r>
    </w:p>
    <w:p w:rsidR="004F4E09" w:rsidRPr="008A5D78" w:rsidRDefault="004F4E09" w:rsidP="004F4E09">
      <w:pPr>
        <w:spacing w:line="240" w:lineRule="auto"/>
        <w:rPr>
          <w:b/>
          <w:noProof/>
          <w:color w:val="000000" w:themeColor="text1"/>
        </w:rPr>
      </w:pPr>
      <w:r w:rsidRPr="008A5D78">
        <w:rPr>
          <w:b/>
          <w:noProof/>
          <w:color w:val="000000" w:themeColor="text1"/>
        </w:rPr>
        <w:t>2.1 Course Descripion</w:t>
      </w:r>
    </w:p>
    <w:p w:rsidR="004F4E09" w:rsidRPr="008A5D78" w:rsidRDefault="004F4E09" w:rsidP="004F4E09">
      <w:pPr>
        <w:spacing w:line="276" w:lineRule="auto"/>
        <w:jc w:val="both"/>
        <w:rPr>
          <w:noProof/>
          <w:color w:val="000000" w:themeColor="text1"/>
        </w:rPr>
      </w:pPr>
      <w:r w:rsidRPr="008A5D78">
        <w:rPr>
          <w:noProof/>
          <w:color w:val="000000" w:themeColor="text1"/>
        </w:rPr>
        <w:t xml:space="preserve">This course is an introduction to some of the balkanized family of techniques and philosophies that reside under the umbrella of inverse theory.As a “capstone” course for geoscience related students, this course mainly discusses fundamental theory and principle behind geophysical research work, which is always under continuous developing and updating process. Students will be assigned technical papers and try to make a presentation. This course is designed for postgraduate students majoring in Geophysics, Geo-resources&amp;Geo-engineering. </w:t>
      </w:r>
    </w:p>
    <w:p w:rsidR="004F4E09" w:rsidRPr="008A5D78" w:rsidRDefault="004F4E09" w:rsidP="004F4E09">
      <w:pPr>
        <w:spacing w:line="276" w:lineRule="auto"/>
        <w:jc w:val="both"/>
        <w:rPr>
          <w:noProof/>
          <w:color w:val="000000" w:themeColor="text1"/>
        </w:rPr>
      </w:pPr>
    </w:p>
    <w:p w:rsidR="004F4E09" w:rsidRPr="008A5D78" w:rsidRDefault="004F4E09" w:rsidP="004F4E09">
      <w:pPr>
        <w:spacing w:line="276" w:lineRule="auto"/>
        <w:jc w:val="both"/>
        <w:rPr>
          <w:b/>
          <w:noProof/>
          <w:color w:val="000000" w:themeColor="text1"/>
        </w:rPr>
      </w:pPr>
      <w:r w:rsidRPr="008A5D78">
        <w:rPr>
          <w:b/>
          <w:noProof/>
          <w:color w:val="000000" w:themeColor="text1"/>
        </w:rPr>
        <w:t>2.2 Course Content</w:t>
      </w:r>
    </w:p>
    <w:p w:rsidR="004F4E09" w:rsidRPr="008A5D78" w:rsidRDefault="004F4E09" w:rsidP="004F4E09">
      <w:pPr>
        <w:spacing w:line="240" w:lineRule="auto"/>
        <w:rPr>
          <w:noProof/>
          <w:color w:val="000000" w:themeColor="text1"/>
        </w:rPr>
      </w:pPr>
      <w:r w:rsidRPr="008A5D78">
        <w:rPr>
          <w:noProof/>
          <w:color w:val="000000" w:themeColor="text1"/>
        </w:rPr>
        <w:t>Chapter 1 Overview of inverse theory</w:t>
      </w:r>
    </w:p>
    <w:p w:rsidR="004F4E09" w:rsidRPr="008A5D78" w:rsidRDefault="004F4E09" w:rsidP="004F4E09">
      <w:pPr>
        <w:pStyle w:val="a6"/>
        <w:numPr>
          <w:ilvl w:val="1"/>
          <w:numId w:val="10"/>
        </w:numPr>
        <w:spacing w:line="240" w:lineRule="auto"/>
        <w:rPr>
          <w:noProof/>
          <w:color w:val="000000" w:themeColor="text1"/>
        </w:rPr>
      </w:pPr>
      <w:r w:rsidRPr="008A5D78">
        <w:rPr>
          <w:noProof/>
          <w:color w:val="000000" w:themeColor="text1"/>
        </w:rPr>
        <w:t>Introduction</w:t>
      </w:r>
    </w:p>
    <w:p w:rsidR="004F4E09" w:rsidRPr="008A5D78" w:rsidRDefault="004F4E09" w:rsidP="004F4E09">
      <w:pPr>
        <w:pStyle w:val="a6"/>
        <w:numPr>
          <w:ilvl w:val="1"/>
          <w:numId w:val="10"/>
        </w:numPr>
        <w:spacing w:line="240" w:lineRule="auto"/>
        <w:rPr>
          <w:noProof/>
          <w:color w:val="000000" w:themeColor="text1"/>
        </w:rPr>
      </w:pPr>
      <w:r w:rsidRPr="008A5D78">
        <w:rPr>
          <w:noProof/>
          <w:color w:val="000000" w:themeColor="text1"/>
        </w:rPr>
        <w:t>Data Space</w:t>
      </w:r>
      <w:r w:rsidRPr="008A5D78">
        <w:rPr>
          <w:noProof/>
          <w:color w:val="000000" w:themeColor="text1"/>
        </w:rPr>
        <w:tab/>
      </w:r>
    </w:p>
    <w:p w:rsidR="004F4E09" w:rsidRPr="008A5D78" w:rsidRDefault="004F4E09" w:rsidP="004F4E09">
      <w:pPr>
        <w:pStyle w:val="a6"/>
        <w:numPr>
          <w:ilvl w:val="1"/>
          <w:numId w:val="10"/>
        </w:numPr>
        <w:spacing w:line="240" w:lineRule="auto"/>
        <w:rPr>
          <w:noProof/>
          <w:color w:val="000000" w:themeColor="text1"/>
        </w:rPr>
      </w:pPr>
      <w:r w:rsidRPr="008A5D78">
        <w:rPr>
          <w:noProof/>
          <w:color w:val="000000" w:themeColor="text1"/>
        </w:rPr>
        <w:t>Model Space</w:t>
      </w:r>
      <w:r w:rsidRPr="008A5D78">
        <w:rPr>
          <w:noProof/>
          <w:color w:val="000000" w:themeColor="text1"/>
        </w:rPr>
        <w:tab/>
      </w:r>
    </w:p>
    <w:p w:rsidR="004F4E09" w:rsidRPr="008A5D78" w:rsidRDefault="004F4E09" w:rsidP="004F4E09">
      <w:pPr>
        <w:pStyle w:val="a6"/>
        <w:numPr>
          <w:ilvl w:val="1"/>
          <w:numId w:val="10"/>
        </w:numPr>
        <w:spacing w:line="240" w:lineRule="auto"/>
        <w:rPr>
          <w:noProof/>
          <w:color w:val="000000" w:themeColor="text1"/>
        </w:rPr>
      </w:pPr>
      <w:r w:rsidRPr="008A5D78">
        <w:rPr>
          <w:noProof/>
          <w:color w:val="000000" w:themeColor="text1"/>
        </w:rPr>
        <w:t>Forward Modelling</w:t>
      </w:r>
    </w:p>
    <w:p w:rsidR="004F4E09" w:rsidRPr="008A5D78" w:rsidRDefault="004F4E09" w:rsidP="004F4E09">
      <w:pPr>
        <w:pStyle w:val="a6"/>
        <w:numPr>
          <w:ilvl w:val="1"/>
          <w:numId w:val="10"/>
        </w:numPr>
        <w:spacing w:line="240" w:lineRule="auto"/>
        <w:rPr>
          <w:noProof/>
          <w:color w:val="000000" w:themeColor="text1"/>
        </w:rPr>
      </w:pPr>
      <w:r w:rsidRPr="008A5D78">
        <w:rPr>
          <w:noProof/>
          <w:color w:val="000000" w:themeColor="text1"/>
        </w:rPr>
        <w:t>Inverse Modelling</w:t>
      </w:r>
    </w:p>
    <w:p w:rsidR="004F4E09" w:rsidRPr="008A5D78" w:rsidRDefault="004F4E09" w:rsidP="004F4E09">
      <w:pPr>
        <w:pStyle w:val="a6"/>
        <w:numPr>
          <w:ilvl w:val="1"/>
          <w:numId w:val="10"/>
        </w:numPr>
        <w:spacing w:line="240" w:lineRule="auto"/>
        <w:rPr>
          <w:noProof/>
          <w:color w:val="000000" w:themeColor="text1"/>
        </w:rPr>
      </w:pPr>
      <w:r w:rsidRPr="008A5D78">
        <w:rPr>
          <w:noProof/>
          <w:color w:val="000000" w:themeColor="text1"/>
        </w:rPr>
        <w:t>Over-, even-,under-and mixed-determined problems</w:t>
      </w:r>
    </w:p>
    <w:p w:rsidR="004F4E09" w:rsidRPr="008A5D78" w:rsidRDefault="004F4E09" w:rsidP="004F4E09">
      <w:pPr>
        <w:pStyle w:val="a6"/>
        <w:numPr>
          <w:ilvl w:val="1"/>
          <w:numId w:val="10"/>
        </w:numPr>
        <w:spacing w:line="240" w:lineRule="auto"/>
        <w:rPr>
          <w:noProof/>
          <w:color w:val="000000" w:themeColor="text1"/>
        </w:rPr>
      </w:pPr>
      <w:r w:rsidRPr="008A5D78">
        <w:rPr>
          <w:noProof/>
          <w:color w:val="000000" w:themeColor="text1"/>
        </w:rPr>
        <w:t>Outline and Scope of this Course</w:t>
      </w:r>
    </w:p>
    <w:p w:rsidR="004F4E09" w:rsidRPr="008A5D78" w:rsidRDefault="004F4E09" w:rsidP="004F4E09">
      <w:pPr>
        <w:spacing w:line="240" w:lineRule="auto"/>
        <w:rPr>
          <w:noProof/>
          <w:color w:val="000000" w:themeColor="text1"/>
        </w:rPr>
      </w:pPr>
      <w:r w:rsidRPr="008A5D78">
        <w:rPr>
          <w:noProof/>
          <w:color w:val="000000" w:themeColor="text1"/>
        </w:rPr>
        <w:t>Chapter 2 A brief review of essential mathematics</w:t>
      </w:r>
    </w:p>
    <w:p w:rsidR="004F4E09" w:rsidRPr="008A5D78" w:rsidRDefault="004F4E09" w:rsidP="004F4E09">
      <w:pPr>
        <w:spacing w:line="240" w:lineRule="auto"/>
        <w:ind w:firstLine="480"/>
        <w:rPr>
          <w:noProof/>
          <w:color w:val="000000" w:themeColor="text1"/>
        </w:rPr>
      </w:pPr>
      <w:r w:rsidRPr="008A5D78">
        <w:rPr>
          <w:noProof/>
          <w:color w:val="000000" w:themeColor="text1"/>
        </w:rPr>
        <w:t>2.1 Introduction</w:t>
      </w:r>
    </w:p>
    <w:p w:rsidR="004F4E09" w:rsidRPr="008A5D78" w:rsidRDefault="004F4E09" w:rsidP="004F4E09">
      <w:pPr>
        <w:spacing w:line="240" w:lineRule="auto"/>
        <w:ind w:firstLine="480"/>
        <w:rPr>
          <w:noProof/>
          <w:color w:val="000000" w:themeColor="text1"/>
        </w:rPr>
      </w:pPr>
      <w:r w:rsidRPr="008A5D78">
        <w:rPr>
          <w:noProof/>
          <w:color w:val="000000" w:themeColor="text1"/>
        </w:rPr>
        <w:t>2.2 Matrices and Linear Transformations</w:t>
      </w:r>
    </w:p>
    <w:p w:rsidR="004F4E09" w:rsidRPr="008A5D78" w:rsidRDefault="004F4E09" w:rsidP="004F4E09">
      <w:pPr>
        <w:spacing w:line="240" w:lineRule="auto"/>
        <w:ind w:firstLine="480"/>
        <w:rPr>
          <w:noProof/>
          <w:color w:val="000000" w:themeColor="text1"/>
        </w:rPr>
      </w:pPr>
      <w:r w:rsidRPr="008A5D78">
        <w:rPr>
          <w:noProof/>
          <w:color w:val="000000" w:themeColor="text1"/>
        </w:rPr>
        <w:t>2.3 Probability and Statistics</w:t>
      </w:r>
    </w:p>
    <w:p w:rsidR="004F4E09" w:rsidRPr="008A5D78" w:rsidRDefault="004F4E09" w:rsidP="004F4E09">
      <w:pPr>
        <w:spacing w:line="240" w:lineRule="auto"/>
        <w:rPr>
          <w:noProof/>
          <w:color w:val="000000" w:themeColor="text1"/>
        </w:rPr>
      </w:pPr>
      <w:r w:rsidRPr="008A5D78">
        <w:rPr>
          <w:noProof/>
          <w:color w:val="000000" w:themeColor="text1"/>
        </w:rPr>
        <w:t>Chapter 3 L2-norm construction</w:t>
      </w:r>
    </w:p>
    <w:p w:rsidR="004F4E09" w:rsidRPr="008A5D78" w:rsidRDefault="004F4E09" w:rsidP="004F4E09">
      <w:pPr>
        <w:spacing w:line="240" w:lineRule="auto"/>
        <w:ind w:firstLine="480"/>
        <w:rPr>
          <w:noProof/>
          <w:color w:val="000000" w:themeColor="text1"/>
        </w:rPr>
      </w:pPr>
      <w:r w:rsidRPr="008A5D78">
        <w:rPr>
          <w:noProof/>
          <w:color w:val="000000" w:themeColor="text1"/>
        </w:rPr>
        <w:t>3.1 The linear forward problem</w:t>
      </w:r>
    </w:p>
    <w:p w:rsidR="004F4E09" w:rsidRPr="008A5D78" w:rsidRDefault="004F4E09" w:rsidP="004F4E09">
      <w:pPr>
        <w:spacing w:line="240" w:lineRule="auto"/>
        <w:ind w:firstLine="480"/>
        <w:rPr>
          <w:noProof/>
          <w:color w:val="000000" w:themeColor="text1"/>
        </w:rPr>
      </w:pPr>
      <w:r w:rsidRPr="008A5D78">
        <w:rPr>
          <w:noProof/>
          <w:color w:val="000000" w:themeColor="text1"/>
        </w:rPr>
        <w:lastRenderedPageBreak/>
        <w:t>3.2 The linear inverse problem</w:t>
      </w:r>
    </w:p>
    <w:p w:rsidR="004F4E09" w:rsidRPr="008A5D78" w:rsidRDefault="004F4E09" w:rsidP="004F4E09">
      <w:pPr>
        <w:spacing w:line="240" w:lineRule="auto"/>
        <w:ind w:firstLine="480"/>
        <w:rPr>
          <w:noProof/>
          <w:color w:val="000000" w:themeColor="text1"/>
        </w:rPr>
      </w:pPr>
      <w:r w:rsidRPr="008A5D78">
        <w:rPr>
          <w:noProof/>
          <w:color w:val="000000" w:themeColor="text1"/>
        </w:rPr>
        <w:t>3.3 Consideration of data errors</w:t>
      </w:r>
    </w:p>
    <w:p w:rsidR="004F4E09" w:rsidRPr="008A5D78" w:rsidRDefault="004F4E09" w:rsidP="004F4E09">
      <w:pPr>
        <w:spacing w:line="240" w:lineRule="auto"/>
        <w:ind w:firstLine="480"/>
        <w:rPr>
          <w:noProof/>
          <w:color w:val="000000" w:themeColor="text1"/>
        </w:rPr>
      </w:pPr>
      <w:r w:rsidRPr="008A5D78">
        <w:rPr>
          <w:noProof/>
          <w:color w:val="000000" w:themeColor="text1"/>
        </w:rPr>
        <w:t>3.4 Regularization: adding a priori constraints</w:t>
      </w:r>
    </w:p>
    <w:p w:rsidR="004F4E09" w:rsidRPr="008A5D78" w:rsidRDefault="004F4E09" w:rsidP="004F4E09">
      <w:pPr>
        <w:spacing w:line="240" w:lineRule="auto"/>
        <w:ind w:firstLine="480"/>
        <w:rPr>
          <w:noProof/>
          <w:color w:val="000000" w:themeColor="text1"/>
        </w:rPr>
      </w:pPr>
      <w:r w:rsidRPr="008A5D78">
        <w:rPr>
          <w:noProof/>
          <w:color w:val="000000" w:themeColor="text1"/>
        </w:rPr>
        <w:t>3.5 Matrix inversion techniques</w:t>
      </w:r>
      <w:r w:rsidRPr="008A5D78">
        <w:rPr>
          <w:noProof/>
          <w:color w:val="000000" w:themeColor="text1"/>
        </w:rPr>
        <w:tab/>
      </w:r>
    </w:p>
    <w:p w:rsidR="004F4E09" w:rsidRPr="008A5D78" w:rsidRDefault="004F4E09" w:rsidP="004F4E09">
      <w:pPr>
        <w:spacing w:line="240" w:lineRule="auto"/>
        <w:ind w:firstLine="480"/>
        <w:rPr>
          <w:noProof/>
          <w:color w:val="000000" w:themeColor="text1"/>
        </w:rPr>
      </w:pPr>
      <w:r w:rsidRPr="008A5D78">
        <w:rPr>
          <w:noProof/>
          <w:color w:val="000000" w:themeColor="text1"/>
        </w:rPr>
        <w:t>3.6 Singular value decomposition (SVD) analysis of the inverse problem</w:t>
      </w:r>
    </w:p>
    <w:p w:rsidR="004F4E09" w:rsidRPr="008A5D78" w:rsidRDefault="004F4E09" w:rsidP="004F4E09">
      <w:pPr>
        <w:spacing w:line="240" w:lineRule="auto"/>
        <w:rPr>
          <w:noProof/>
          <w:color w:val="000000" w:themeColor="text1"/>
        </w:rPr>
      </w:pPr>
      <w:r w:rsidRPr="008A5D78">
        <w:rPr>
          <w:noProof/>
          <w:color w:val="000000" w:themeColor="text1"/>
        </w:rPr>
        <w:t xml:space="preserve">Chapter 4 Non-linear problems </w:t>
      </w:r>
    </w:p>
    <w:p w:rsidR="004F4E09" w:rsidRPr="008A5D78" w:rsidRDefault="004F4E09" w:rsidP="004F4E09">
      <w:pPr>
        <w:spacing w:line="240" w:lineRule="auto"/>
        <w:ind w:firstLine="480"/>
        <w:rPr>
          <w:noProof/>
          <w:color w:val="000000" w:themeColor="text1"/>
        </w:rPr>
      </w:pPr>
      <w:r w:rsidRPr="008A5D78">
        <w:rPr>
          <w:noProof/>
          <w:color w:val="000000" w:themeColor="text1"/>
        </w:rPr>
        <w:t>4.1. Linearization of a non-linear problem</w:t>
      </w:r>
    </w:p>
    <w:p w:rsidR="004F4E09" w:rsidRPr="008A5D78" w:rsidRDefault="004F4E09" w:rsidP="004F4E09">
      <w:pPr>
        <w:spacing w:line="240" w:lineRule="auto"/>
        <w:ind w:firstLine="480"/>
        <w:rPr>
          <w:noProof/>
          <w:color w:val="000000" w:themeColor="text1"/>
        </w:rPr>
      </w:pPr>
      <w:r w:rsidRPr="008A5D78">
        <w:rPr>
          <w:noProof/>
          <w:color w:val="000000" w:themeColor="text1"/>
        </w:rPr>
        <w:t>4.2 Non-linear conjugate gradient method</w:t>
      </w:r>
    </w:p>
    <w:p w:rsidR="004F4E09" w:rsidRPr="008A5D78" w:rsidRDefault="004F4E09" w:rsidP="004F4E09">
      <w:pPr>
        <w:spacing w:line="240" w:lineRule="auto"/>
        <w:ind w:firstLine="480"/>
        <w:rPr>
          <w:noProof/>
          <w:color w:val="000000" w:themeColor="text1"/>
        </w:rPr>
      </w:pPr>
      <w:r w:rsidRPr="008A5D78">
        <w:rPr>
          <w:noProof/>
          <w:color w:val="000000" w:themeColor="text1"/>
        </w:rPr>
        <w:t>4.3 Full Newton method</w:t>
      </w:r>
    </w:p>
    <w:p w:rsidR="004F4E09" w:rsidRPr="008A5D78" w:rsidRDefault="004F4E09" w:rsidP="004F4E09">
      <w:pPr>
        <w:spacing w:line="240" w:lineRule="auto"/>
        <w:ind w:firstLine="480"/>
        <w:rPr>
          <w:noProof/>
          <w:color w:val="000000" w:themeColor="text1"/>
        </w:rPr>
      </w:pPr>
      <w:r w:rsidRPr="008A5D78">
        <w:rPr>
          <w:noProof/>
          <w:color w:val="000000" w:themeColor="text1"/>
        </w:rPr>
        <w:t>4.4 Gauss-Newton method</w:t>
      </w:r>
      <w:r w:rsidRPr="008A5D78">
        <w:rPr>
          <w:noProof/>
          <w:color w:val="000000" w:themeColor="text1"/>
        </w:rPr>
        <w:tab/>
      </w:r>
    </w:p>
    <w:p w:rsidR="004F4E09" w:rsidRPr="008A5D78" w:rsidRDefault="004F4E09" w:rsidP="004F4E09">
      <w:pPr>
        <w:spacing w:line="240" w:lineRule="auto"/>
        <w:ind w:firstLine="480"/>
        <w:rPr>
          <w:noProof/>
          <w:color w:val="000000" w:themeColor="text1"/>
        </w:rPr>
      </w:pPr>
      <w:r w:rsidRPr="008A5D78">
        <w:rPr>
          <w:noProof/>
          <w:color w:val="000000" w:themeColor="text1"/>
        </w:rPr>
        <w:t>4.5 Quasi-Newton methods</w:t>
      </w:r>
    </w:p>
    <w:p w:rsidR="004F4E09" w:rsidRPr="008A5D78" w:rsidRDefault="004F4E09" w:rsidP="004F4E09">
      <w:pPr>
        <w:spacing w:line="240" w:lineRule="auto"/>
        <w:rPr>
          <w:noProof/>
          <w:color w:val="000000" w:themeColor="text1"/>
        </w:rPr>
      </w:pPr>
      <w:r w:rsidRPr="008A5D78">
        <w:rPr>
          <w:noProof/>
          <w:color w:val="000000" w:themeColor="text1"/>
        </w:rPr>
        <w:t>Chapter 5  Resolution and covariance of the model and data parameters</w:t>
      </w:r>
    </w:p>
    <w:p w:rsidR="004F4E09" w:rsidRPr="008A5D78" w:rsidRDefault="004F4E09" w:rsidP="004F4E09">
      <w:pPr>
        <w:spacing w:line="240" w:lineRule="auto"/>
        <w:ind w:firstLine="480"/>
        <w:rPr>
          <w:noProof/>
          <w:color w:val="000000" w:themeColor="text1"/>
        </w:rPr>
      </w:pPr>
      <w:r w:rsidRPr="008A5D78">
        <w:rPr>
          <w:noProof/>
          <w:color w:val="000000" w:themeColor="text1"/>
        </w:rPr>
        <w:t>5.1 Model resolution matrix</w:t>
      </w:r>
    </w:p>
    <w:p w:rsidR="004F4E09" w:rsidRPr="008A5D78" w:rsidRDefault="004F4E09" w:rsidP="004F4E09">
      <w:pPr>
        <w:spacing w:line="240" w:lineRule="auto"/>
        <w:ind w:firstLine="480"/>
        <w:rPr>
          <w:noProof/>
          <w:color w:val="000000" w:themeColor="text1"/>
        </w:rPr>
      </w:pPr>
      <w:r w:rsidRPr="008A5D78">
        <w:rPr>
          <w:noProof/>
          <w:color w:val="000000" w:themeColor="text1"/>
        </w:rPr>
        <w:t>5.2 Data resolution matrix</w:t>
      </w:r>
    </w:p>
    <w:p w:rsidR="004F4E09" w:rsidRPr="008A5D78" w:rsidRDefault="004F4E09" w:rsidP="004F4E09">
      <w:pPr>
        <w:spacing w:line="240" w:lineRule="auto"/>
        <w:ind w:firstLine="480"/>
        <w:rPr>
          <w:noProof/>
          <w:color w:val="000000" w:themeColor="text1"/>
        </w:rPr>
      </w:pPr>
      <w:r w:rsidRPr="008A5D78">
        <w:rPr>
          <w:noProof/>
          <w:color w:val="000000" w:themeColor="text1"/>
        </w:rPr>
        <w:t>5.3 Model covariance matrix</w:t>
      </w:r>
    </w:p>
    <w:p w:rsidR="004F4E09" w:rsidRPr="008A5D78" w:rsidRDefault="004F4E09" w:rsidP="004F4E09">
      <w:pPr>
        <w:spacing w:line="240" w:lineRule="auto"/>
        <w:rPr>
          <w:noProof/>
          <w:color w:val="000000" w:themeColor="text1"/>
        </w:rPr>
      </w:pPr>
      <w:r w:rsidRPr="008A5D78">
        <w:rPr>
          <w:noProof/>
          <w:color w:val="000000" w:themeColor="text1"/>
        </w:rPr>
        <w:t xml:space="preserve">Chapter 6 </w:t>
      </w:r>
      <w:r w:rsidRPr="008A5D78">
        <w:rPr>
          <w:i/>
          <w:noProof/>
          <w:color w:val="000000" w:themeColor="text1"/>
        </w:rPr>
        <w:t>l</w:t>
      </w:r>
      <w:r w:rsidRPr="008A5D78">
        <w:rPr>
          <w:noProof/>
          <w:color w:val="000000" w:themeColor="text1"/>
          <w:vertAlign w:val="subscript"/>
        </w:rPr>
        <w:t>2</w:t>
      </w:r>
      <w:r w:rsidRPr="008A5D78">
        <w:rPr>
          <w:noProof/>
          <w:color w:val="000000" w:themeColor="text1"/>
        </w:rPr>
        <w:t xml:space="preserve"> –norm cnstruction</w:t>
      </w:r>
    </w:p>
    <w:p w:rsidR="004F4E09" w:rsidRPr="008A5D78" w:rsidRDefault="004F4E09" w:rsidP="004F4E09">
      <w:pPr>
        <w:spacing w:line="240" w:lineRule="auto"/>
        <w:ind w:firstLine="480"/>
        <w:rPr>
          <w:noProof/>
          <w:color w:val="000000" w:themeColor="text1"/>
        </w:rPr>
      </w:pPr>
      <w:r w:rsidRPr="008A5D78">
        <w:rPr>
          <w:noProof/>
          <w:color w:val="000000" w:themeColor="text1"/>
        </w:rPr>
        <w:t xml:space="preserve">6.1 </w:t>
      </w:r>
      <w:r w:rsidRPr="008A5D78">
        <w:rPr>
          <w:i/>
          <w:noProof/>
          <w:color w:val="000000" w:themeColor="text1"/>
        </w:rPr>
        <w:t>l</w:t>
      </w:r>
      <w:r w:rsidRPr="008A5D78">
        <w:rPr>
          <w:noProof/>
          <w:color w:val="000000" w:themeColor="text1"/>
          <w:vertAlign w:val="subscript"/>
        </w:rPr>
        <w:t xml:space="preserve">2 </w:t>
      </w:r>
      <w:r w:rsidRPr="008A5D78">
        <w:rPr>
          <w:noProof/>
          <w:color w:val="000000" w:themeColor="text1"/>
        </w:rPr>
        <w:t>–norm Construction</w:t>
      </w:r>
    </w:p>
    <w:p w:rsidR="004F4E09" w:rsidRPr="008A5D78" w:rsidRDefault="004F4E09" w:rsidP="004F4E09">
      <w:pPr>
        <w:spacing w:line="240" w:lineRule="auto"/>
        <w:ind w:firstLine="480"/>
        <w:rPr>
          <w:noProof/>
          <w:color w:val="000000" w:themeColor="text1"/>
        </w:rPr>
      </w:pPr>
      <w:r w:rsidRPr="008A5D78">
        <w:rPr>
          <w:noProof/>
          <w:color w:val="000000" w:themeColor="text1"/>
        </w:rPr>
        <w:t>6.2</w:t>
      </w:r>
      <w:r w:rsidRPr="008A5D78">
        <w:rPr>
          <w:color w:val="000000" w:themeColor="text1"/>
        </w:rPr>
        <w:t xml:space="preserve"> </w:t>
      </w:r>
      <w:r w:rsidRPr="008A5D78">
        <w:rPr>
          <w:noProof/>
          <w:color w:val="000000" w:themeColor="text1"/>
        </w:rPr>
        <w:t>Smallest dviation mdel</w:t>
      </w:r>
    </w:p>
    <w:p w:rsidR="004F4E09" w:rsidRPr="008A5D78" w:rsidRDefault="004F4E09" w:rsidP="004F4E09">
      <w:pPr>
        <w:spacing w:line="240" w:lineRule="auto"/>
        <w:ind w:firstLine="480"/>
        <w:rPr>
          <w:noProof/>
          <w:color w:val="000000" w:themeColor="text1"/>
        </w:rPr>
      </w:pPr>
      <w:r w:rsidRPr="008A5D78">
        <w:rPr>
          <w:noProof/>
          <w:color w:val="000000" w:themeColor="text1"/>
        </w:rPr>
        <w:t>6.3</w:t>
      </w:r>
      <w:r w:rsidRPr="008A5D78">
        <w:rPr>
          <w:color w:val="000000" w:themeColor="text1"/>
        </w:rPr>
        <w:t xml:space="preserve"> </w:t>
      </w:r>
      <w:r w:rsidRPr="008A5D78">
        <w:rPr>
          <w:noProof/>
          <w:color w:val="000000" w:themeColor="text1"/>
        </w:rPr>
        <w:t>Flattest mdel cnstruction</w:t>
      </w:r>
    </w:p>
    <w:p w:rsidR="004F4E09" w:rsidRPr="008A5D78" w:rsidRDefault="004F4E09" w:rsidP="004F4E09">
      <w:pPr>
        <w:spacing w:line="240" w:lineRule="auto"/>
        <w:ind w:firstLine="480"/>
        <w:rPr>
          <w:noProof/>
          <w:color w:val="000000" w:themeColor="text1"/>
        </w:rPr>
      </w:pPr>
      <w:r w:rsidRPr="008A5D78">
        <w:rPr>
          <w:noProof/>
          <w:color w:val="000000" w:themeColor="text1"/>
        </w:rPr>
        <w:t>6.4</w:t>
      </w:r>
      <w:r w:rsidRPr="008A5D78">
        <w:rPr>
          <w:rFonts w:asciiTheme="minorHAnsi" w:eastAsiaTheme="minorEastAsia"/>
          <w:color w:val="000000" w:themeColor="text1"/>
          <w:kern w:val="24"/>
          <w:sz w:val="64"/>
          <w:szCs w:val="64"/>
        </w:rPr>
        <w:t xml:space="preserve"> </w:t>
      </w:r>
      <w:r w:rsidRPr="008A5D78">
        <w:rPr>
          <w:noProof/>
          <w:color w:val="000000" w:themeColor="text1"/>
        </w:rPr>
        <w:t>Weight Norm Models</w:t>
      </w:r>
    </w:p>
    <w:p w:rsidR="004F4E09" w:rsidRPr="008A5D78" w:rsidRDefault="004F4E09" w:rsidP="004F4E09">
      <w:pPr>
        <w:spacing w:line="240" w:lineRule="auto"/>
        <w:ind w:firstLine="480"/>
        <w:rPr>
          <w:noProof/>
          <w:color w:val="000000" w:themeColor="text1"/>
        </w:rPr>
      </w:pPr>
      <w:r w:rsidRPr="008A5D78">
        <w:rPr>
          <w:noProof/>
          <w:color w:val="000000" w:themeColor="text1"/>
        </w:rPr>
        <w:t>6.5</w:t>
      </w:r>
      <w:r w:rsidRPr="008A5D78">
        <w:rPr>
          <w:rFonts w:asciiTheme="minorHAnsi" w:eastAsiaTheme="minorEastAsia"/>
          <w:color w:val="000000" w:themeColor="text1"/>
          <w:kern w:val="24"/>
          <w:sz w:val="64"/>
          <w:szCs w:val="64"/>
        </w:rPr>
        <w:t xml:space="preserve"> </w:t>
      </w:r>
      <w:r w:rsidRPr="008A5D78">
        <w:rPr>
          <w:noProof/>
          <w:color w:val="000000" w:themeColor="text1"/>
        </w:rPr>
        <w:t>Inversion of RMS vlocities</w:t>
      </w:r>
    </w:p>
    <w:p w:rsidR="004F4E09" w:rsidRPr="008A5D78" w:rsidRDefault="004F4E09" w:rsidP="004F4E09">
      <w:pPr>
        <w:spacing w:line="240" w:lineRule="auto"/>
        <w:ind w:firstLine="480"/>
        <w:rPr>
          <w:noProof/>
          <w:color w:val="000000" w:themeColor="text1"/>
        </w:rPr>
      </w:pPr>
      <w:r w:rsidRPr="008A5D78">
        <w:rPr>
          <w:noProof/>
          <w:color w:val="000000" w:themeColor="text1"/>
        </w:rPr>
        <w:t>6.6 Incorporation of dta erors</w:t>
      </w:r>
    </w:p>
    <w:p w:rsidR="004F4E09" w:rsidRPr="008A5D78" w:rsidRDefault="004F4E09" w:rsidP="004F4E09">
      <w:pPr>
        <w:spacing w:line="240" w:lineRule="auto"/>
        <w:rPr>
          <w:noProof/>
          <w:color w:val="000000" w:themeColor="text1"/>
        </w:rPr>
      </w:pPr>
      <w:r w:rsidRPr="008A5D78">
        <w:rPr>
          <w:noProof/>
          <w:color w:val="000000" w:themeColor="text1"/>
        </w:rPr>
        <w:t>Chapter 7</w:t>
      </w:r>
      <w:r w:rsidRPr="008A5D78">
        <w:rPr>
          <w:color w:val="000000" w:themeColor="text1"/>
        </w:rPr>
        <w:t xml:space="preserve"> </w:t>
      </w:r>
      <w:r w:rsidRPr="008A5D78">
        <w:rPr>
          <w:i/>
          <w:noProof/>
          <w:color w:val="000000" w:themeColor="text1"/>
        </w:rPr>
        <w:t>l</w:t>
      </w:r>
      <w:r w:rsidRPr="008A5D78">
        <w:rPr>
          <w:noProof/>
          <w:color w:val="000000" w:themeColor="text1"/>
          <w:vertAlign w:val="subscript"/>
        </w:rPr>
        <w:t>1</w:t>
      </w:r>
      <w:r w:rsidRPr="008A5D78">
        <w:rPr>
          <w:noProof/>
          <w:color w:val="000000" w:themeColor="text1"/>
        </w:rPr>
        <w:t>-norm cnstruction :lnear pogramming mthods</w:t>
      </w:r>
    </w:p>
    <w:p w:rsidR="004F4E09" w:rsidRPr="008A5D78" w:rsidRDefault="004F4E09" w:rsidP="004F4E09">
      <w:pPr>
        <w:spacing w:line="240" w:lineRule="auto"/>
        <w:rPr>
          <w:noProof/>
          <w:color w:val="000000" w:themeColor="text1"/>
        </w:rPr>
      </w:pPr>
      <w:r w:rsidRPr="008A5D78">
        <w:rPr>
          <w:noProof/>
          <w:color w:val="000000" w:themeColor="text1"/>
        </w:rPr>
        <w:t>Chapter8 Appraisal</w:t>
      </w:r>
    </w:p>
    <w:p w:rsidR="004F4E09" w:rsidRPr="008A5D78" w:rsidRDefault="004F4E09" w:rsidP="004F4E09">
      <w:pPr>
        <w:spacing w:line="240" w:lineRule="auto"/>
        <w:ind w:firstLine="480"/>
        <w:rPr>
          <w:noProof/>
          <w:color w:val="000000" w:themeColor="text1"/>
        </w:rPr>
      </w:pPr>
      <w:r w:rsidRPr="008A5D78">
        <w:rPr>
          <w:noProof/>
          <w:color w:val="000000" w:themeColor="text1"/>
        </w:rPr>
        <w:t>8.1 Appraisal With Accurate Data</w:t>
      </w:r>
    </w:p>
    <w:p w:rsidR="004F4E09" w:rsidRPr="008A5D78" w:rsidRDefault="004F4E09" w:rsidP="004F4E09">
      <w:pPr>
        <w:spacing w:line="240" w:lineRule="auto"/>
        <w:ind w:firstLine="480"/>
        <w:rPr>
          <w:noProof/>
          <w:color w:val="000000" w:themeColor="text1"/>
        </w:rPr>
      </w:pPr>
      <w:r w:rsidRPr="008A5D78">
        <w:rPr>
          <w:noProof/>
          <w:color w:val="000000" w:themeColor="text1"/>
        </w:rPr>
        <w:t>8.2 Deltaness Criterion</w:t>
      </w:r>
    </w:p>
    <w:p w:rsidR="004F4E09" w:rsidRPr="008A5D78" w:rsidRDefault="004F4E09" w:rsidP="004F4E09">
      <w:pPr>
        <w:spacing w:line="240" w:lineRule="auto"/>
        <w:ind w:firstLine="480"/>
        <w:rPr>
          <w:noProof/>
          <w:color w:val="000000" w:themeColor="text1"/>
        </w:rPr>
      </w:pPr>
      <w:r w:rsidRPr="008A5D78">
        <w:rPr>
          <w:noProof/>
          <w:color w:val="000000" w:themeColor="text1"/>
        </w:rPr>
        <w:t>8.3 Least Squares(First Dirichlet) Criterion</w:t>
      </w:r>
    </w:p>
    <w:p w:rsidR="004F4E09" w:rsidRPr="008A5D78" w:rsidRDefault="004F4E09" w:rsidP="004F4E09">
      <w:pPr>
        <w:spacing w:line="240" w:lineRule="auto"/>
        <w:ind w:firstLine="480"/>
        <w:rPr>
          <w:noProof/>
          <w:color w:val="000000" w:themeColor="text1"/>
        </w:rPr>
      </w:pPr>
      <w:r w:rsidRPr="008A5D78">
        <w:rPr>
          <w:noProof/>
          <w:color w:val="000000" w:themeColor="text1"/>
        </w:rPr>
        <w:t>8.4 Spread Criterion of  Backus and Gilbert</w:t>
      </w:r>
    </w:p>
    <w:p w:rsidR="004F4E09" w:rsidRPr="008A5D78" w:rsidRDefault="004F4E09" w:rsidP="004F4E09">
      <w:pPr>
        <w:spacing w:line="240" w:lineRule="auto"/>
        <w:ind w:firstLine="480"/>
        <w:rPr>
          <w:noProof/>
          <w:color w:val="000000" w:themeColor="text1"/>
        </w:rPr>
      </w:pPr>
      <w:r w:rsidRPr="008A5D78">
        <w:rPr>
          <w:noProof/>
          <w:color w:val="000000" w:themeColor="text1"/>
        </w:rPr>
        <w:t>8.5 Appraisal With Inaccurate Data</w:t>
      </w:r>
    </w:p>
    <w:p w:rsidR="004F4E09" w:rsidRPr="008A5D78" w:rsidRDefault="004F4E09" w:rsidP="004F4E09">
      <w:pPr>
        <w:spacing w:line="240" w:lineRule="auto"/>
        <w:ind w:firstLine="480"/>
        <w:rPr>
          <w:noProof/>
          <w:color w:val="000000" w:themeColor="text1"/>
        </w:rPr>
      </w:pPr>
      <w:r w:rsidRPr="008A5D78">
        <w:rPr>
          <w:noProof/>
          <w:color w:val="000000" w:themeColor="text1"/>
        </w:rPr>
        <w:t>8.6 Time-Domain Signature Deconvolution</w:t>
      </w:r>
    </w:p>
    <w:p w:rsidR="004F4E09" w:rsidRPr="008A5D78" w:rsidRDefault="004F4E09" w:rsidP="004F4E09">
      <w:pPr>
        <w:spacing w:line="240" w:lineRule="auto"/>
        <w:rPr>
          <w:b/>
          <w:noProof/>
          <w:color w:val="000000" w:themeColor="text1"/>
          <w:sz w:val="28"/>
        </w:rPr>
      </w:pPr>
      <w:r w:rsidRPr="008A5D78">
        <w:rPr>
          <w:b/>
          <w:noProof/>
          <w:color w:val="000000" w:themeColor="text1"/>
          <w:sz w:val="28"/>
        </w:rPr>
        <w:lastRenderedPageBreak/>
        <w:t>3. Course Material</w:t>
      </w:r>
    </w:p>
    <w:p w:rsidR="004F4E09" w:rsidRPr="008A5D78" w:rsidRDefault="004F4E09" w:rsidP="004F4E09">
      <w:pPr>
        <w:spacing w:line="240" w:lineRule="auto"/>
        <w:rPr>
          <w:b/>
          <w:noProof/>
          <w:color w:val="000000" w:themeColor="text1"/>
        </w:rPr>
      </w:pPr>
      <w:r w:rsidRPr="008A5D78">
        <w:rPr>
          <w:b/>
          <w:noProof/>
          <w:color w:val="000000" w:themeColor="text1"/>
        </w:rPr>
        <w:t>Required Text:</w:t>
      </w:r>
    </w:p>
    <w:p w:rsidR="004F4E09" w:rsidRPr="008A5D78" w:rsidRDefault="004F4E09" w:rsidP="004F4E09">
      <w:pPr>
        <w:spacing w:line="240" w:lineRule="auto"/>
        <w:rPr>
          <w:noProof/>
          <w:color w:val="000000" w:themeColor="text1"/>
        </w:rPr>
      </w:pPr>
      <w:r w:rsidRPr="008A5D78">
        <w:rPr>
          <w:noProof/>
          <w:color w:val="000000" w:themeColor="text1"/>
        </w:rPr>
        <w:t xml:space="preserve">   FUNDAMENTALS OF GEOPHYSICAL INVERSION,</w:t>
      </w:r>
      <w:r w:rsidRPr="008A5D78">
        <w:rPr>
          <w:color w:val="000000" w:themeColor="text1"/>
        </w:rPr>
        <w:t xml:space="preserve"> </w:t>
      </w:r>
      <w:r w:rsidRPr="008A5D78">
        <w:rPr>
          <w:noProof/>
          <w:color w:val="000000" w:themeColor="text1"/>
        </w:rPr>
        <w:t>School of Geosciences, China University of Petroleum,2017</w:t>
      </w:r>
    </w:p>
    <w:p w:rsidR="004F4E09" w:rsidRPr="008A5D78" w:rsidRDefault="004F4E09" w:rsidP="004F4E09">
      <w:pPr>
        <w:spacing w:before="240" w:line="240" w:lineRule="auto"/>
        <w:rPr>
          <w:b/>
          <w:noProof/>
          <w:color w:val="000000" w:themeColor="text1"/>
        </w:rPr>
      </w:pPr>
      <w:r w:rsidRPr="008A5D78">
        <w:rPr>
          <w:b/>
          <w:noProof/>
          <w:color w:val="000000" w:themeColor="text1"/>
        </w:rPr>
        <w:t>Required Reading</w:t>
      </w:r>
    </w:p>
    <w:p w:rsidR="004F4E09" w:rsidRPr="008A5D78" w:rsidRDefault="004F4E09" w:rsidP="004F4E09">
      <w:pPr>
        <w:pStyle w:val="a6"/>
        <w:spacing w:line="240" w:lineRule="auto"/>
        <w:ind w:leftChars="353" w:left="1130" w:hangingChars="118" w:hanging="283"/>
        <w:rPr>
          <w:noProof/>
          <w:color w:val="000000" w:themeColor="text1"/>
        </w:rPr>
      </w:pPr>
      <w:r w:rsidRPr="008A5D78">
        <w:rPr>
          <w:noProof/>
          <w:color w:val="000000" w:themeColor="text1"/>
        </w:rPr>
        <w:t>(i) Geophysical data analysis:</w:t>
      </w:r>
      <w:r w:rsidRPr="008A5D78">
        <w:rPr>
          <w:rFonts w:hint="eastAsia"/>
          <w:noProof/>
          <w:color w:val="000000" w:themeColor="text1"/>
        </w:rPr>
        <w:t>dis</w:t>
      </w:r>
      <w:r w:rsidRPr="008A5D78">
        <w:rPr>
          <w:noProof/>
          <w:color w:val="000000" w:themeColor="text1"/>
        </w:rPr>
        <w:t>crete inverse theory, William Menke,</w:t>
      </w:r>
      <w:r w:rsidRPr="008A5D78">
        <w:rPr>
          <w:rFonts w:hint="eastAsia"/>
          <w:noProof/>
          <w:color w:val="000000" w:themeColor="text1"/>
        </w:rPr>
        <w:t>ISBN</w:t>
      </w:r>
      <w:r w:rsidRPr="008A5D78">
        <w:rPr>
          <w:rFonts w:hint="eastAsia"/>
          <w:noProof/>
          <w:color w:val="000000" w:themeColor="text1"/>
        </w:rPr>
        <w:t>：</w:t>
      </w:r>
      <w:r w:rsidRPr="008A5D78">
        <w:rPr>
          <w:rFonts w:hint="eastAsia"/>
          <w:noProof/>
          <w:color w:val="000000" w:themeColor="text1"/>
        </w:rPr>
        <w:t>0-</w:t>
      </w:r>
      <w:r w:rsidRPr="008A5D78">
        <w:rPr>
          <w:noProof/>
          <w:color w:val="000000" w:themeColor="text1"/>
        </w:rPr>
        <w:t>12</w:t>
      </w:r>
      <w:r w:rsidRPr="008A5D78">
        <w:rPr>
          <w:rFonts w:hint="eastAsia"/>
          <w:noProof/>
          <w:color w:val="000000" w:themeColor="text1"/>
        </w:rPr>
        <w:t>-</w:t>
      </w:r>
      <w:r w:rsidRPr="008A5D78">
        <w:rPr>
          <w:noProof/>
          <w:color w:val="000000" w:themeColor="text1"/>
        </w:rPr>
        <w:t>490921</w:t>
      </w:r>
      <w:r w:rsidRPr="008A5D78">
        <w:rPr>
          <w:rFonts w:hint="eastAsia"/>
          <w:noProof/>
          <w:color w:val="000000" w:themeColor="text1"/>
        </w:rPr>
        <w:t>-</w:t>
      </w:r>
      <w:r w:rsidRPr="008A5D78">
        <w:rPr>
          <w:noProof/>
          <w:color w:val="000000" w:themeColor="text1"/>
        </w:rPr>
        <w:t>3</w:t>
      </w:r>
      <w:r w:rsidRPr="008A5D78">
        <w:rPr>
          <w:rFonts w:hint="eastAsia"/>
          <w:noProof/>
          <w:color w:val="000000" w:themeColor="text1"/>
        </w:rPr>
        <w:t>，</w:t>
      </w:r>
      <w:r w:rsidRPr="008A5D78">
        <w:rPr>
          <w:noProof/>
          <w:color w:val="000000" w:themeColor="text1"/>
        </w:rPr>
        <w:t>Academic press,INC.,1989</w:t>
      </w:r>
    </w:p>
    <w:p w:rsidR="004F4E09" w:rsidRPr="008A5D78" w:rsidRDefault="004F4E09" w:rsidP="004F4E09">
      <w:pPr>
        <w:pStyle w:val="a6"/>
        <w:spacing w:line="240" w:lineRule="auto"/>
        <w:ind w:leftChars="353" w:left="1130" w:hangingChars="118" w:hanging="283"/>
        <w:rPr>
          <w:noProof/>
          <w:color w:val="000000" w:themeColor="text1"/>
        </w:rPr>
      </w:pPr>
      <w:r w:rsidRPr="008A5D78">
        <w:rPr>
          <w:noProof/>
          <w:color w:val="000000" w:themeColor="text1"/>
        </w:rPr>
        <w:t>(ii)nverse problem theory and methods for model parameter estimation,Albert Tarantola,ISBN:0-89871-572-5, the Society for Industrial and Applied Mathematics,2005</w:t>
      </w:r>
    </w:p>
    <w:p w:rsidR="004F4E09" w:rsidRPr="008A5D78" w:rsidRDefault="004F4E09" w:rsidP="004F4E09">
      <w:pPr>
        <w:spacing w:line="240" w:lineRule="auto"/>
        <w:rPr>
          <w:b/>
          <w:noProof/>
          <w:color w:val="000000" w:themeColor="text1"/>
        </w:rPr>
      </w:pPr>
      <w:r w:rsidRPr="008A5D78">
        <w:rPr>
          <w:b/>
          <w:noProof/>
          <w:color w:val="000000" w:themeColor="text1"/>
        </w:rPr>
        <w:t>4. Course Evaluation</w:t>
      </w:r>
    </w:p>
    <w:p w:rsidR="004F4E09" w:rsidRPr="008A5D78" w:rsidRDefault="004F4E09" w:rsidP="004F4E09">
      <w:pPr>
        <w:spacing w:line="240" w:lineRule="auto"/>
        <w:jc w:val="both"/>
        <w:rPr>
          <w:noProof/>
          <w:color w:val="000000" w:themeColor="text1"/>
        </w:rPr>
      </w:pPr>
      <w:r w:rsidRPr="008A5D78">
        <w:rPr>
          <w:noProof/>
          <w:color w:val="000000" w:themeColor="text1"/>
        </w:rPr>
        <w:t>In order to successfully pass the course, students will be expected to complete the activities listed below. Weights indicate the contribution to the final course grade.</w:t>
      </w:r>
    </w:p>
    <w:p w:rsidR="004F4E09" w:rsidRPr="008A5D78" w:rsidRDefault="004F4E09" w:rsidP="004F4E09">
      <w:pPr>
        <w:spacing w:line="240" w:lineRule="auto"/>
        <w:jc w:val="both"/>
        <w:rPr>
          <w:noProof/>
          <w:color w:val="000000" w:themeColor="text1"/>
        </w:rPr>
      </w:pPr>
      <w:r w:rsidRPr="008A5D78">
        <w:rPr>
          <w:noProof/>
          <w:color w:val="000000" w:themeColor="text1"/>
        </w:rPr>
        <w:t xml:space="preserve">Attendance(10%), homework assignments(10% ),in-class presentation (80%): This component of the final grade is based upon your contribution to the class in the form of attendance, homework assignments, final presentation. </w:t>
      </w:r>
    </w:p>
    <w:p w:rsidR="004F4E09" w:rsidRPr="008A5D78" w:rsidRDefault="004F4E09" w:rsidP="004F4E09">
      <w:pPr>
        <w:spacing w:line="240" w:lineRule="auto"/>
        <w:jc w:val="both"/>
        <w:rPr>
          <w:b/>
          <w:noProof/>
          <w:color w:val="000000" w:themeColor="text1"/>
        </w:rPr>
      </w:pPr>
      <w:r w:rsidRPr="008A5D78">
        <w:rPr>
          <w:b/>
          <w:noProof/>
          <w:color w:val="000000" w:themeColor="text1"/>
        </w:rPr>
        <w:t>5. Course Policies</w:t>
      </w:r>
    </w:p>
    <w:p w:rsidR="004F4E09" w:rsidRPr="008A5D78" w:rsidRDefault="004F4E09" w:rsidP="004F4E09">
      <w:pPr>
        <w:spacing w:line="240" w:lineRule="auto"/>
        <w:jc w:val="both"/>
        <w:rPr>
          <w:noProof/>
          <w:color w:val="000000" w:themeColor="text1"/>
        </w:rPr>
      </w:pPr>
      <w:r w:rsidRPr="008A5D78">
        <w:rPr>
          <w:noProof/>
          <w:color w:val="000000" w:themeColor="text1"/>
        </w:rPr>
        <w:t xml:space="preserve">Attendance and preparation for class: You are expectecd to attend all scheduled class sessions with your reading and supplementary materials. </w:t>
      </w:r>
    </w:p>
    <w:p w:rsidR="004F4E09" w:rsidRPr="008A5D78" w:rsidRDefault="004F4E09" w:rsidP="004F4E09">
      <w:pPr>
        <w:spacing w:line="240" w:lineRule="auto"/>
        <w:jc w:val="both"/>
        <w:rPr>
          <w:noProof/>
          <w:color w:val="000000" w:themeColor="text1"/>
        </w:rPr>
      </w:pPr>
      <w:r w:rsidRPr="008A5D78">
        <w:rPr>
          <w:noProof/>
          <w:color w:val="000000" w:themeColor="text1"/>
        </w:rPr>
        <w:t xml:space="preserve">Absences: Absence from class is inexcusable and will result in a reduction in your performance evaluation. In the event you have an excused absence from the class (e.g. a job interview, sickness or visa issue) you must contact the instructor ahead of time. </w:t>
      </w:r>
    </w:p>
    <w:p w:rsidR="004F4E09" w:rsidRPr="008A5D78" w:rsidRDefault="004F4E09" w:rsidP="004F4E09">
      <w:pPr>
        <w:spacing w:line="240" w:lineRule="auto"/>
        <w:jc w:val="both"/>
        <w:rPr>
          <w:noProof/>
          <w:color w:val="000000" w:themeColor="text1"/>
        </w:rPr>
      </w:pPr>
      <w:r w:rsidRPr="008A5D78">
        <w:rPr>
          <w:noProof/>
          <w:color w:val="000000" w:themeColor="text1"/>
        </w:rPr>
        <w:t xml:space="preserve">Assignments: In both the profesional and academic world, you must meet the deadlines. </w:t>
      </w:r>
    </w:p>
    <w:p w:rsidR="004F4E09" w:rsidRPr="008A5D78" w:rsidRDefault="004F4E09" w:rsidP="004F4E09">
      <w:pPr>
        <w:spacing w:line="240" w:lineRule="auto"/>
        <w:jc w:val="both"/>
        <w:rPr>
          <w:noProof/>
          <w:color w:val="000000" w:themeColor="text1"/>
        </w:rPr>
      </w:pPr>
    </w:p>
    <w:p w:rsidR="004F4E09" w:rsidRPr="008A5D78" w:rsidRDefault="004F4E09" w:rsidP="004F4E09">
      <w:pPr>
        <w:pStyle w:val="3"/>
        <w:rPr>
          <w:noProof/>
          <w:color w:val="000000" w:themeColor="text1"/>
        </w:rPr>
      </w:pPr>
      <w:bookmarkStart w:id="26" w:name="_Toc99530943"/>
      <w:bookmarkStart w:id="27" w:name="_Toc100299984"/>
      <w:r w:rsidRPr="008A5D78">
        <w:rPr>
          <w:rFonts w:hint="eastAsia"/>
          <w:noProof/>
          <w:color w:val="000000" w:themeColor="text1"/>
        </w:rPr>
        <w:t>成岩作用及储层评价</w:t>
      </w:r>
      <w:bookmarkEnd w:id="26"/>
      <w:bookmarkEnd w:id="27"/>
    </w:p>
    <w:p w:rsidR="004F4E09" w:rsidRPr="008A5D78" w:rsidRDefault="004F4E09" w:rsidP="004F4E09">
      <w:pPr>
        <w:spacing w:line="240" w:lineRule="auto"/>
        <w:rPr>
          <w:noProof/>
          <w:color w:val="000000" w:themeColor="text1"/>
        </w:rPr>
      </w:pPr>
      <w:r w:rsidRPr="008A5D78">
        <w:rPr>
          <w:noProof/>
          <w:color w:val="000000" w:themeColor="text1"/>
        </w:rPr>
        <w:drawing>
          <wp:inline distT="0" distB="0" distL="0" distR="0" wp14:anchorId="5405E02D" wp14:editId="007602E8">
            <wp:extent cx="731520" cy="7315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标志8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rsidRPr="008A5D78">
        <w:rPr>
          <w:noProof/>
          <w:color w:val="000000" w:themeColor="text1"/>
        </w:rPr>
        <w:t xml:space="preserve"> </w:t>
      </w:r>
      <w:r w:rsidRPr="008A5D78">
        <w:rPr>
          <w:noProof/>
          <w:color w:val="000000" w:themeColor="text1"/>
        </w:rPr>
        <w:drawing>
          <wp:inline distT="0" distB="0" distL="0" distR="0" wp14:anchorId="29916D00" wp14:editId="4B0F57DD">
            <wp:extent cx="1729740" cy="302889"/>
            <wp:effectExtent l="0" t="0" r="3810"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校名-校标蓝 (2).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0950" cy="325865"/>
                    </a:xfrm>
                    <a:prstGeom prst="rect">
                      <a:avLst/>
                    </a:prstGeom>
                  </pic:spPr>
                </pic:pic>
              </a:graphicData>
            </a:graphic>
          </wp:inline>
        </w:drawing>
      </w:r>
    </w:p>
    <w:p w:rsidR="004F4E09" w:rsidRPr="008A5D78" w:rsidRDefault="004F4E09" w:rsidP="004F4E09">
      <w:pPr>
        <w:spacing w:line="240" w:lineRule="auto"/>
        <w:jc w:val="center"/>
        <w:rPr>
          <w:b/>
          <w:noProof/>
          <w:color w:val="000000" w:themeColor="text1"/>
          <w:sz w:val="36"/>
        </w:rPr>
      </w:pPr>
    </w:p>
    <w:p w:rsidR="004F4E09" w:rsidRPr="008A5D78" w:rsidRDefault="004F4E09" w:rsidP="004F4E09">
      <w:pPr>
        <w:spacing w:line="240" w:lineRule="auto"/>
        <w:jc w:val="center"/>
        <w:rPr>
          <w:b/>
          <w:noProof/>
          <w:color w:val="000000" w:themeColor="text1"/>
          <w:sz w:val="36"/>
        </w:rPr>
      </w:pPr>
      <w:r w:rsidRPr="008A5D78">
        <w:rPr>
          <w:b/>
          <w:noProof/>
          <w:color w:val="000000" w:themeColor="text1"/>
          <w:sz w:val="36"/>
        </w:rPr>
        <w:lastRenderedPageBreak/>
        <w:t>Course Syllabus</w:t>
      </w:r>
    </w:p>
    <w:p w:rsidR="004F4E09" w:rsidRPr="008A5D78" w:rsidRDefault="004F4E09" w:rsidP="004F4E09">
      <w:pPr>
        <w:spacing w:line="240" w:lineRule="auto"/>
        <w:jc w:val="center"/>
        <w:rPr>
          <w:b/>
          <w:noProof/>
          <w:color w:val="000000" w:themeColor="text1"/>
          <w:sz w:val="28"/>
        </w:rPr>
      </w:pPr>
      <w:r w:rsidRPr="008A5D78">
        <w:rPr>
          <w:b/>
          <w:noProof/>
          <w:color w:val="000000" w:themeColor="text1"/>
          <w:sz w:val="28"/>
        </w:rPr>
        <w:t>Diagenesis and Reservoir Evaluation (SZ01025)</w:t>
      </w:r>
    </w:p>
    <w:p w:rsidR="004F4E09" w:rsidRPr="008A5D78" w:rsidRDefault="004F4E09" w:rsidP="004F4E09">
      <w:pPr>
        <w:spacing w:line="240" w:lineRule="auto"/>
        <w:rPr>
          <w:b/>
          <w:noProof/>
          <w:color w:val="000000" w:themeColor="text1"/>
          <w:sz w:val="28"/>
        </w:rPr>
      </w:pPr>
    </w:p>
    <w:tbl>
      <w:tblPr>
        <w:tblStyle w:val="a5"/>
        <w:tblW w:w="0" w:type="auto"/>
        <w:tblLook w:val="04A0" w:firstRow="1" w:lastRow="0" w:firstColumn="1" w:lastColumn="0" w:noHBand="0" w:noVBand="1"/>
      </w:tblPr>
      <w:tblGrid>
        <w:gridCol w:w="2218"/>
        <w:gridCol w:w="1445"/>
        <w:gridCol w:w="2801"/>
        <w:gridCol w:w="2058"/>
      </w:tblGrid>
      <w:tr w:rsidR="008A5D78" w:rsidRPr="008A5D78" w:rsidTr="004F4E09">
        <w:tc>
          <w:tcPr>
            <w:tcW w:w="2337" w:type="dxa"/>
          </w:tcPr>
          <w:p w:rsidR="004F4E09" w:rsidRPr="008A5D78" w:rsidRDefault="004F4E09" w:rsidP="004F4E09">
            <w:pPr>
              <w:jc w:val="center"/>
              <w:rPr>
                <w:noProof/>
                <w:color w:val="000000" w:themeColor="text1"/>
              </w:rPr>
            </w:pPr>
            <w:r w:rsidRPr="008A5D78">
              <w:rPr>
                <w:noProof/>
                <w:color w:val="000000" w:themeColor="text1"/>
              </w:rPr>
              <w:t>Course Credits</w:t>
            </w:r>
          </w:p>
        </w:tc>
        <w:tc>
          <w:tcPr>
            <w:tcW w:w="1618" w:type="dxa"/>
          </w:tcPr>
          <w:p w:rsidR="004F4E09" w:rsidRPr="008A5D78" w:rsidRDefault="004F4E09" w:rsidP="004F4E09">
            <w:pPr>
              <w:jc w:val="center"/>
              <w:rPr>
                <w:noProof/>
                <w:color w:val="000000" w:themeColor="text1"/>
              </w:rPr>
            </w:pPr>
            <w:r w:rsidRPr="008A5D78">
              <w:rPr>
                <w:rFonts w:hint="eastAsia"/>
                <w:noProof/>
                <w:color w:val="000000" w:themeColor="text1"/>
              </w:rPr>
              <w:t>2</w:t>
            </w:r>
          </w:p>
        </w:tc>
        <w:tc>
          <w:tcPr>
            <w:tcW w:w="3057" w:type="dxa"/>
          </w:tcPr>
          <w:p w:rsidR="004F4E09" w:rsidRPr="008A5D78" w:rsidRDefault="004F4E09" w:rsidP="004F4E09">
            <w:pPr>
              <w:jc w:val="center"/>
              <w:rPr>
                <w:noProof/>
                <w:color w:val="000000" w:themeColor="text1"/>
              </w:rPr>
            </w:pPr>
            <w:r w:rsidRPr="008A5D78">
              <w:rPr>
                <w:noProof/>
                <w:color w:val="000000" w:themeColor="text1"/>
              </w:rPr>
              <w:t>Toal Course Hours</w:t>
            </w:r>
          </w:p>
        </w:tc>
        <w:tc>
          <w:tcPr>
            <w:tcW w:w="2338" w:type="dxa"/>
          </w:tcPr>
          <w:p w:rsidR="004F4E09" w:rsidRPr="008A5D78" w:rsidRDefault="004F4E09" w:rsidP="004F4E09">
            <w:pPr>
              <w:jc w:val="center"/>
              <w:rPr>
                <w:noProof/>
                <w:color w:val="000000" w:themeColor="text1"/>
              </w:rPr>
            </w:pPr>
            <w:r w:rsidRPr="008A5D78">
              <w:rPr>
                <w:rFonts w:hint="eastAsia"/>
                <w:noProof/>
                <w:color w:val="000000" w:themeColor="text1"/>
              </w:rPr>
              <w:t>3</w:t>
            </w:r>
            <w:r w:rsidRPr="008A5D78">
              <w:rPr>
                <w:noProof/>
                <w:color w:val="000000" w:themeColor="text1"/>
              </w:rPr>
              <w:t>2</w:t>
            </w:r>
          </w:p>
        </w:tc>
      </w:tr>
      <w:tr w:rsidR="008A5D78" w:rsidRPr="008A5D78" w:rsidTr="004F4E09">
        <w:tc>
          <w:tcPr>
            <w:tcW w:w="2337" w:type="dxa"/>
          </w:tcPr>
          <w:p w:rsidR="004F4E09" w:rsidRPr="008A5D78" w:rsidRDefault="004F4E09" w:rsidP="004F4E09">
            <w:pPr>
              <w:jc w:val="center"/>
              <w:rPr>
                <w:noProof/>
                <w:color w:val="000000" w:themeColor="text1"/>
              </w:rPr>
            </w:pPr>
            <w:r w:rsidRPr="008A5D78">
              <w:rPr>
                <w:noProof/>
                <w:color w:val="000000" w:themeColor="text1"/>
              </w:rPr>
              <w:t>Lecture Hours</w:t>
            </w:r>
          </w:p>
        </w:tc>
        <w:tc>
          <w:tcPr>
            <w:tcW w:w="1618" w:type="dxa"/>
          </w:tcPr>
          <w:p w:rsidR="004F4E09" w:rsidRPr="008A5D78" w:rsidRDefault="004F4E09" w:rsidP="004F4E09">
            <w:pPr>
              <w:jc w:val="center"/>
              <w:rPr>
                <w:noProof/>
                <w:color w:val="000000" w:themeColor="text1"/>
              </w:rPr>
            </w:pPr>
            <w:r w:rsidRPr="008A5D78">
              <w:rPr>
                <w:rFonts w:hint="eastAsia"/>
                <w:noProof/>
                <w:color w:val="000000" w:themeColor="text1"/>
              </w:rPr>
              <w:t>3</w:t>
            </w:r>
            <w:r w:rsidRPr="008A5D78">
              <w:rPr>
                <w:noProof/>
                <w:color w:val="000000" w:themeColor="text1"/>
              </w:rPr>
              <w:t>2</w:t>
            </w:r>
          </w:p>
        </w:tc>
        <w:tc>
          <w:tcPr>
            <w:tcW w:w="3057" w:type="dxa"/>
          </w:tcPr>
          <w:p w:rsidR="004F4E09" w:rsidRPr="008A5D78" w:rsidRDefault="004F4E09" w:rsidP="004F4E09">
            <w:pPr>
              <w:jc w:val="center"/>
              <w:rPr>
                <w:noProof/>
                <w:color w:val="000000" w:themeColor="text1"/>
              </w:rPr>
            </w:pPr>
            <w:r w:rsidRPr="008A5D78">
              <w:rPr>
                <w:noProof/>
                <w:color w:val="000000" w:themeColor="text1"/>
              </w:rPr>
              <w:t>Experiment Hours</w:t>
            </w:r>
          </w:p>
        </w:tc>
        <w:tc>
          <w:tcPr>
            <w:tcW w:w="2338" w:type="dxa"/>
          </w:tcPr>
          <w:p w:rsidR="004F4E09" w:rsidRPr="008A5D78" w:rsidRDefault="004F4E09" w:rsidP="004F4E09">
            <w:pPr>
              <w:jc w:val="center"/>
              <w:rPr>
                <w:noProof/>
                <w:color w:val="000000" w:themeColor="text1"/>
              </w:rPr>
            </w:pPr>
            <w:r w:rsidRPr="008A5D78">
              <w:rPr>
                <w:rFonts w:hint="eastAsia"/>
                <w:noProof/>
                <w:color w:val="000000" w:themeColor="text1"/>
              </w:rPr>
              <w:t>/</w:t>
            </w:r>
          </w:p>
        </w:tc>
      </w:tr>
      <w:tr w:rsidR="008A5D78" w:rsidRPr="008A5D78" w:rsidTr="004F4E09">
        <w:tc>
          <w:tcPr>
            <w:tcW w:w="2337" w:type="dxa"/>
          </w:tcPr>
          <w:p w:rsidR="004F4E09" w:rsidRPr="008A5D78" w:rsidRDefault="004F4E09" w:rsidP="004F4E09">
            <w:pPr>
              <w:jc w:val="center"/>
              <w:rPr>
                <w:noProof/>
                <w:color w:val="000000" w:themeColor="text1"/>
              </w:rPr>
            </w:pPr>
            <w:r w:rsidRPr="008A5D78">
              <w:rPr>
                <w:noProof/>
                <w:color w:val="000000" w:themeColor="text1"/>
              </w:rPr>
              <w:t>Programming Hours</w:t>
            </w:r>
          </w:p>
        </w:tc>
        <w:tc>
          <w:tcPr>
            <w:tcW w:w="1618" w:type="dxa"/>
          </w:tcPr>
          <w:p w:rsidR="004F4E09" w:rsidRPr="008A5D78" w:rsidRDefault="004F4E09" w:rsidP="004F4E09">
            <w:pPr>
              <w:jc w:val="center"/>
              <w:rPr>
                <w:noProof/>
                <w:color w:val="000000" w:themeColor="text1"/>
              </w:rPr>
            </w:pPr>
            <w:r w:rsidRPr="008A5D78">
              <w:rPr>
                <w:rFonts w:hint="eastAsia"/>
                <w:noProof/>
                <w:color w:val="000000" w:themeColor="text1"/>
              </w:rPr>
              <w:t>/</w:t>
            </w:r>
          </w:p>
        </w:tc>
        <w:tc>
          <w:tcPr>
            <w:tcW w:w="3057" w:type="dxa"/>
          </w:tcPr>
          <w:p w:rsidR="004F4E09" w:rsidRPr="008A5D78" w:rsidRDefault="004F4E09" w:rsidP="004F4E09">
            <w:pPr>
              <w:jc w:val="center"/>
              <w:rPr>
                <w:noProof/>
                <w:color w:val="000000" w:themeColor="text1"/>
              </w:rPr>
            </w:pPr>
            <w:r w:rsidRPr="008A5D78">
              <w:rPr>
                <w:noProof/>
                <w:color w:val="000000" w:themeColor="text1"/>
              </w:rPr>
              <w:t>Other Practical Hours</w:t>
            </w:r>
          </w:p>
        </w:tc>
        <w:tc>
          <w:tcPr>
            <w:tcW w:w="2338" w:type="dxa"/>
          </w:tcPr>
          <w:p w:rsidR="004F4E09" w:rsidRPr="008A5D78" w:rsidRDefault="004F4E09" w:rsidP="004F4E09">
            <w:pPr>
              <w:jc w:val="center"/>
              <w:rPr>
                <w:noProof/>
                <w:color w:val="000000" w:themeColor="text1"/>
              </w:rPr>
            </w:pPr>
            <w:r w:rsidRPr="008A5D78">
              <w:rPr>
                <w:rFonts w:hint="eastAsia"/>
                <w:noProof/>
                <w:color w:val="000000" w:themeColor="text1"/>
              </w:rPr>
              <w:t>/</w:t>
            </w:r>
          </w:p>
        </w:tc>
      </w:tr>
      <w:tr w:rsidR="008A5D78" w:rsidRPr="008A5D78" w:rsidTr="004F4E09">
        <w:tc>
          <w:tcPr>
            <w:tcW w:w="9350" w:type="dxa"/>
            <w:gridSpan w:val="4"/>
            <w:vAlign w:val="center"/>
          </w:tcPr>
          <w:p w:rsidR="004F4E09" w:rsidRPr="008A5D78" w:rsidRDefault="004F4E09" w:rsidP="004F4E09">
            <w:pPr>
              <w:rPr>
                <w:noProof/>
                <w:color w:val="000000" w:themeColor="text1"/>
              </w:rPr>
            </w:pPr>
            <w:r w:rsidRPr="008A5D78">
              <w:rPr>
                <w:noProof/>
                <w:color w:val="000000" w:themeColor="text1"/>
              </w:rPr>
              <w:t>Course Instructors: Yuan Guanghui</w:t>
            </w:r>
          </w:p>
        </w:tc>
      </w:tr>
      <w:tr w:rsidR="004F4E09" w:rsidRPr="008A5D78" w:rsidTr="004F4E09">
        <w:tc>
          <w:tcPr>
            <w:tcW w:w="9350" w:type="dxa"/>
            <w:gridSpan w:val="4"/>
          </w:tcPr>
          <w:p w:rsidR="004F4E09" w:rsidRPr="008A5D78" w:rsidRDefault="004F4E09" w:rsidP="004F4E09">
            <w:pPr>
              <w:rPr>
                <w:noProof/>
                <w:color w:val="000000" w:themeColor="text1"/>
              </w:rPr>
            </w:pPr>
            <w:r w:rsidRPr="008A5D78">
              <w:rPr>
                <w:noProof/>
                <w:color w:val="000000" w:themeColor="text1"/>
              </w:rPr>
              <w:t xml:space="preserve">Course Website:  </w:t>
            </w:r>
          </w:p>
        </w:tc>
      </w:tr>
    </w:tbl>
    <w:p w:rsidR="004F4E09" w:rsidRPr="008A5D78" w:rsidRDefault="004F4E09" w:rsidP="004F4E09">
      <w:pPr>
        <w:spacing w:line="240" w:lineRule="auto"/>
        <w:rPr>
          <w:b/>
          <w:noProof/>
          <w:color w:val="000000" w:themeColor="text1"/>
          <w:sz w:val="28"/>
        </w:rPr>
      </w:pPr>
    </w:p>
    <w:p w:rsidR="004F4E09" w:rsidRPr="008A5D78" w:rsidRDefault="004F4E09" w:rsidP="004F4E09">
      <w:pPr>
        <w:spacing w:line="240" w:lineRule="auto"/>
        <w:rPr>
          <w:b/>
          <w:noProof/>
          <w:color w:val="000000" w:themeColor="text1"/>
          <w:sz w:val="28"/>
        </w:rPr>
      </w:pPr>
      <w:r w:rsidRPr="008A5D78">
        <w:rPr>
          <w:b/>
          <w:noProof/>
          <w:color w:val="000000" w:themeColor="text1"/>
          <w:sz w:val="28"/>
        </w:rPr>
        <w:t>1. Objectives and Learning Outcomes</w:t>
      </w:r>
    </w:p>
    <w:p w:rsidR="004F4E09" w:rsidRPr="008A5D78" w:rsidRDefault="004F4E09" w:rsidP="004F4E09">
      <w:pPr>
        <w:spacing w:line="240" w:lineRule="auto"/>
        <w:rPr>
          <w:noProof/>
          <w:color w:val="000000" w:themeColor="text1"/>
        </w:rPr>
      </w:pPr>
      <w:r w:rsidRPr="008A5D78">
        <w:rPr>
          <w:noProof/>
          <w:color w:val="000000" w:themeColor="text1"/>
        </w:rPr>
        <w:t>Upon sucessful completion of the course, students will have gained and understanding of …… Specific learning objectives are:</w:t>
      </w:r>
    </w:p>
    <w:p w:rsidR="004F4E09" w:rsidRPr="008A5D78" w:rsidRDefault="004F4E09" w:rsidP="004F4E09">
      <w:pPr>
        <w:spacing w:line="240" w:lineRule="auto"/>
        <w:rPr>
          <w:noProof/>
          <w:color w:val="000000" w:themeColor="text1"/>
        </w:rPr>
      </w:pPr>
      <w:r w:rsidRPr="008A5D78">
        <w:rPr>
          <w:rFonts w:hint="eastAsia"/>
          <w:noProof/>
          <w:color w:val="000000" w:themeColor="text1"/>
        </w:rPr>
        <w:t>(</w:t>
      </w:r>
      <w:r w:rsidRPr="008A5D78">
        <w:rPr>
          <w:noProof/>
          <w:color w:val="000000" w:themeColor="text1"/>
        </w:rPr>
        <w:t>1) Understand the concept</w:t>
      </w:r>
      <w:r w:rsidRPr="008A5D78">
        <w:rPr>
          <w:rFonts w:hint="eastAsia"/>
          <w:noProof/>
          <w:color w:val="000000" w:themeColor="text1"/>
        </w:rPr>
        <w:t>,</w:t>
      </w:r>
      <w:r w:rsidRPr="008A5D78">
        <w:rPr>
          <w:noProof/>
          <w:color w:val="000000" w:themeColor="text1"/>
        </w:rPr>
        <w:t xml:space="preserve"> the main contents and the sigficance of diagenesis;</w:t>
      </w:r>
    </w:p>
    <w:p w:rsidR="004F4E09" w:rsidRPr="008A5D78" w:rsidRDefault="004F4E09" w:rsidP="004F4E09">
      <w:pPr>
        <w:spacing w:line="240" w:lineRule="auto"/>
        <w:rPr>
          <w:noProof/>
          <w:color w:val="000000" w:themeColor="text1"/>
        </w:rPr>
      </w:pPr>
      <w:r w:rsidRPr="008A5D78">
        <w:rPr>
          <w:noProof/>
          <w:color w:val="000000" w:themeColor="text1"/>
        </w:rPr>
        <w:t xml:space="preserve">(2) Be able to identify compaction, cementation and dissolution in the rocks and the controlling factors of these diagenetic events. </w:t>
      </w:r>
    </w:p>
    <w:p w:rsidR="004F4E09" w:rsidRPr="008A5D78" w:rsidRDefault="004F4E09" w:rsidP="004F4E09">
      <w:pPr>
        <w:spacing w:line="240" w:lineRule="auto"/>
        <w:rPr>
          <w:noProof/>
          <w:color w:val="000000" w:themeColor="text1"/>
        </w:rPr>
      </w:pPr>
      <w:r w:rsidRPr="008A5D78">
        <w:rPr>
          <w:noProof/>
          <w:color w:val="000000" w:themeColor="text1"/>
        </w:rPr>
        <w:t>(3) Understand the types of geofluids and mass transfer processes in sedimentary basins.</w:t>
      </w:r>
    </w:p>
    <w:p w:rsidR="004F4E09" w:rsidRPr="008A5D78" w:rsidRDefault="004F4E09" w:rsidP="004F4E09">
      <w:pPr>
        <w:spacing w:line="240" w:lineRule="auto"/>
        <w:rPr>
          <w:noProof/>
          <w:color w:val="000000" w:themeColor="text1"/>
        </w:rPr>
      </w:pPr>
      <w:r w:rsidRPr="008A5D78">
        <w:rPr>
          <w:noProof/>
          <w:color w:val="000000" w:themeColor="text1"/>
        </w:rPr>
        <w:t>(4) be able to do quantative diagenetic analysis and reconstruct diagenetic sequences.</w:t>
      </w:r>
    </w:p>
    <w:p w:rsidR="004F4E09" w:rsidRPr="008A5D78" w:rsidRDefault="004F4E09" w:rsidP="004F4E09">
      <w:pPr>
        <w:spacing w:line="240" w:lineRule="auto"/>
        <w:rPr>
          <w:noProof/>
          <w:color w:val="000000" w:themeColor="text1"/>
        </w:rPr>
      </w:pPr>
      <w:r w:rsidRPr="008A5D78">
        <w:rPr>
          <w:noProof/>
          <w:color w:val="000000" w:themeColor="text1"/>
        </w:rPr>
        <w:t>(5) Be able to identify pores and pore structures in the rocks</w:t>
      </w:r>
    </w:p>
    <w:p w:rsidR="004F4E09" w:rsidRPr="008A5D78" w:rsidRDefault="004F4E09" w:rsidP="004F4E09">
      <w:pPr>
        <w:spacing w:line="240" w:lineRule="auto"/>
        <w:rPr>
          <w:noProof/>
          <w:color w:val="000000" w:themeColor="text1"/>
        </w:rPr>
      </w:pPr>
      <w:r w:rsidRPr="008A5D78">
        <w:rPr>
          <w:noProof/>
          <w:color w:val="000000" w:themeColor="text1"/>
        </w:rPr>
        <w:t>(6) Understand the impact of diagenesis on reservir quality and be able to predict reservoir quality with simple geological background.</w:t>
      </w:r>
    </w:p>
    <w:p w:rsidR="004F4E09" w:rsidRPr="008A5D78" w:rsidRDefault="004F4E09" w:rsidP="004F4E09">
      <w:pPr>
        <w:spacing w:line="240" w:lineRule="auto"/>
        <w:rPr>
          <w:noProof/>
          <w:color w:val="000000" w:themeColor="text1"/>
        </w:rPr>
      </w:pPr>
    </w:p>
    <w:p w:rsidR="004F4E09" w:rsidRPr="008A5D78" w:rsidRDefault="004F4E09" w:rsidP="004F4E09">
      <w:pPr>
        <w:spacing w:line="240" w:lineRule="auto"/>
        <w:rPr>
          <w:b/>
          <w:noProof/>
          <w:color w:val="000000" w:themeColor="text1"/>
          <w:sz w:val="28"/>
        </w:rPr>
      </w:pPr>
      <w:r w:rsidRPr="008A5D78">
        <w:rPr>
          <w:b/>
          <w:noProof/>
          <w:color w:val="000000" w:themeColor="text1"/>
          <w:sz w:val="28"/>
        </w:rPr>
        <w:t>2. Course Content</w:t>
      </w:r>
    </w:p>
    <w:p w:rsidR="004F4E09" w:rsidRPr="008A5D78" w:rsidRDefault="004F4E09" w:rsidP="004F4E09">
      <w:pPr>
        <w:spacing w:line="240" w:lineRule="auto"/>
        <w:rPr>
          <w:noProof/>
          <w:color w:val="000000" w:themeColor="text1"/>
        </w:rPr>
      </w:pPr>
      <w:r w:rsidRPr="008A5D78">
        <w:rPr>
          <w:noProof/>
          <w:color w:val="000000" w:themeColor="text1"/>
        </w:rPr>
        <w:t>Chapter 1  Introduction to Diagenesis</w:t>
      </w:r>
    </w:p>
    <w:p w:rsidR="004F4E09" w:rsidRPr="008A5D78" w:rsidRDefault="004F4E09" w:rsidP="004F4E09">
      <w:pPr>
        <w:spacing w:line="240" w:lineRule="auto"/>
        <w:ind w:firstLine="480"/>
        <w:rPr>
          <w:noProof/>
          <w:color w:val="000000" w:themeColor="text1"/>
        </w:rPr>
      </w:pPr>
      <w:r w:rsidRPr="008A5D78">
        <w:rPr>
          <w:noProof/>
          <w:color w:val="000000" w:themeColor="text1"/>
        </w:rPr>
        <w:t>1.1  What is diagenesis</w:t>
      </w:r>
    </w:p>
    <w:p w:rsidR="004F4E09" w:rsidRPr="008A5D78" w:rsidRDefault="004F4E09" w:rsidP="004F4E09">
      <w:pPr>
        <w:spacing w:line="240" w:lineRule="auto"/>
        <w:ind w:firstLine="480"/>
        <w:rPr>
          <w:noProof/>
          <w:color w:val="000000" w:themeColor="text1"/>
        </w:rPr>
      </w:pPr>
      <w:r w:rsidRPr="008A5D78">
        <w:rPr>
          <w:noProof/>
          <w:color w:val="000000" w:themeColor="text1"/>
        </w:rPr>
        <w:t>1.2  Tool and Techiniques to study Diagenesis</w:t>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lastRenderedPageBreak/>
        <w:t>1.3  Significance of diagenesis</w:t>
      </w:r>
    </w:p>
    <w:p w:rsidR="004F4E09" w:rsidRPr="008A5D78" w:rsidRDefault="004F4E09" w:rsidP="004F4E09">
      <w:pPr>
        <w:spacing w:line="240" w:lineRule="auto"/>
        <w:rPr>
          <w:noProof/>
          <w:color w:val="000000" w:themeColor="text1"/>
        </w:rPr>
      </w:pPr>
      <w:r w:rsidRPr="008A5D78">
        <w:rPr>
          <w:noProof/>
          <w:color w:val="000000" w:themeColor="text1"/>
        </w:rPr>
        <w:t>Chapter 2  Compaction and Controlling factors</w:t>
      </w:r>
      <w:r w:rsidRPr="008A5D78">
        <w:rPr>
          <w:noProof/>
          <w:color w:val="000000" w:themeColor="text1"/>
        </w:rPr>
        <w:tab/>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t>2.1  Compaction</w:t>
      </w:r>
      <w:r w:rsidRPr="008A5D78">
        <w:rPr>
          <w:noProof/>
          <w:color w:val="000000" w:themeColor="text1"/>
        </w:rPr>
        <w:tab/>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t>2.2  Controlling Factors of Compaction</w:t>
      </w:r>
      <w:r w:rsidRPr="008A5D78">
        <w:rPr>
          <w:noProof/>
          <w:color w:val="000000" w:themeColor="text1"/>
        </w:rPr>
        <w:tab/>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t>2</w:t>
      </w:r>
      <w:r w:rsidRPr="008A5D78">
        <w:rPr>
          <w:rFonts w:hint="eastAsia"/>
          <w:noProof/>
          <w:color w:val="000000" w:themeColor="text1"/>
        </w:rPr>
        <w:t>.3</w:t>
      </w:r>
      <w:r w:rsidRPr="008A5D78">
        <w:rPr>
          <w:noProof/>
          <w:color w:val="000000" w:themeColor="text1"/>
        </w:rPr>
        <w:t xml:space="preserve"> </w:t>
      </w:r>
      <w:r w:rsidRPr="008A5D78">
        <w:rPr>
          <w:rFonts w:hint="eastAsia"/>
          <w:noProof/>
          <w:color w:val="000000" w:themeColor="text1"/>
        </w:rPr>
        <w:t xml:space="preserve"> Porosity compaction curve</w:t>
      </w:r>
    </w:p>
    <w:p w:rsidR="004F4E09" w:rsidRPr="008A5D78" w:rsidRDefault="004F4E09" w:rsidP="004F4E09">
      <w:pPr>
        <w:spacing w:line="240" w:lineRule="auto"/>
        <w:rPr>
          <w:noProof/>
          <w:color w:val="000000" w:themeColor="text1"/>
        </w:rPr>
      </w:pPr>
      <w:r w:rsidRPr="008A5D78">
        <w:rPr>
          <w:noProof/>
          <w:color w:val="000000" w:themeColor="text1"/>
        </w:rPr>
        <w:t>Chapter 4  Cementation and various cements</w:t>
      </w:r>
      <w:r w:rsidRPr="008A5D78">
        <w:rPr>
          <w:noProof/>
          <w:color w:val="000000" w:themeColor="text1"/>
        </w:rPr>
        <w:tab/>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t>3.1  Cementation</w:t>
      </w:r>
      <w:r w:rsidRPr="008A5D78">
        <w:rPr>
          <w:noProof/>
          <w:color w:val="000000" w:themeColor="text1"/>
        </w:rPr>
        <w:tab/>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t>3.2  Various cements and features</w:t>
      </w:r>
      <w:r w:rsidRPr="008A5D78">
        <w:rPr>
          <w:noProof/>
          <w:color w:val="000000" w:themeColor="text1"/>
        </w:rPr>
        <w:tab/>
      </w:r>
    </w:p>
    <w:p w:rsidR="004F4E09" w:rsidRPr="008A5D78" w:rsidRDefault="004F4E09" w:rsidP="004F4E09">
      <w:pPr>
        <w:spacing w:line="240" w:lineRule="auto"/>
        <w:rPr>
          <w:noProof/>
          <w:color w:val="000000" w:themeColor="text1"/>
        </w:rPr>
      </w:pPr>
      <w:r w:rsidRPr="008A5D78">
        <w:rPr>
          <w:noProof/>
          <w:color w:val="000000" w:themeColor="text1"/>
        </w:rPr>
        <w:t>Chapter 4  Mineral Dissolution and Secondary pores</w:t>
      </w:r>
      <w:r w:rsidRPr="008A5D78">
        <w:rPr>
          <w:noProof/>
          <w:color w:val="000000" w:themeColor="text1"/>
        </w:rPr>
        <w:tab/>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t>4.1  Mineral Dissolution</w:t>
      </w:r>
      <w:r w:rsidRPr="008A5D78">
        <w:rPr>
          <w:noProof/>
          <w:color w:val="000000" w:themeColor="text1"/>
        </w:rPr>
        <w:tab/>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t>4.2  Secondary pores</w:t>
      </w:r>
      <w:r w:rsidRPr="008A5D78">
        <w:rPr>
          <w:noProof/>
          <w:color w:val="000000" w:themeColor="text1"/>
        </w:rPr>
        <w:tab/>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t>4.3  Genetic mechamism of secondary pores</w:t>
      </w:r>
      <w:r w:rsidRPr="008A5D78">
        <w:rPr>
          <w:noProof/>
          <w:color w:val="000000" w:themeColor="text1"/>
        </w:rPr>
        <w:tab/>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t>4.4  Existing problems</w:t>
      </w:r>
      <w:r w:rsidRPr="008A5D78">
        <w:rPr>
          <w:noProof/>
          <w:color w:val="000000" w:themeColor="text1"/>
        </w:rPr>
        <w:tab/>
      </w:r>
    </w:p>
    <w:p w:rsidR="004F4E09" w:rsidRPr="008A5D78" w:rsidRDefault="004F4E09" w:rsidP="004F4E09">
      <w:pPr>
        <w:spacing w:line="240" w:lineRule="auto"/>
        <w:rPr>
          <w:noProof/>
          <w:color w:val="000000" w:themeColor="text1"/>
        </w:rPr>
      </w:pPr>
      <w:r w:rsidRPr="008A5D78">
        <w:rPr>
          <w:noProof/>
          <w:color w:val="000000" w:themeColor="text1"/>
        </w:rPr>
        <w:t>Chapter 5  Geofluids and mass transfer in sedimentary basins</w:t>
      </w:r>
      <w:r w:rsidRPr="008A5D78">
        <w:rPr>
          <w:noProof/>
          <w:color w:val="000000" w:themeColor="text1"/>
        </w:rPr>
        <w:tab/>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t>5.1  Geofluids in sedimentary basins</w:t>
      </w:r>
      <w:r w:rsidRPr="008A5D78">
        <w:rPr>
          <w:noProof/>
          <w:color w:val="000000" w:themeColor="text1"/>
        </w:rPr>
        <w:tab/>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t>5.2  Mass transfer and source vs. sink in subsurface rocks.</w:t>
      </w:r>
      <w:r w:rsidRPr="008A5D78">
        <w:rPr>
          <w:noProof/>
          <w:color w:val="000000" w:themeColor="text1"/>
        </w:rPr>
        <w:tab/>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t>5.3  Open vs closed geochemical systems</w:t>
      </w:r>
      <w:r w:rsidRPr="008A5D78">
        <w:rPr>
          <w:noProof/>
          <w:color w:val="000000" w:themeColor="text1"/>
        </w:rPr>
        <w:tab/>
      </w:r>
    </w:p>
    <w:p w:rsidR="004F4E09" w:rsidRPr="008A5D78" w:rsidRDefault="004F4E09" w:rsidP="004F4E09">
      <w:pPr>
        <w:spacing w:line="240" w:lineRule="auto"/>
        <w:rPr>
          <w:noProof/>
          <w:color w:val="000000" w:themeColor="text1"/>
        </w:rPr>
      </w:pPr>
      <w:r w:rsidRPr="008A5D78">
        <w:rPr>
          <w:noProof/>
          <w:color w:val="000000" w:themeColor="text1"/>
        </w:rPr>
        <w:t>Chapter 6  Quantative Evolution of Diagenetisis, Porosity and Oil Charging</w:t>
      </w:r>
      <w:r w:rsidRPr="008A5D78">
        <w:rPr>
          <w:noProof/>
          <w:color w:val="000000" w:themeColor="text1"/>
        </w:rPr>
        <w:tab/>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t>6.1  Diagenetic stages</w:t>
      </w:r>
      <w:r w:rsidRPr="008A5D78">
        <w:rPr>
          <w:noProof/>
          <w:color w:val="000000" w:themeColor="text1"/>
        </w:rPr>
        <w:tab/>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t>6.2  Diagenetic sequences and Quantative diagenesis</w:t>
      </w:r>
      <w:r w:rsidRPr="008A5D78">
        <w:rPr>
          <w:noProof/>
          <w:color w:val="000000" w:themeColor="text1"/>
        </w:rPr>
        <w:tab/>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t>6.3  Coupled evolution of porosity and oil charging</w:t>
      </w:r>
      <w:r w:rsidRPr="008A5D78">
        <w:rPr>
          <w:noProof/>
          <w:color w:val="000000" w:themeColor="text1"/>
        </w:rPr>
        <w:tab/>
      </w:r>
    </w:p>
    <w:p w:rsidR="004F4E09" w:rsidRPr="008A5D78" w:rsidRDefault="004F4E09" w:rsidP="004F4E09">
      <w:pPr>
        <w:spacing w:line="240" w:lineRule="auto"/>
        <w:rPr>
          <w:noProof/>
          <w:color w:val="000000" w:themeColor="text1"/>
        </w:rPr>
      </w:pPr>
      <w:r w:rsidRPr="008A5D78">
        <w:rPr>
          <w:noProof/>
          <w:color w:val="000000" w:themeColor="text1"/>
        </w:rPr>
        <w:t>Chapter 7 Diagenetic evolution models in different rocks in sedimentary basins</w:t>
      </w:r>
      <w:r w:rsidRPr="008A5D78">
        <w:rPr>
          <w:noProof/>
          <w:color w:val="000000" w:themeColor="text1"/>
        </w:rPr>
        <w:tab/>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t>7.1  Diagenesis in different mudstones</w:t>
      </w:r>
      <w:r w:rsidRPr="008A5D78">
        <w:rPr>
          <w:noProof/>
          <w:color w:val="000000" w:themeColor="text1"/>
        </w:rPr>
        <w:tab/>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t>7.2  Diagenesis in different sandsones</w:t>
      </w:r>
      <w:r w:rsidRPr="008A5D78">
        <w:rPr>
          <w:noProof/>
          <w:color w:val="000000" w:themeColor="text1"/>
        </w:rPr>
        <w:tab/>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t>7.3  Coupled diagenetic evolution models….</w:t>
      </w:r>
      <w:r w:rsidRPr="008A5D78">
        <w:rPr>
          <w:noProof/>
          <w:color w:val="000000" w:themeColor="text1"/>
        </w:rPr>
        <w:tab/>
      </w:r>
    </w:p>
    <w:p w:rsidR="004F4E09" w:rsidRPr="008A5D78" w:rsidRDefault="004F4E09" w:rsidP="004F4E09">
      <w:pPr>
        <w:spacing w:line="240" w:lineRule="auto"/>
        <w:rPr>
          <w:noProof/>
          <w:color w:val="000000" w:themeColor="text1"/>
        </w:rPr>
      </w:pPr>
      <w:r w:rsidRPr="008A5D78">
        <w:rPr>
          <w:noProof/>
          <w:color w:val="000000" w:themeColor="text1"/>
        </w:rPr>
        <w:t>Chapter 8  Pores and Pore Structures</w:t>
      </w:r>
      <w:r w:rsidRPr="008A5D78">
        <w:rPr>
          <w:noProof/>
          <w:color w:val="000000" w:themeColor="text1"/>
        </w:rPr>
        <w:tab/>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t>8.1  Pores and thorats</w:t>
      </w:r>
      <w:r w:rsidRPr="008A5D78">
        <w:rPr>
          <w:noProof/>
          <w:color w:val="000000" w:themeColor="text1"/>
        </w:rPr>
        <w:tab/>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t>8.2  Methods to study pores and pore structures</w:t>
      </w:r>
      <w:r w:rsidRPr="008A5D78">
        <w:rPr>
          <w:noProof/>
          <w:color w:val="000000" w:themeColor="text1"/>
        </w:rPr>
        <w:tab/>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t>8.3  Pores in sandstones</w:t>
      </w:r>
      <w:r w:rsidRPr="008A5D78">
        <w:rPr>
          <w:noProof/>
          <w:color w:val="000000" w:themeColor="text1"/>
        </w:rPr>
        <w:tab/>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t>8.4  Pores in mudstones</w:t>
      </w:r>
    </w:p>
    <w:p w:rsidR="004F4E09" w:rsidRPr="008A5D78" w:rsidRDefault="004F4E09" w:rsidP="004F4E09">
      <w:pPr>
        <w:spacing w:line="240" w:lineRule="auto"/>
        <w:rPr>
          <w:noProof/>
          <w:color w:val="000000" w:themeColor="text1"/>
        </w:rPr>
      </w:pPr>
      <w:r w:rsidRPr="008A5D78">
        <w:rPr>
          <w:noProof/>
          <w:color w:val="000000" w:themeColor="text1"/>
        </w:rPr>
        <w:t>Chapter 9  Genesis of Deeply Buriled High Quality Reservoris</w:t>
      </w:r>
      <w:r w:rsidRPr="008A5D78">
        <w:rPr>
          <w:noProof/>
          <w:color w:val="000000" w:themeColor="text1"/>
        </w:rPr>
        <w:tab/>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lastRenderedPageBreak/>
        <w:t>9.1  Identification of High Quality Reservoris</w:t>
      </w:r>
      <w:r w:rsidRPr="008A5D78">
        <w:rPr>
          <w:noProof/>
          <w:color w:val="000000" w:themeColor="text1"/>
        </w:rPr>
        <w:tab/>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t>9.2  Types and fetures of High Quality Reservoris</w:t>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t>9.3  Genetic mechanism of High Quality Reservoris</w:t>
      </w:r>
      <w:r w:rsidRPr="008A5D78">
        <w:rPr>
          <w:noProof/>
          <w:color w:val="000000" w:themeColor="text1"/>
        </w:rPr>
        <w:tab/>
      </w:r>
    </w:p>
    <w:p w:rsidR="004F4E09" w:rsidRPr="008A5D78" w:rsidRDefault="004F4E09" w:rsidP="004F4E09">
      <w:pPr>
        <w:spacing w:line="240" w:lineRule="auto"/>
        <w:rPr>
          <w:noProof/>
          <w:color w:val="000000" w:themeColor="text1"/>
        </w:rPr>
      </w:pPr>
      <w:r w:rsidRPr="008A5D78">
        <w:rPr>
          <w:noProof/>
          <w:color w:val="000000" w:themeColor="text1"/>
        </w:rPr>
        <w:t>Chapter 10  Reservoir Quality Prediction PriDrilling</w:t>
      </w:r>
      <w:r w:rsidRPr="008A5D78">
        <w:rPr>
          <w:noProof/>
          <w:color w:val="000000" w:themeColor="text1"/>
        </w:rPr>
        <w:tab/>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t>10.1  Empirical Methods of Reservoir Quality prediction</w:t>
      </w:r>
    </w:p>
    <w:p w:rsidR="004F4E09" w:rsidRPr="008A5D78" w:rsidRDefault="004F4E09" w:rsidP="004F4E09">
      <w:pPr>
        <w:spacing w:line="240" w:lineRule="auto"/>
        <w:ind w:firstLineChars="200" w:firstLine="480"/>
        <w:rPr>
          <w:noProof/>
          <w:color w:val="000000" w:themeColor="text1"/>
        </w:rPr>
      </w:pPr>
      <w:r w:rsidRPr="008A5D78">
        <w:rPr>
          <w:noProof/>
          <w:color w:val="000000" w:themeColor="text1"/>
        </w:rPr>
        <w:t>10.2  Geochemical Models</w:t>
      </w:r>
    </w:p>
    <w:p w:rsidR="004F4E09" w:rsidRPr="008A5D78" w:rsidRDefault="004F4E09" w:rsidP="004F4E09">
      <w:pPr>
        <w:spacing w:line="240" w:lineRule="auto"/>
        <w:ind w:firstLineChars="200" w:firstLine="480"/>
        <w:rPr>
          <w:noProof/>
          <w:color w:val="000000" w:themeColor="text1"/>
        </w:rPr>
      </w:pPr>
    </w:p>
    <w:p w:rsidR="004F4E09" w:rsidRPr="008A5D78" w:rsidRDefault="004F4E09" w:rsidP="004F4E09">
      <w:pPr>
        <w:spacing w:line="240" w:lineRule="auto"/>
        <w:rPr>
          <w:b/>
          <w:noProof/>
          <w:color w:val="000000" w:themeColor="text1"/>
          <w:sz w:val="28"/>
        </w:rPr>
      </w:pPr>
      <w:r w:rsidRPr="008A5D78">
        <w:rPr>
          <w:b/>
          <w:noProof/>
          <w:color w:val="000000" w:themeColor="text1"/>
          <w:sz w:val="28"/>
        </w:rPr>
        <w:t>3. Course Material</w:t>
      </w:r>
    </w:p>
    <w:p w:rsidR="004F4E09" w:rsidRPr="008A5D78" w:rsidRDefault="004F4E09" w:rsidP="004F4E09">
      <w:pPr>
        <w:spacing w:line="240" w:lineRule="auto"/>
        <w:rPr>
          <w:noProof/>
          <w:color w:val="000000" w:themeColor="text1"/>
        </w:rPr>
      </w:pPr>
      <w:r w:rsidRPr="008A5D78">
        <w:rPr>
          <w:noProof/>
          <w:color w:val="000000" w:themeColor="text1"/>
        </w:rPr>
        <w:t>Required Text:</w:t>
      </w:r>
    </w:p>
    <w:p w:rsidR="004F4E09" w:rsidRPr="008A5D78" w:rsidRDefault="004F4E09" w:rsidP="004F4E09">
      <w:pPr>
        <w:pStyle w:val="a6"/>
        <w:numPr>
          <w:ilvl w:val="0"/>
          <w:numId w:val="3"/>
        </w:numPr>
        <w:spacing w:line="240" w:lineRule="auto"/>
        <w:rPr>
          <w:noProof/>
          <w:color w:val="000000" w:themeColor="text1"/>
        </w:rPr>
      </w:pPr>
      <w:r w:rsidRPr="008A5D78">
        <w:rPr>
          <w:noProof/>
          <w:color w:val="000000" w:themeColor="text1"/>
        </w:rPr>
        <w:t xml:space="preserve">Reservoir Diagenesis and Quality Prediction, Chen Honghan, 978-7-5625-2903-3, China University of Geosciences of Press CO. LTD., 2012. </w:t>
      </w:r>
    </w:p>
    <w:p w:rsidR="004F4E09" w:rsidRPr="008A5D78" w:rsidRDefault="004F4E09" w:rsidP="004F4E09">
      <w:pPr>
        <w:pStyle w:val="a6"/>
        <w:numPr>
          <w:ilvl w:val="0"/>
          <w:numId w:val="3"/>
        </w:numPr>
        <w:spacing w:line="240" w:lineRule="auto"/>
        <w:rPr>
          <w:noProof/>
          <w:color w:val="000000" w:themeColor="text1"/>
        </w:rPr>
      </w:pPr>
      <w:r w:rsidRPr="008A5D78">
        <w:rPr>
          <w:rFonts w:hint="eastAsia"/>
          <w:noProof/>
          <w:color w:val="000000" w:themeColor="text1"/>
        </w:rPr>
        <w:t>Reservoir Quality Assessment and Prediction in Clastic Rocks&gt;</w:t>
      </w:r>
      <w:r w:rsidRPr="008A5D78">
        <w:rPr>
          <w:rFonts w:hint="eastAsia"/>
          <w:noProof/>
          <w:color w:val="000000" w:themeColor="text1"/>
        </w:rPr>
        <w:t>，</w:t>
      </w:r>
      <w:r w:rsidRPr="008A5D78">
        <w:rPr>
          <w:rFonts w:hint="eastAsia"/>
          <w:noProof/>
          <w:color w:val="000000" w:themeColor="text1"/>
        </w:rPr>
        <w:t>Michael Wilson</w:t>
      </w:r>
      <w:r w:rsidRPr="008A5D78">
        <w:rPr>
          <w:rFonts w:hint="eastAsia"/>
          <w:noProof/>
          <w:color w:val="000000" w:themeColor="text1"/>
        </w:rPr>
        <w:t>，</w:t>
      </w:r>
      <w:r w:rsidRPr="008A5D78">
        <w:rPr>
          <w:rFonts w:hint="eastAsia"/>
          <w:noProof/>
          <w:color w:val="000000" w:themeColor="text1"/>
        </w:rPr>
        <w:t>SEPM (Society for Sedimentary Geology)</w:t>
      </w:r>
      <w:r w:rsidRPr="008A5D78">
        <w:rPr>
          <w:noProof/>
          <w:color w:val="000000" w:themeColor="text1"/>
        </w:rPr>
        <w:t>, 1994.</w:t>
      </w:r>
    </w:p>
    <w:p w:rsidR="004F4E09" w:rsidRPr="008A5D78" w:rsidRDefault="004F4E09" w:rsidP="004F4E09">
      <w:pPr>
        <w:spacing w:line="240" w:lineRule="auto"/>
        <w:rPr>
          <w:noProof/>
          <w:color w:val="000000" w:themeColor="text1"/>
        </w:rPr>
      </w:pPr>
      <w:r w:rsidRPr="008A5D78">
        <w:rPr>
          <w:noProof/>
          <w:color w:val="000000" w:themeColor="text1"/>
        </w:rPr>
        <w:t>Required Reading</w:t>
      </w:r>
    </w:p>
    <w:p w:rsidR="004F4E09" w:rsidRPr="008A5D78" w:rsidRDefault="004F4E09" w:rsidP="004F4E09">
      <w:pPr>
        <w:pStyle w:val="a6"/>
        <w:numPr>
          <w:ilvl w:val="0"/>
          <w:numId w:val="1"/>
        </w:numPr>
        <w:spacing w:line="240" w:lineRule="auto"/>
        <w:rPr>
          <w:noProof/>
          <w:color w:val="000000" w:themeColor="text1"/>
        </w:rPr>
      </w:pPr>
      <w:r w:rsidRPr="008A5D78">
        <w:rPr>
          <w:rFonts w:hint="eastAsia"/>
          <w:noProof/>
          <w:color w:val="000000" w:themeColor="text1"/>
        </w:rPr>
        <w:t>Petroleum Geosciences</w:t>
      </w:r>
      <w:r w:rsidRPr="008A5D78">
        <w:rPr>
          <w:rFonts w:hint="eastAsia"/>
          <w:noProof/>
          <w:color w:val="000000" w:themeColor="text1"/>
        </w:rPr>
        <w:t>—</w:t>
      </w:r>
      <w:r w:rsidRPr="008A5D78">
        <w:rPr>
          <w:rFonts w:hint="eastAsia"/>
          <w:noProof/>
          <w:color w:val="000000" w:themeColor="text1"/>
        </w:rPr>
        <w:t xml:space="preserve"> From Sedimentary Environments to Rock Physics</w:t>
      </w:r>
      <w:r w:rsidRPr="008A5D78">
        <w:rPr>
          <w:rFonts w:hint="eastAsia"/>
          <w:noProof/>
          <w:color w:val="000000" w:themeColor="text1"/>
        </w:rPr>
        <w:t>，</w:t>
      </w:r>
      <w:r w:rsidRPr="008A5D78">
        <w:rPr>
          <w:rFonts w:hint="eastAsia"/>
          <w:noProof/>
          <w:color w:val="000000" w:themeColor="text1"/>
        </w:rPr>
        <w:t>Knut Bjørlykke</w:t>
      </w:r>
      <w:r w:rsidRPr="008A5D78">
        <w:rPr>
          <w:noProof/>
          <w:color w:val="000000" w:themeColor="text1"/>
        </w:rPr>
        <w:t>,</w:t>
      </w:r>
      <w:r w:rsidRPr="008A5D78">
        <w:rPr>
          <w:rFonts w:hint="eastAsia"/>
          <w:noProof/>
          <w:color w:val="000000" w:themeColor="text1"/>
        </w:rPr>
        <w:t xml:space="preserve"> 9</w:t>
      </w:r>
      <w:r w:rsidRPr="008A5D78">
        <w:rPr>
          <w:noProof/>
          <w:color w:val="000000" w:themeColor="text1"/>
        </w:rPr>
        <w:t xml:space="preserve">78-3-642-34131-1, </w:t>
      </w:r>
      <w:r w:rsidRPr="008A5D78">
        <w:rPr>
          <w:rFonts w:hint="eastAsia"/>
          <w:noProof/>
          <w:color w:val="000000" w:themeColor="text1"/>
        </w:rPr>
        <w:t>Springer</w:t>
      </w:r>
      <w:r w:rsidRPr="008A5D78">
        <w:rPr>
          <w:noProof/>
          <w:color w:val="000000" w:themeColor="text1"/>
        </w:rPr>
        <w:t xml:space="preserve">, </w:t>
      </w:r>
      <w:r w:rsidRPr="008A5D78">
        <w:rPr>
          <w:rFonts w:hint="eastAsia"/>
          <w:noProof/>
          <w:color w:val="000000" w:themeColor="text1"/>
        </w:rPr>
        <w:t>2015</w:t>
      </w:r>
      <w:r w:rsidRPr="008A5D78">
        <w:rPr>
          <w:rFonts w:hint="eastAsia"/>
          <w:noProof/>
          <w:color w:val="000000" w:themeColor="text1"/>
        </w:rPr>
        <w:t>，</w:t>
      </w:r>
    </w:p>
    <w:p w:rsidR="004F4E09" w:rsidRPr="008A5D78" w:rsidRDefault="004F4E09" w:rsidP="004F4E09">
      <w:pPr>
        <w:pStyle w:val="a6"/>
        <w:numPr>
          <w:ilvl w:val="0"/>
          <w:numId w:val="1"/>
        </w:numPr>
        <w:spacing w:line="240" w:lineRule="auto"/>
        <w:rPr>
          <w:noProof/>
          <w:color w:val="000000" w:themeColor="text1"/>
        </w:rPr>
      </w:pPr>
      <w:r w:rsidRPr="008A5D78">
        <w:rPr>
          <w:rFonts w:hint="eastAsia"/>
          <w:noProof/>
          <w:color w:val="000000" w:themeColor="text1"/>
        </w:rPr>
        <w:t>碎屑岩储层中长石和碳酸盐矿物的溶蚀机理及其物性响应</w:t>
      </w:r>
      <w:r w:rsidRPr="008A5D78">
        <w:rPr>
          <w:rFonts w:hint="eastAsia"/>
          <w:noProof/>
          <w:color w:val="000000" w:themeColor="text1"/>
        </w:rPr>
        <w:t>,</w:t>
      </w:r>
      <w:r w:rsidRPr="008A5D78">
        <w:rPr>
          <w:noProof/>
          <w:color w:val="000000" w:themeColor="text1"/>
        </w:rPr>
        <w:t xml:space="preserve"> </w:t>
      </w:r>
      <w:r w:rsidRPr="008A5D78">
        <w:rPr>
          <w:rFonts w:hint="eastAsia"/>
          <w:noProof/>
          <w:color w:val="000000" w:themeColor="text1"/>
        </w:rPr>
        <w:t>远光辉，操应长，王艳忠，</w:t>
      </w:r>
      <w:r w:rsidRPr="008A5D78">
        <w:rPr>
          <w:rFonts w:hint="eastAsia"/>
          <w:noProof/>
          <w:color w:val="000000" w:themeColor="text1"/>
        </w:rPr>
        <w:t>9</w:t>
      </w:r>
      <w:r w:rsidRPr="008A5D78">
        <w:rPr>
          <w:noProof/>
          <w:color w:val="000000" w:themeColor="text1"/>
        </w:rPr>
        <w:t>78-7-5183-1362-4,</w:t>
      </w:r>
      <w:r w:rsidRPr="008A5D78">
        <w:rPr>
          <w:noProof/>
          <w:color w:val="000000" w:themeColor="text1"/>
        </w:rPr>
        <w:t>石油工业出版社</w:t>
      </w:r>
      <w:r w:rsidRPr="008A5D78">
        <w:rPr>
          <w:rFonts w:hint="eastAsia"/>
          <w:noProof/>
          <w:color w:val="000000" w:themeColor="text1"/>
        </w:rPr>
        <w:t>，</w:t>
      </w:r>
      <w:r w:rsidRPr="008A5D78">
        <w:rPr>
          <w:rFonts w:hint="eastAsia"/>
          <w:noProof/>
          <w:color w:val="000000" w:themeColor="text1"/>
        </w:rPr>
        <w:t>2016</w:t>
      </w:r>
    </w:p>
    <w:p w:rsidR="004F4E09" w:rsidRPr="008A5D78" w:rsidRDefault="004F4E09" w:rsidP="004F4E09">
      <w:pPr>
        <w:spacing w:line="240" w:lineRule="auto"/>
        <w:rPr>
          <w:b/>
          <w:noProof/>
          <w:color w:val="000000" w:themeColor="text1"/>
        </w:rPr>
      </w:pPr>
      <w:r w:rsidRPr="008A5D78">
        <w:rPr>
          <w:b/>
          <w:noProof/>
          <w:color w:val="000000" w:themeColor="text1"/>
        </w:rPr>
        <w:t>4. Course Evaluation</w:t>
      </w:r>
    </w:p>
    <w:p w:rsidR="004F4E09" w:rsidRPr="008A5D78" w:rsidRDefault="004F4E09" w:rsidP="004F4E09">
      <w:pPr>
        <w:spacing w:line="240" w:lineRule="auto"/>
        <w:jc w:val="both"/>
        <w:rPr>
          <w:noProof/>
          <w:color w:val="000000" w:themeColor="text1"/>
        </w:rPr>
      </w:pPr>
      <w:r w:rsidRPr="008A5D78">
        <w:rPr>
          <w:noProof/>
          <w:color w:val="000000" w:themeColor="text1"/>
        </w:rPr>
        <w:t>In order to successfully pass the course, students will be expected to complete the activities listed below. Weights indicate the contribution to the final course grade.</w:t>
      </w:r>
    </w:p>
    <w:p w:rsidR="004F4E09" w:rsidRPr="008A5D78" w:rsidRDefault="004F4E09" w:rsidP="004F4E09">
      <w:pPr>
        <w:spacing w:line="240" w:lineRule="auto"/>
        <w:jc w:val="both"/>
        <w:rPr>
          <w:noProof/>
          <w:color w:val="000000" w:themeColor="text1"/>
        </w:rPr>
      </w:pPr>
      <w:r w:rsidRPr="008A5D78">
        <w:rPr>
          <w:noProof/>
          <w:color w:val="000000" w:themeColor="text1"/>
        </w:rPr>
        <w:t xml:space="preserve">Attendance and in-class activities (10%): This component of the final grade is based upon your contribution to the class in the form of attendance and class activities. </w:t>
      </w:r>
    </w:p>
    <w:p w:rsidR="004F4E09" w:rsidRPr="008A5D78" w:rsidRDefault="004F4E09" w:rsidP="004F4E09">
      <w:pPr>
        <w:spacing w:line="240" w:lineRule="auto"/>
        <w:jc w:val="both"/>
        <w:rPr>
          <w:noProof/>
          <w:color w:val="000000" w:themeColor="text1"/>
        </w:rPr>
      </w:pPr>
      <w:r w:rsidRPr="008A5D78">
        <w:rPr>
          <w:noProof/>
          <w:color w:val="000000" w:themeColor="text1"/>
        </w:rPr>
        <w:t xml:space="preserve">Homework assignment and presentation </w:t>
      </w:r>
      <w:r w:rsidRPr="008A5D78">
        <w:rPr>
          <w:rFonts w:hint="eastAsia"/>
          <w:noProof/>
          <w:color w:val="000000" w:themeColor="text1"/>
        </w:rPr>
        <w:t>(</w:t>
      </w:r>
      <w:r w:rsidRPr="008A5D78">
        <w:rPr>
          <w:noProof/>
          <w:color w:val="000000" w:themeColor="text1"/>
        </w:rPr>
        <w:t xml:space="preserve">25%): This component of the final grade is based upon performance on one homework assignment and one PPT presentation. </w:t>
      </w:r>
    </w:p>
    <w:p w:rsidR="004F4E09" w:rsidRPr="008A5D78" w:rsidRDefault="004F4E09" w:rsidP="004F4E09">
      <w:pPr>
        <w:spacing w:line="240" w:lineRule="auto"/>
        <w:jc w:val="both"/>
        <w:rPr>
          <w:noProof/>
          <w:color w:val="000000" w:themeColor="text1"/>
        </w:rPr>
      </w:pPr>
      <w:r w:rsidRPr="008A5D78">
        <w:rPr>
          <w:noProof/>
          <w:color w:val="000000" w:themeColor="text1"/>
        </w:rPr>
        <w:t xml:space="preserve">Middle-term </w:t>
      </w:r>
      <w:r w:rsidRPr="008A5D78">
        <w:rPr>
          <w:rFonts w:hint="eastAsia"/>
          <w:noProof/>
          <w:color w:val="000000" w:themeColor="text1"/>
        </w:rPr>
        <w:t>quiz</w:t>
      </w:r>
      <w:r w:rsidRPr="008A5D78">
        <w:rPr>
          <w:noProof/>
          <w:color w:val="000000" w:themeColor="text1"/>
        </w:rPr>
        <w:t xml:space="preserve"> (25%): This component is based upon performance on one individual examination. The exam is mandatory. The exam will be </w:t>
      </w:r>
      <w:r w:rsidRPr="008A5D78">
        <w:rPr>
          <w:rFonts w:hint="eastAsia"/>
          <w:noProof/>
          <w:color w:val="000000" w:themeColor="text1"/>
        </w:rPr>
        <w:t>open</w:t>
      </w:r>
      <w:r w:rsidRPr="008A5D78">
        <w:rPr>
          <w:noProof/>
          <w:color w:val="000000" w:themeColor="text1"/>
        </w:rPr>
        <w:t xml:space="preserve"> book. </w:t>
      </w:r>
    </w:p>
    <w:p w:rsidR="004F4E09" w:rsidRPr="008A5D78" w:rsidRDefault="004F4E09" w:rsidP="004F4E09">
      <w:pPr>
        <w:spacing w:line="240" w:lineRule="auto"/>
        <w:jc w:val="both"/>
        <w:rPr>
          <w:noProof/>
          <w:color w:val="000000" w:themeColor="text1"/>
        </w:rPr>
      </w:pPr>
      <w:r w:rsidRPr="008A5D78">
        <w:rPr>
          <w:noProof/>
          <w:color w:val="000000" w:themeColor="text1"/>
        </w:rPr>
        <w:t xml:space="preserve">Final-term exam (40%): This component is based upon performance on one individual examination. The exam is mandatory. The exam will be </w:t>
      </w:r>
      <w:r w:rsidRPr="008A5D78">
        <w:rPr>
          <w:rFonts w:hint="eastAsia"/>
          <w:noProof/>
          <w:color w:val="000000" w:themeColor="text1"/>
        </w:rPr>
        <w:t>open</w:t>
      </w:r>
      <w:r w:rsidRPr="008A5D78">
        <w:rPr>
          <w:noProof/>
          <w:color w:val="000000" w:themeColor="text1"/>
        </w:rPr>
        <w:t xml:space="preserve"> book. </w:t>
      </w:r>
    </w:p>
    <w:p w:rsidR="004F4E09" w:rsidRPr="008A5D78" w:rsidRDefault="004F4E09" w:rsidP="004F4E09">
      <w:pPr>
        <w:spacing w:line="240" w:lineRule="auto"/>
        <w:jc w:val="both"/>
        <w:rPr>
          <w:noProof/>
          <w:color w:val="000000" w:themeColor="text1"/>
        </w:rPr>
      </w:pPr>
    </w:p>
    <w:p w:rsidR="004F4E09" w:rsidRPr="008A5D78" w:rsidRDefault="004F4E09" w:rsidP="004F4E09">
      <w:pPr>
        <w:spacing w:line="240" w:lineRule="auto"/>
        <w:jc w:val="both"/>
        <w:rPr>
          <w:b/>
          <w:noProof/>
          <w:color w:val="000000" w:themeColor="text1"/>
        </w:rPr>
      </w:pPr>
      <w:r w:rsidRPr="008A5D78">
        <w:rPr>
          <w:b/>
          <w:noProof/>
          <w:color w:val="000000" w:themeColor="text1"/>
        </w:rPr>
        <w:t>5. Course Policies</w:t>
      </w:r>
    </w:p>
    <w:p w:rsidR="004F4E09" w:rsidRPr="008A5D78" w:rsidRDefault="004F4E09" w:rsidP="004F4E09">
      <w:pPr>
        <w:spacing w:line="240" w:lineRule="auto"/>
        <w:jc w:val="both"/>
        <w:rPr>
          <w:noProof/>
          <w:color w:val="000000" w:themeColor="text1"/>
        </w:rPr>
      </w:pPr>
      <w:r w:rsidRPr="008A5D78">
        <w:rPr>
          <w:noProof/>
          <w:color w:val="000000" w:themeColor="text1"/>
        </w:rPr>
        <w:t xml:space="preserve">Attendance and preparation for class: You are expectecd to attend all scheduled class sessions with your reading and supplementary materials. </w:t>
      </w:r>
    </w:p>
    <w:p w:rsidR="004F4E09" w:rsidRPr="008A5D78" w:rsidRDefault="004F4E09" w:rsidP="004F4E09">
      <w:pPr>
        <w:spacing w:line="240" w:lineRule="auto"/>
        <w:jc w:val="both"/>
        <w:rPr>
          <w:noProof/>
          <w:color w:val="000000" w:themeColor="text1"/>
        </w:rPr>
      </w:pPr>
      <w:r w:rsidRPr="008A5D78">
        <w:rPr>
          <w:noProof/>
          <w:color w:val="000000" w:themeColor="text1"/>
        </w:rPr>
        <w:lastRenderedPageBreak/>
        <w:t xml:space="preserve">Absences: Absence from class is inexcusable and will result in a reduction in your performance evaluation. In the event you have an excused absence from the class (e.g. a job interview) you must contact the instructor ahead of time. </w:t>
      </w:r>
    </w:p>
    <w:p w:rsidR="004F4E09" w:rsidRPr="008A5D78" w:rsidRDefault="004F4E09" w:rsidP="004F4E09">
      <w:pPr>
        <w:spacing w:line="240" w:lineRule="auto"/>
        <w:jc w:val="both"/>
        <w:rPr>
          <w:noProof/>
          <w:color w:val="000000" w:themeColor="text1"/>
        </w:rPr>
      </w:pPr>
      <w:r w:rsidRPr="008A5D78">
        <w:rPr>
          <w:noProof/>
          <w:color w:val="000000" w:themeColor="text1"/>
        </w:rPr>
        <w:t xml:space="preserve">Assignments: In both the profesional and academic world, you must meet the deadlines. </w:t>
      </w:r>
    </w:p>
    <w:p w:rsidR="00CF23B7" w:rsidRPr="008A5D78" w:rsidRDefault="00CF23B7" w:rsidP="00CF23B7">
      <w:pPr>
        <w:rPr>
          <w:noProof/>
          <w:color w:val="000000" w:themeColor="text1"/>
        </w:rPr>
      </w:pPr>
    </w:p>
    <w:p w:rsidR="0042557D" w:rsidRPr="008A5D78" w:rsidRDefault="0042557D" w:rsidP="0042557D">
      <w:pPr>
        <w:pStyle w:val="2"/>
        <w:rPr>
          <w:color w:val="000000" w:themeColor="text1"/>
        </w:rPr>
      </w:pPr>
      <w:bookmarkStart w:id="28" w:name="_Toc99530944"/>
      <w:bookmarkStart w:id="29" w:name="_Toc100299985"/>
      <w:r w:rsidRPr="008A5D78">
        <w:rPr>
          <w:color w:val="000000" w:themeColor="text1"/>
        </w:rPr>
        <w:t>第</w:t>
      </w:r>
      <w:r w:rsidRPr="008A5D78">
        <w:rPr>
          <w:rFonts w:hint="eastAsia"/>
          <w:color w:val="000000" w:themeColor="text1"/>
        </w:rPr>
        <w:t>2</w:t>
      </w:r>
      <w:r w:rsidRPr="008A5D78">
        <w:rPr>
          <w:rFonts w:hint="eastAsia"/>
          <w:color w:val="000000" w:themeColor="text1"/>
        </w:rPr>
        <w:t>学期</w:t>
      </w:r>
      <w:bookmarkEnd w:id="28"/>
      <w:bookmarkEnd w:id="29"/>
    </w:p>
    <w:p w:rsidR="00CF23B7" w:rsidRPr="008A5D78" w:rsidRDefault="00CF23B7" w:rsidP="00CF23B7">
      <w:pPr>
        <w:pStyle w:val="3"/>
        <w:rPr>
          <w:noProof/>
          <w:color w:val="000000" w:themeColor="text1"/>
        </w:rPr>
      </w:pPr>
      <w:bookmarkStart w:id="30" w:name="_Toc99530945"/>
      <w:bookmarkStart w:id="31" w:name="_Toc100299986"/>
      <w:r w:rsidRPr="008A5D78">
        <w:rPr>
          <w:rFonts w:hint="eastAsia"/>
          <w:noProof/>
          <w:color w:val="000000" w:themeColor="text1"/>
        </w:rPr>
        <w:t>应用地球化学</w:t>
      </w:r>
      <w:bookmarkEnd w:id="30"/>
      <w:bookmarkEnd w:id="31"/>
    </w:p>
    <w:p w:rsidR="00CF23B7" w:rsidRPr="008A5D78" w:rsidRDefault="00CF23B7" w:rsidP="00CF23B7">
      <w:pPr>
        <w:spacing w:line="240" w:lineRule="auto"/>
        <w:rPr>
          <w:noProof/>
          <w:color w:val="000000" w:themeColor="text1"/>
        </w:rPr>
      </w:pPr>
      <w:r w:rsidRPr="008A5D78">
        <w:rPr>
          <w:noProof/>
          <w:color w:val="000000" w:themeColor="text1"/>
        </w:rPr>
        <w:drawing>
          <wp:inline distT="0" distB="0" distL="0" distR="0" wp14:anchorId="0F7B36B8" wp14:editId="04EEF21C">
            <wp:extent cx="731520" cy="7315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标志8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rsidRPr="008A5D78">
        <w:rPr>
          <w:noProof/>
          <w:color w:val="000000" w:themeColor="text1"/>
        </w:rPr>
        <w:t xml:space="preserve"> </w:t>
      </w:r>
      <w:r w:rsidRPr="008A5D78">
        <w:rPr>
          <w:noProof/>
          <w:color w:val="000000" w:themeColor="text1"/>
        </w:rPr>
        <w:drawing>
          <wp:inline distT="0" distB="0" distL="0" distR="0" wp14:anchorId="77A76682" wp14:editId="6C147F89">
            <wp:extent cx="1729740" cy="302889"/>
            <wp:effectExtent l="0" t="0" r="381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校名-校标蓝 (2).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0950" cy="325865"/>
                    </a:xfrm>
                    <a:prstGeom prst="rect">
                      <a:avLst/>
                    </a:prstGeom>
                  </pic:spPr>
                </pic:pic>
              </a:graphicData>
            </a:graphic>
          </wp:inline>
        </w:drawing>
      </w:r>
    </w:p>
    <w:p w:rsidR="00CF23B7" w:rsidRPr="008A5D78" w:rsidRDefault="00CF23B7" w:rsidP="00CF23B7">
      <w:pPr>
        <w:spacing w:line="240" w:lineRule="auto"/>
        <w:jc w:val="center"/>
        <w:rPr>
          <w:b/>
          <w:noProof/>
          <w:color w:val="000000" w:themeColor="text1"/>
          <w:sz w:val="36"/>
        </w:rPr>
      </w:pPr>
    </w:p>
    <w:p w:rsidR="00CF23B7" w:rsidRPr="008A5D78" w:rsidRDefault="00CF23B7" w:rsidP="00CF23B7">
      <w:pPr>
        <w:spacing w:line="240" w:lineRule="auto"/>
        <w:jc w:val="center"/>
        <w:rPr>
          <w:b/>
          <w:noProof/>
          <w:color w:val="000000" w:themeColor="text1"/>
          <w:sz w:val="36"/>
        </w:rPr>
      </w:pPr>
      <w:r w:rsidRPr="008A5D78">
        <w:rPr>
          <w:b/>
          <w:noProof/>
          <w:color w:val="000000" w:themeColor="text1"/>
          <w:sz w:val="36"/>
        </w:rPr>
        <w:t>Course Syllabus</w:t>
      </w:r>
    </w:p>
    <w:p w:rsidR="00CF23B7" w:rsidRPr="008A5D78" w:rsidRDefault="00CF23B7" w:rsidP="00CF23B7">
      <w:pPr>
        <w:spacing w:line="240" w:lineRule="auto"/>
        <w:jc w:val="center"/>
        <w:rPr>
          <w:b/>
          <w:noProof/>
          <w:color w:val="000000" w:themeColor="text1"/>
          <w:sz w:val="28"/>
        </w:rPr>
      </w:pPr>
      <w:r w:rsidRPr="008A5D78">
        <w:rPr>
          <w:b/>
          <w:noProof/>
          <w:color w:val="000000" w:themeColor="text1"/>
          <w:sz w:val="28"/>
        </w:rPr>
        <w:t>Applied Geochemistry (</w:t>
      </w:r>
      <w:bookmarkStart w:id="32" w:name="OLE_LINK1"/>
      <w:bookmarkStart w:id="33" w:name="OLE_LINK2"/>
      <w:r w:rsidRPr="008A5D78">
        <w:rPr>
          <w:b/>
          <w:noProof/>
          <w:color w:val="000000" w:themeColor="text1"/>
          <w:sz w:val="28"/>
        </w:rPr>
        <w:t>SSZ01038</w:t>
      </w:r>
      <w:bookmarkEnd w:id="32"/>
      <w:bookmarkEnd w:id="33"/>
      <w:r w:rsidRPr="008A5D78">
        <w:rPr>
          <w:b/>
          <w:noProof/>
          <w:color w:val="000000" w:themeColor="text1"/>
          <w:sz w:val="28"/>
        </w:rPr>
        <w:t>)</w:t>
      </w:r>
    </w:p>
    <w:p w:rsidR="00CF23B7" w:rsidRPr="008A5D78" w:rsidRDefault="00CF23B7" w:rsidP="00CF23B7">
      <w:pPr>
        <w:spacing w:line="240" w:lineRule="auto"/>
        <w:rPr>
          <w:b/>
          <w:noProof/>
          <w:color w:val="000000" w:themeColor="text1"/>
          <w:sz w:val="28"/>
        </w:rPr>
      </w:pPr>
    </w:p>
    <w:tbl>
      <w:tblPr>
        <w:tblStyle w:val="a5"/>
        <w:tblW w:w="0" w:type="auto"/>
        <w:tblLook w:val="04A0" w:firstRow="1" w:lastRow="0" w:firstColumn="1" w:lastColumn="0" w:noHBand="0" w:noVBand="1"/>
      </w:tblPr>
      <w:tblGrid>
        <w:gridCol w:w="2218"/>
        <w:gridCol w:w="1445"/>
        <w:gridCol w:w="2801"/>
        <w:gridCol w:w="2058"/>
      </w:tblGrid>
      <w:tr w:rsidR="008A5D78" w:rsidRPr="008A5D78" w:rsidTr="004F4E09">
        <w:tc>
          <w:tcPr>
            <w:tcW w:w="2337" w:type="dxa"/>
          </w:tcPr>
          <w:p w:rsidR="00CF23B7" w:rsidRPr="008A5D78" w:rsidRDefault="00CF23B7" w:rsidP="004F4E09">
            <w:pPr>
              <w:jc w:val="center"/>
              <w:rPr>
                <w:noProof/>
                <w:color w:val="000000" w:themeColor="text1"/>
              </w:rPr>
            </w:pPr>
            <w:r w:rsidRPr="008A5D78">
              <w:rPr>
                <w:noProof/>
                <w:color w:val="000000" w:themeColor="text1"/>
              </w:rPr>
              <w:t>Course Credits</w:t>
            </w:r>
          </w:p>
        </w:tc>
        <w:tc>
          <w:tcPr>
            <w:tcW w:w="1618" w:type="dxa"/>
          </w:tcPr>
          <w:p w:rsidR="00CF23B7" w:rsidRPr="008A5D78" w:rsidRDefault="00CF23B7" w:rsidP="004F4E09">
            <w:pPr>
              <w:jc w:val="center"/>
              <w:rPr>
                <w:noProof/>
                <w:color w:val="000000" w:themeColor="text1"/>
              </w:rPr>
            </w:pPr>
            <w:r w:rsidRPr="008A5D78">
              <w:rPr>
                <w:rFonts w:hint="eastAsia"/>
                <w:noProof/>
                <w:color w:val="000000" w:themeColor="text1"/>
              </w:rPr>
              <w:t>2</w:t>
            </w:r>
          </w:p>
        </w:tc>
        <w:tc>
          <w:tcPr>
            <w:tcW w:w="3057" w:type="dxa"/>
          </w:tcPr>
          <w:p w:rsidR="00CF23B7" w:rsidRPr="008A5D78" w:rsidRDefault="00CF23B7" w:rsidP="004F4E09">
            <w:pPr>
              <w:jc w:val="center"/>
              <w:rPr>
                <w:noProof/>
                <w:color w:val="000000" w:themeColor="text1"/>
              </w:rPr>
            </w:pPr>
            <w:r w:rsidRPr="008A5D78">
              <w:rPr>
                <w:noProof/>
                <w:color w:val="000000" w:themeColor="text1"/>
              </w:rPr>
              <w:t>Toal Course Hours</w:t>
            </w:r>
          </w:p>
        </w:tc>
        <w:tc>
          <w:tcPr>
            <w:tcW w:w="2338" w:type="dxa"/>
          </w:tcPr>
          <w:p w:rsidR="00CF23B7" w:rsidRPr="008A5D78" w:rsidRDefault="00CF23B7" w:rsidP="004F4E09">
            <w:pPr>
              <w:jc w:val="center"/>
              <w:rPr>
                <w:noProof/>
                <w:color w:val="000000" w:themeColor="text1"/>
              </w:rPr>
            </w:pPr>
            <w:r w:rsidRPr="008A5D78">
              <w:rPr>
                <w:rFonts w:hint="eastAsia"/>
                <w:noProof/>
                <w:color w:val="000000" w:themeColor="text1"/>
              </w:rPr>
              <w:t>32</w:t>
            </w:r>
          </w:p>
        </w:tc>
      </w:tr>
      <w:tr w:rsidR="008A5D78" w:rsidRPr="008A5D78" w:rsidTr="004F4E09">
        <w:tc>
          <w:tcPr>
            <w:tcW w:w="2337" w:type="dxa"/>
          </w:tcPr>
          <w:p w:rsidR="00CF23B7" w:rsidRPr="008A5D78" w:rsidRDefault="00CF23B7" w:rsidP="004F4E09">
            <w:pPr>
              <w:jc w:val="center"/>
              <w:rPr>
                <w:noProof/>
                <w:color w:val="000000" w:themeColor="text1"/>
              </w:rPr>
            </w:pPr>
            <w:r w:rsidRPr="008A5D78">
              <w:rPr>
                <w:noProof/>
                <w:color w:val="000000" w:themeColor="text1"/>
              </w:rPr>
              <w:t>Lecture Hours</w:t>
            </w:r>
          </w:p>
        </w:tc>
        <w:tc>
          <w:tcPr>
            <w:tcW w:w="1618" w:type="dxa"/>
          </w:tcPr>
          <w:p w:rsidR="00CF23B7" w:rsidRPr="008A5D78" w:rsidRDefault="00CF23B7" w:rsidP="004F4E09">
            <w:pPr>
              <w:jc w:val="center"/>
              <w:rPr>
                <w:noProof/>
                <w:color w:val="000000" w:themeColor="text1"/>
              </w:rPr>
            </w:pPr>
            <w:r w:rsidRPr="008A5D78">
              <w:rPr>
                <w:rFonts w:hint="eastAsia"/>
                <w:noProof/>
                <w:color w:val="000000" w:themeColor="text1"/>
              </w:rPr>
              <w:t>32</w:t>
            </w:r>
          </w:p>
        </w:tc>
        <w:tc>
          <w:tcPr>
            <w:tcW w:w="3057" w:type="dxa"/>
          </w:tcPr>
          <w:p w:rsidR="00CF23B7" w:rsidRPr="008A5D78" w:rsidRDefault="00CF23B7" w:rsidP="004F4E09">
            <w:pPr>
              <w:jc w:val="center"/>
              <w:rPr>
                <w:noProof/>
                <w:color w:val="000000" w:themeColor="text1"/>
              </w:rPr>
            </w:pPr>
            <w:r w:rsidRPr="008A5D78">
              <w:rPr>
                <w:noProof/>
                <w:color w:val="000000" w:themeColor="text1"/>
              </w:rPr>
              <w:t>Experiment Hours</w:t>
            </w:r>
          </w:p>
        </w:tc>
        <w:tc>
          <w:tcPr>
            <w:tcW w:w="2338" w:type="dxa"/>
          </w:tcPr>
          <w:p w:rsidR="00CF23B7" w:rsidRPr="008A5D78" w:rsidRDefault="00CF23B7" w:rsidP="004F4E09">
            <w:pPr>
              <w:jc w:val="center"/>
              <w:rPr>
                <w:noProof/>
                <w:color w:val="000000" w:themeColor="text1"/>
              </w:rPr>
            </w:pPr>
          </w:p>
        </w:tc>
      </w:tr>
      <w:tr w:rsidR="008A5D78" w:rsidRPr="008A5D78" w:rsidTr="004F4E09">
        <w:tc>
          <w:tcPr>
            <w:tcW w:w="2337" w:type="dxa"/>
          </w:tcPr>
          <w:p w:rsidR="00CF23B7" w:rsidRPr="008A5D78" w:rsidRDefault="00CF23B7" w:rsidP="004F4E09">
            <w:pPr>
              <w:jc w:val="center"/>
              <w:rPr>
                <w:noProof/>
                <w:color w:val="000000" w:themeColor="text1"/>
              </w:rPr>
            </w:pPr>
            <w:r w:rsidRPr="008A5D78">
              <w:rPr>
                <w:noProof/>
                <w:color w:val="000000" w:themeColor="text1"/>
              </w:rPr>
              <w:t>Programming Hours</w:t>
            </w:r>
          </w:p>
        </w:tc>
        <w:tc>
          <w:tcPr>
            <w:tcW w:w="1618" w:type="dxa"/>
          </w:tcPr>
          <w:p w:rsidR="00CF23B7" w:rsidRPr="008A5D78" w:rsidRDefault="00CF23B7" w:rsidP="004F4E09">
            <w:pPr>
              <w:jc w:val="center"/>
              <w:rPr>
                <w:noProof/>
                <w:color w:val="000000" w:themeColor="text1"/>
              </w:rPr>
            </w:pPr>
          </w:p>
        </w:tc>
        <w:tc>
          <w:tcPr>
            <w:tcW w:w="3057" w:type="dxa"/>
          </w:tcPr>
          <w:p w:rsidR="00CF23B7" w:rsidRPr="008A5D78" w:rsidRDefault="00CF23B7" w:rsidP="004F4E09">
            <w:pPr>
              <w:jc w:val="center"/>
              <w:rPr>
                <w:noProof/>
                <w:color w:val="000000" w:themeColor="text1"/>
              </w:rPr>
            </w:pPr>
            <w:r w:rsidRPr="008A5D78">
              <w:rPr>
                <w:noProof/>
                <w:color w:val="000000" w:themeColor="text1"/>
              </w:rPr>
              <w:t>Other Practical Hours</w:t>
            </w:r>
          </w:p>
        </w:tc>
        <w:tc>
          <w:tcPr>
            <w:tcW w:w="2338" w:type="dxa"/>
          </w:tcPr>
          <w:p w:rsidR="00CF23B7" w:rsidRPr="008A5D78" w:rsidRDefault="00CF23B7" w:rsidP="004F4E09">
            <w:pPr>
              <w:jc w:val="center"/>
              <w:rPr>
                <w:noProof/>
                <w:color w:val="000000" w:themeColor="text1"/>
              </w:rPr>
            </w:pPr>
          </w:p>
        </w:tc>
      </w:tr>
      <w:tr w:rsidR="008A5D78" w:rsidRPr="008A5D78" w:rsidTr="004F4E09">
        <w:tc>
          <w:tcPr>
            <w:tcW w:w="9350" w:type="dxa"/>
            <w:gridSpan w:val="4"/>
            <w:vAlign w:val="center"/>
          </w:tcPr>
          <w:p w:rsidR="00CF23B7" w:rsidRPr="008A5D78" w:rsidRDefault="00CF23B7" w:rsidP="004F4E09">
            <w:pPr>
              <w:rPr>
                <w:noProof/>
                <w:color w:val="000000" w:themeColor="text1"/>
              </w:rPr>
            </w:pPr>
            <w:r w:rsidRPr="008A5D78">
              <w:rPr>
                <w:noProof/>
                <w:color w:val="000000" w:themeColor="text1"/>
              </w:rPr>
              <w:t>Course Instructors:</w:t>
            </w:r>
            <w:r w:rsidRPr="008A5D78">
              <w:rPr>
                <w:rFonts w:hint="eastAsia"/>
                <w:color w:val="000000" w:themeColor="text1"/>
                <w:szCs w:val="21"/>
              </w:rPr>
              <w:t xml:space="preserve"> </w:t>
            </w:r>
            <w:proofErr w:type="spellStart"/>
            <w:r w:rsidRPr="008A5D78">
              <w:rPr>
                <w:rFonts w:hint="eastAsia"/>
                <w:color w:val="000000" w:themeColor="text1"/>
                <w:kern w:val="2"/>
                <w:sz w:val="21"/>
                <w:szCs w:val="21"/>
              </w:rPr>
              <w:t>K</w:t>
            </w:r>
            <w:r w:rsidRPr="008A5D78">
              <w:rPr>
                <w:color w:val="000000" w:themeColor="text1"/>
                <w:kern w:val="2"/>
                <w:sz w:val="21"/>
                <w:szCs w:val="21"/>
              </w:rPr>
              <w:t>eyu</w:t>
            </w:r>
            <w:proofErr w:type="spellEnd"/>
            <w:r w:rsidRPr="008A5D78">
              <w:rPr>
                <w:color w:val="000000" w:themeColor="text1"/>
                <w:kern w:val="2"/>
                <w:sz w:val="21"/>
                <w:szCs w:val="21"/>
              </w:rPr>
              <w:t xml:space="preserve"> Liu</w:t>
            </w:r>
          </w:p>
        </w:tc>
      </w:tr>
      <w:tr w:rsidR="00CF23B7" w:rsidRPr="008A5D78" w:rsidTr="004F4E09">
        <w:tc>
          <w:tcPr>
            <w:tcW w:w="9350" w:type="dxa"/>
            <w:gridSpan w:val="4"/>
          </w:tcPr>
          <w:p w:rsidR="00CF23B7" w:rsidRPr="008A5D78" w:rsidRDefault="00CF23B7" w:rsidP="004F4E09">
            <w:pPr>
              <w:rPr>
                <w:noProof/>
                <w:color w:val="000000" w:themeColor="text1"/>
              </w:rPr>
            </w:pPr>
            <w:r w:rsidRPr="008A5D78">
              <w:rPr>
                <w:noProof/>
                <w:color w:val="000000" w:themeColor="text1"/>
              </w:rPr>
              <w:t xml:space="preserve">Course Website:  </w:t>
            </w:r>
          </w:p>
        </w:tc>
      </w:tr>
    </w:tbl>
    <w:p w:rsidR="00CF23B7" w:rsidRPr="008A5D78" w:rsidRDefault="00CF23B7" w:rsidP="00CF23B7">
      <w:pPr>
        <w:spacing w:line="240" w:lineRule="auto"/>
        <w:rPr>
          <w:b/>
          <w:noProof/>
          <w:color w:val="000000" w:themeColor="text1"/>
          <w:sz w:val="28"/>
        </w:rPr>
      </w:pPr>
    </w:p>
    <w:p w:rsidR="00CF23B7" w:rsidRPr="008A5D78" w:rsidRDefault="00CF23B7" w:rsidP="00CF23B7">
      <w:pPr>
        <w:spacing w:line="240" w:lineRule="auto"/>
        <w:rPr>
          <w:b/>
          <w:noProof/>
          <w:color w:val="000000" w:themeColor="text1"/>
          <w:sz w:val="28"/>
        </w:rPr>
      </w:pPr>
      <w:r w:rsidRPr="008A5D78">
        <w:rPr>
          <w:b/>
          <w:noProof/>
          <w:color w:val="000000" w:themeColor="text1"/>
          <w:sz w:val="28"/>
        </w:rPr>
        <w:t>1. Objectives and Learning Outcomes</w:t>
      </w:r>
    </w:p>
    <w:p w:rsidR="00CF23B7" w:rsidRPr="008A5D78" w:rsidRDefault="00CF23B7" w:rsidP="00CF23B7">
      <w:pPr>
        <w:spacing w:line="240" w:lineRule="auto"/>
        <w:rPr>
          <w:noProof/>
          <w:color w:val="000000" w:themeColor="text1"/>
        </w:rPr>
      </w:pPr>
      <w:r w:rsidRPr="008A5D78">
        <w:rPr>
          <w:noProof/>
          <w:color w:val="000000" w:themeColor="text1"/>
        </w:rPr>
        <w:t xml:space="preserve">This course is a compulsory course for graduate and overseas students majoring in geological resources and engineering and geology. It is a core course with strong </w:t>
      </w:r>
      <w:r w:rsidRPr="008A5D78">
        <w:rPr>
          <w:noProof/>
          <w:color w:val="000000" w:themeColor="text1"/>
        </w:rPr>
        <w:lastRenderedPageBreak/>
        <w:t>application. The course aims to teach students to grasp the basic concept of applied geochemistry and familiarize with various techniques that can be used in petroleum exploration and development. Students are required to read a large number of documents about the application of organic, inorganic and isotope geochemistry in studying hydrocarbon generation, migration and accumulation, compile a literature review report on relevant important theoretical issues, and combine with the actual geological scenarios to make a comprehensive analysis, and preliminarily grasp the analytical methods.</w:t>
      </w:r>
    </w:p>
    <w:p w:rsidR="00CF23B7" w:rsidRPr="008A5D78" w:rsidRDefault="00CF23B7" w:rsidP="00CF23B7">
      <w:pPr>
        <w:spacing w:line="240" w:lineRule="auto"/>
        <w:rPr>
          <w:b/>
          <w:noProof/>
          <w:color w:val="000000" w:themeColor="text1"/>
          <w:sz w:val="28"/>
        </w:rPr>
      </w:pPr>
      <w:r w:rsidRPr="008A5D78">
        <w:rPr>
          <w:b/>
          <w:noProof/>
          <w:color w:val="000000" w:themeColor="text1"/>
          <w:sz w:val="28"/>
        </w:rPr>
        <w:t>2. Course Content</w:t>
      </w:r>
    </w:p>
    <w:p w:rsidR="00CF23B7" w:rsidRPr="008A5D78" w:rsidRDefault="00CF23B7" w:rsidP="00CF23B7">
      <w:pPr>
        <w:spacing w:line="240" w:lineRule="auto"/>
        <w:rPr>
          <w:noProof/>
          <w:color w:val="000000" w:themeColor="text1"/>
        </w:rPr>
      </w:pPr>
      <w:r w:rsidRPr="008A5D78">
        <w:rPr>
          <w:noProof/>
          <w:color w:val="000000" w:themeColor="text1"/>
        </w:rPr>
        <w:t xml:space="preserve">Chapter 1 </w:t>
      </w:r>
      <w:r w:rsidRPr="008A5D78">
        <w:rPr>
          <w:rFonts w:hint="eastAsia"/>
          <w:noProof/>
          <w:color w:val="000000" w:themeColor="text1"/>
        </w:rPr>
        <w:t>I</w:t>
      </w:r>
      <w:r w:rsidRPr="008A5D78">
        <w:rPr>
          <w:noProof/>
          <w:color w:val="000000" w:themeColor="text1"/>
        </w:rPr>
        <w:t>ntroduction of Geochemistry</w:t>
      </w:r>
      <w:r w:rsidRPr="008A5D78">
        <w:rPr>
          <w:noProof/>
          <w:color w:val="000000" w:themeColor="text1"/>
        </w:rPr>
        <w:t>（</w:t>
      </w:r>
      <w:r w:rsidRPr="008A5D78">
        <w:rPr>
          <w:noProof/>
          <w:color w:val="000000" w:themeColor="text1"/>
        </w:rPr>
        <w:t>4 hours</w:t>
      </w:r>
      <w:r w:rsidRPr="008A5D78">
        <w:rPr>
          <w:noProof/>
          <w:color w:val="000000" w:themeColor="text1"/>
        </w:rPr>
        <w:t>）</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1.1 Elements, atoms and chemical bonds</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1.2 Earth system and geochemistry</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 xml:space="preserve">1.3 Petroleum geochemistry </w:t>
      </w:r>
    </w:p>
    <w:p w:rsidR="00CF23B7" w:rsidRPr="008A5D78" w:rsidRDefault="00CF23B7" w:rsidP="00CF23B7">
      <w:pPr>
        <w:spacing w:line="440" w:lineRule="exact"/>
        <w:rPr>
          <w:noProof/>
          <w:color w:val="000000" w:themeColor="text1"/>
        </w:rPr>
      </w:pPr>
      <w:r w:rsidRPr="008A5D78">
        <w:rPr>
          <w:noProof/>
          <w:color w:val="000000" w:themeColor="text1"/>
        </w:rPr>
        <w:t>Chapter 2 Elemental Geochemistry and Chemostratigraphy</w:t>
      </w:r>
      <w:r w:rsidRPr="008A5D78">
        <w:rPr>
          <w:noProof/>
          <w:color w:val="000000" w:themeColor="text1"/>
        </w:rPr>
        <w:t>（</w:t>
      </w:r>
      <w:r w:rsidRPr="008A5D78">
        <w:rPr>
          <w:noProof/>
          <w:color w:val="000000" w:themeColor="text1"/>
        </w:rPr>
        <w:t>6 hours</w:t>
      </w:r>
      <w:r w:rsidRPr="008A5D78">
        <w:rPr>
          <w:noProof/>
          <w:color w:val="000000" w:themeColor="text1"/>
        </w:rPr>
        <w:t>）</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2.1 Concept and principle</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2.2 Chemostratigraphy</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2.3 Chemo-sedimentary facies analysis</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2.4 Elemental mapping at micro scales</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2.5</w:t>
      </w:r>
      <w:r w:rsidRPr="008A5D78">
        <w:rPr>
          <w:rFonts w:hint="eastAsia"/>
          <w:noProof/>
          <w:color w:val="000000" w:themeColor="text1"/>
        </w:rPr>
        <w:t xml:space="preserve"> </w:t>
      </w:r>
      <w:r w:rsidRPr="008A5D78">
        <w:rPr>
          <w:noProof/>
          <w:color w:val="000000" w:themeColor="text1"/>
        </w:rPr>
        <w:t>Application</w:t>
      </w:r>
    </w:p>
    <w:p w:rsidR="00CF23B7" w:rsidRPr="008A5D78" w:rsidRDefault="00CF23B7" w:rsidP="00CF23B7">
      <w:pPr>
        <w:spacing w:line="440" w:lineRule="exact"/>
        <w:rPr>
          <w:noProof/>
          <w:color w:val="000000" w:themeColor="text1"/>
        </w:rPr>
      </w:pPr>
      <w:r w:rsidRPr="008A5D78">
        <w:rPr>
          <w:noProof/>
          <w:color w:val="000000" w:themeColor="text1"/>
        </w:rPr>
        <w:t xml:space="preserve">Chapter 3 Isotope geochronology </w:t>
      </w:r>
      <w:r w:rsidRPr="008A5D78">
        <w:rPr>
          <w:noProof/>
          <w:color w:val="000000" w:themeColor="text1"/>
        </w:rPr>
        <w:t>（</w:t>
      </w:r>
      <w:r w:rsidRPr="008A5D78">
        <w:rPr>
          <w:noProof/>
          <w:color w:val="000000" w:themeColor="text1"/>
        </w:rPr>
        <w:t>6 hours</w:t>
      </w:r>
      <w:r w:rsidRPr="008A5D78">
        <w:rPr>
          <w:noProof/>
          <w:color w:val="000000" w:themeColor="text1"/>
        </w:rPr>
        <w:t>）</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3.1</w:t>
      </w:r>
      <w:r w:rsidRPr="008A5D78">
        <w:rPr>
          <w:rFonts w:hint="eastAsia"/>
          <w:noProof/>
          <w:color w:val="000000" w:themeColor="text1"/>
        </w:rPr>
        <w:t xml:space="preserve"> </w:t>
      </w:r>
      <w:r w:rsidRPr="008A5D78">
        <w:rPr>
          <w:noProof/>
          <w:color w:val="000000" w:themeColor="text1"/>
        </w:rPr>
        <w:t>Overview</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3.2</w:t>
      </w:r>
      <w:r w:rsidRPr="008A5D78">
        <w:rPr>
          <w:rFonts w:hint="eastAsia"/>
          <w:noProof/>
          <w:color w:val="000000" w:themeColor="text1"/>
        </w:rPr>
        <w:t xml:space="preserve"> </w:t>
      </w:r>
      <w:r w:rsidRPr="008A5D78">
        <w:rPr>
          <w:noProof/>
          <w:color w:val="000000" w:themeColor="text1"/>
        </w:rPr>
        <w:t>Concept and principles</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3.3</w:t>
      </w:r>
      <w:r w:rsidRPr="008A5D78">
        <w:rPr>
          <w:rFonts w:hint="eastAsia"/>
          <w:noProof/>
          <w:color w:val="000000" w:themeColor="text1"/>
        </w:rPr>
        <w:t xml:space="preserve"> </w:t>
      </w:r>
      <w:r w:rsidRPr="008A5D78">
        <w:rPr>
          <w:noProof/>
          <w:color w:val="000000" w:themeColor="text1"/>
        </w:rPr>
        <w:t>Workflow and methodology</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3.4</w:t>
      </w:r>
      <w:r w:rsidRPr="008A5D78">
        <w:rPr>
          <w:rFonts w:hint="eastAsia"/>
          <w:noProof/>
          <w:color w:val="000000" w:themeColor="text1"/>
        </w:rPr>
        <w:t xml:space="preserve"> </w:t>
      </w:r>
      <w:r w:rsidRPr="008A5D78">
        <w:rPr>
          <w:noProof/>
          <w:color w:val="000000" w:themeColor="text1"/>
        </w:rPr>
        <w:t>K-Ar and Ar-Ar dating of authigenic illite</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3.5 Rb-Sr, U-Pb and Re-Os geochronology</w:t>
      </w:r>
    </w:p>
    <w:p w:rsidR="00CF23B7" w:rsidRPr="008A5D78" w:rsidRDefault="00CF23B7" w:rsidP="00CF23B7">
      <w:pPr>
        <w:spacing w:line="440" w:lineRule="exact"/>
        <w:rPr>
          <w:noProof/>
          <w:color w:val="000000" w:themeColor="text1"/>
        </w:rPr>
      </w:pPr>
      <w:r w:rsidRPr="008A5D78">
        <w:rPr>
          <w:noProof/>
          <w:color w:val="000000" w:themeColor="text1"/>
        </w:rPr>
        <w:t>Chapter 4 Molecular Geochemistry</w:t>
      </w:r>
      <w:r w:rsidRPr="008A5D78">
        <w:rPr>
          <w:noProof/>
          <w:color w:val="000000" w:themeColor="text1"/>
        </w:rPr>
        <w:t>（</w:t>
      </w:r>
      <w:r w:rsidRPr="008A5D78">
        <w:rPr>
          <w:noProof/>
          <w:color w:val="000000" w:themeColor="text1"/>
        </w:rPr>
        <w:t>4 hours</w:t>
      </w:r>
      <w:r w:rsidRPr="008A5D78">
        <w:rPr>
          <w:noProof/>
          <w:color w:val="000000" w:themeColor="text1"/>
        </w:rPr>
        <w:t>）</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4.1</w:t>
      </w:r>
      <w:r w:rsidRPr="008A5D78">
        <w:rPr>
          <w:rFonts w:hint="eastAsia"/>
          <w:noProof/>
          <w:color w:val="000000" w:themeColor="text1"/>
        </w:rPr>
        <w:t xml:space="preserve"> </w:t>
      </w:r>
      <w:r w:rsidRPr="008A5D78">
        <w:rPr>
          <w:noProof/>
          <w:color w:val="000000" w:themeColor="text1"/>
        </w:rPr>
        <w:t>Overview</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lastRenderedPageBreak/>
        <w:t>4.2 Depositional environmental and age diagnostic biomarkers</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4.3 Thermal and biogenic alteration indicative biomarkers</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4.4 Application</w:t>
      </w:r>
    </w:p>
    <w:p w:rsidR="00CF23B7" w:rsidRPr="008A5D78" w:rsidRDefault="00CF23B7" w:rsidP="00CF23B7">
      <w:pPr>
        <w:spacing w:line="440" w:lineRule="exact"/>
        <w:rPr>
          <w:noProof/>
          <w:color w:val="000000" w:themeColor="text1"/>
        </w:rPr>
      </w:pPr>
      <w:r w:rsidRPr="008A5D78">
        <w:rPr>
          <w:noProof/>
          <w:color w:val="000000" w:themeColor="text1"/>
        </w:rPr>
        <w:t>Chapter 5 Isotope Geochemistry</w:t>
      </w:r>
      <w:r w:rsidRPr="008A5D78">
        <w:rPr>
          <w:noProof/>
          <w:color w:val="000000" w:themeColor="text1"/>
        </w:rPr>
        <w:t>（</w:t>
      </w:r>
      <w:r w:rsidRPr="008A5D78">
        <w:rPr>
          <w:noProof/>
          <w:color w:val="000000" w:themeColor="text1"/>
        </w:rPr>
        <w:t>4 hours</w:t>
      </w:r>
      <w:r w:rsidRPr="008A5D78">
        <w:rPr>
          <w:noProof/>
          <w:color w:val="000000" w:themeColor="text1"/>
        </w:rPr>
        <w:t>）</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5.1</w:t>
      </w:r>
      <w:r w:rsidRPr="008A5D78">
        <w:rPr>
          <w:rFonts w:hint="eastAsia"/>
          <w:noProof/>
          <w:color w:val="000000" w:themeColor="text1"/>
        </w:rPr>
        <w:t xml:space="preserve"> </w:t>
      </w:r>
      <w:r w:rsidRPr="008A5D78">
        <w:rPr>
          <w:noProof/>
          <w:color w:val="000000" w:themeColor="text1"/>
        </w:rPr>
        <w:t xml:space="preserve">Overview </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5.2</w:t>
      </w:r>
      <w:r w:rsidRPr="008A5D78">
        <w:rPr>
          <w:rFonts w:hint="eastAsia"/>
          <w:noProof/>
          <w:color w:val="000000" w:themeColor="text1"/>
        </w:rPr>
        <w:t xml:space="preserve"> </w:t>
      </w:r>
      <w:r w:rsidRPr="008A5D78">
        <w:rPr>
          <w:noProof/>
          <w:color w:val="000000" w:themeColor="text1"/>
        </w:rPr>
        <w:t>Stable isotopes (H, C, O)</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5.3</w:t>
      </w:r>
      <w:r w:rsidRPr="008A5D78">
        <w:rPr>
          <w:rFonts w:hint="eastAsia"/>
          <w:noProof/>
          <w:color w:val="000000" w:themeColor="text1"/>
        </w:rPr>
        <w:t xml:space="preserve"> </w:t>
      </w:r>
      <w:r w:rsidRPr="008A5D78">
        <w:rPr>
          <w:noProof/>
          <w:color w:val="000000" w:themeColor="text1"/>
        </w:rPr>
        <w:t>Radiogenic isotopes (K, Ar, U, Th)</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5.4 Applications</w:t>
      </w:r>
    </w:p>
    <w:p w:rsidR="00CF23B7" w:rsidRPr="008A5D78" w:rsidRDefault="00CF23B7" w:rsidP="00CF23B7">
      <w:pPr>
        <w:spacing w:line="440" w:lineRule="exact"/>
        <w:rPr>
          <w:noProof/>
          <w:color w:val="000000" w:themeColor="text1"/>
        </w:rPr>
      </w:pPr>
      <w:r w:rsidRPr="008A5D78">
        <w:rPr>
          <w:noProof/>
          <w:color w:val="000000" w:themeColor="text1"/>
        </w:rPr>
        <w:t>Chapter 6 New Development in Petroleum Geochemistry</w:t>
      </w:r>
      <w:r w:rsidRPr="008A5D78">
        <w:rPr>
          <w:noProof/>
          <w:color w:val="000000" w:themeColor="text1"/>
        </w:rPr>
        <w:t>（</w:t>
      </w:r>
      <w:r w:rsidRPr="008A5D78">
        <w:rPr>
          <w:noProof/>
          <w:color w:val="000000" w:themeColor="text1"/>
        </w:rPr>
        <w:t>4 hours</w:t>
      </w:r>
      <w:r w:rsidRPr="008A5D78">
        <w:rPr>
          <w:noProof/>
          <w:color w:val="000000" w:themeColor="text1"/>
        </w:rPr>
        <w:t>）</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6.1</w:t>
      </w:r>
      <w:r w:rsidRPr="008A5D78">
        <w:rPr>
          <w:rFonts w:hint="eastAsia"/>
          <w:noProof/>
          <w:color w:val="000000" w:themeColor="text1"/>
        </w:rPr>
        <w:t xml:space="preserve"> </w:t>
      </w:r>
      <w:r w:rsidRPr="008A5D78">
        <w:rPr>
          <w:noProof/>
          <w:color w:val="000000" w:themeColor="text1"/>
        </w:rPr>
        <w:t xml:space="preserve">Compound specific isotope analysis (CSIA) </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6.2 Precision and clumped isotopes</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6.3</w:t>
      </w:r>
      <w:r w:rsidRPr="008A5D78">
        <w:rPr>
          <w:rFonts w:hint="eastAsia"/>
          <w:noProof/>
          <w:color w:val="000000" w:themeColor="text1"/>
        </w:rPr>
        <w:t xml:space="preserve"> </w:t>
      </w:r>
      <w:r w:rsidRPr="008A5D78">
        <w:rPr>
          <w:noProof/>
          <w:color w:val="000000" w:themeColor="text1"/>
        </w:rPr>
        <w:t>Noble gas geochemistry</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6.4 Multi-isotope geochronology</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6.5</w:t>
      </w:r>
      <w:r w:rsidRPr="008A5D78">
        <w:rPr>
          <w:rFonts w:hint="eastAsia"/>
          <w:noProof/>
          <w:color w:val="000000" w:themeColor="text1"/>
        </w:rPr>
        <w:t xml:space="preserve"> </w:t>
      </w:r>
      <w:r w:rsidRPr="008A5D78">
        <w:rPr>
          <w:noProof/>
          <w:color w:val="000000" w:themeColor="text1"/>
        </w:rPr>
        <w:t>Case study</w:t>
      </w:r>
    </w:p>
    <w:p w:rsidR="00CF23B7" w:rsidRPr="008A5D78" w:rsidRDefault="00CF23B7" w:rsidP="00CF23B7">
      <w:pPr>
        <w:spacing w:line="440" w:lineRule="exact"/>
        <w:rPr>
          <w:noProof/>
          <w:color w:val="000000" w:themeColor="text1"/>
        </w:rPr>
      </w:pPr>
      <w:r w:rsidRPr="008A5D78">
        <w:rPr>
          <w:noProof/>
          <w:color w:val="000000" w:themeColor="text1"/>
        </w:rPr>
        <w:t>Chapter 7 Geochemical Techniques and Instrumentation</w:t>
      </w:r>
      <w:r w:rsidRPr="008A5D78">
        <w:rPr>
          <w:noProof/>
          <w:color w:val="000000" w:themeColor="text1"/>
        </w:rPr>
        <w:t>（</w:t>
      </w:r>
      <w:r w:rsidRPr="008A5D78">
        <w:rPr>
          <w:noProof/>
          <w:color w:val="000000" w:themeColor="text1"/>
        </w:rPr>
        <w:t>4 hours</w:t>
      </w:r>
      <w:r w:rsidRPr="008A5D78">
        <w:rPr>
          <w:noProof/>
          <w:color w:val="000000" w:themeColor="text1"/>
        </w:rPr>
        <w:t>）</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7.1</w:t>
      </w:r>
      <w:r w:rsidRPr="008A5D78">
        <w:rPr>
          <w:rFonts w:hint="eastAsia"/>
          <w:noProof/>
          <w:color w:val="000000" w:themeColor="text1"/>
        </w:rPr>
        <w:t xml:space="preserve"> </w:t>
      </w:r>
      <w:r w:rsidRPr="008A5D78">
        <w:rPr>
          <w:noProof/>
          <w:color w:val="000000" w:themeColor="text1"/>
        </w:rPr>
        <w:t>Overview</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7.2</w:t>
      </w:r>
      <w:r w:rsidRPr="008A5D78">
        <w:rPr>
          <w:rFonts w:hint="eastAsia"/>
          <w:noProof/>
          <w:color w:val="000000" w:themeColor="text1"/>
        </w:rPr>
        <w:t xml:space="preserve"> </w:t>
      </w:r>
      <w:r w:rsidRPr="008A5D78">
        <w:rPr>
          <w:noProof/>
          <w:color w:val="000000" w:themeColor="text1"/>
        </w:rPr>
        <w:t>Elemental geochemistry</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7.3 Isotope geochemistry</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7.4</w:t>
      </w:r>
      <w:r w:rsidRPr="008A5D78">
        <w:rPr>
          <w:rFonts w:hint="eastAsia"/>
          <w:noProof/>
          <w:color w:val="000000" w:themeColor="text1"/>
        </w:rPr>
        <w:t xml:space="preserve"> </w:t>
      </w:r>
      <w:r w:rsidRPr="008A5D78">
        <w:rPr>
          <w:noProof/>
          <w:color w:val="000000" w:themeColor="text1"/>
        </w:rPr>
        <w:t>Molecular geochemistry</w:t>
      </w:r>
    </w:p>
    <w:p w:rsidR="00CF23B7" w:rsidRPr="008A5D78" w:rsidRDefault="00CF23B7" w:rsidP="00CF23B7">
      <w:pPr>
        <w:spacing w:line="440" w:lineRule="exact"/>
        <w:ind w:firstLineChars="200" w:firstLine="480"/>
        <w:rPr>
          <w:noProof/>
          <w:color w:val="000000" w:themeColor="text1"/>
        </w:rPr>
      </w:pPr>
      <w:r w:rsidRPr="008A5D78">
        <w:rPr>
          <w:noProof/>
          <w:color w:val="000000" w:themeColor="text1"/>
        </w:rPr>
        <w:t>7.5</w:t>
      </w:r>
      <w:r w:rsidRPr="008A5D78">
        <w:rPr>
          <w:rFonts w:hint="eastAsia"/>
          <w:noProof/>
          <w:color w:val="000000" w:themeColor="text1"/>
        </w:rPr>
        <w:t xml:space="preserve"> </w:t>
      </w:r>
      <w:r w:rsidRPr="008A5D78">
        <w:rPr>
          <w:noProof/>
          <w:color w:val="000000" w:themeColor="text1"/>
        </w:rPr>
        <w:t>Geochronology</w:t>
      </w:r>
    </w:p>
    <w:p w:rsidR="00CF23B7" w:rsidRPr="008A5D78" w:rsidRDefault="00CF23B7" w:rsidP="00CF23B7">
      <w:pPr>
        <w:spacing w:line="240" w:lineRule="auto"/>
        <w:rPr>
          <w:b/>
          <w:noProof/>
          <w:color w:val="000000" w:themeColor="text1"/>
          <w:sz w:val="28"/>
        </w:rPr>
      </w:pPr>
      <w:r w:rsidRPr="008A5D78">
        <w:rPr>
          <w:b/>
          <w:noProof/>
          <w:color w:val="000000" w:themeColor="text1"/>
          <w:sz w:val="28"/>
        </w:rPr>
        <w:t>3. Course Material</w:t>
      </w:r>
    </w:p>
    <w:p w:rsidR="00CF23B7" w:rsidRPr="008A5D78" w:rsidRDefault="00CF23B7" w:rsidP="00CF23B7">
      <w:pPr>
        <w:spacing w:line="240" w:lineRule="auto"/>
        <w:ind w:firstLine="480"/>
        <w:rPr>
          <w:noProof/>
          <w:color w:val="000000" w:themeColor="text1"/>
        </w:rPr>
      </w:pPr>
      <w:r w:rsidRPr="008A5D78">
        <w:rPr>
          <w:noProof/>
          <w:color w:val="000000" w:themeColor="text1"/>
        </w:rPr>
        <w:t>Required Text:</w:t>
      </w:r>
    </w:p>
    <w:p w:rsidR="00CF23B7" w:rsidRPr="008A5D78" w:rsidRDefault="00CF23B7" w:rsidP="00CF23B7">
      <w:pPr>
        <w:spacing w:line="240" w:lineRule="auto"/>
        <w:ind w:firstLine="480"/>
        <w:rPr>
          <w:noProof/>
          <w:color w:val="000000" w:themeColor="text1"/>
        </w:rPr>
      </w:pPr>
      <w:r w:rsidRPr="008A5D78">
        <w:rPr>
          <w:noProof/>
          <w:color w:val="000000" w:themeColor="text1"/>
        </w:rPr>
        <w:t>1. J.M. Hunt, 1995. Petroleum Geochemistry and Geology. W. H. Freeman and Company, New York, 743 pp., ISBN 0-7167-2441-3.</w:t>
      </w:r>
      <w:r w:rsidRPr="008A5D78">
        <w:rPr>
          <w:noProof/>
          <w:color w:val="000000" w:themeColor="text1"/>
        </w:rPr>
        <w:t>；</w:t>
      </w:r>
    </w:p>
    <w:p w:rsidR="00CF23B7" w:rsidRPr="008A5D78" w:rsidRDefault="00CF23B7" w:rsidP="00CF23B7">
      <w:pPr>
        <w:spacing w:line="240" w:lineRule="auto"/>
        <w:ind w:firstLine="480"/>
        <w:rPr>
          <w:noProof/>
          <w:color w:val="000000" w:themeColor="text1"/>
        </w:rPr>
      </w:pPr>
      <w:r w:rsidRPr="008A5D78">
        <w:rPr>
          <w:noProof/>
          <w:color w:val="000000" w:themeColor="text1"/>
        </w:rPr>
        <w:lastRenderedPageBreak/>
        <w:t xml:space="preserve">2. </w:t>
      </w:r>
      <w:r w:rsidRPr="008A5D78">
        <w:rPr>
          <w:rFonts w:hint="eastAsia"/>
          <w:noProof/>
          <w:color w:val="000000" w:themeColor="text1"/>
        </w:rPr>
        <w:t>K. E. Peters</w:t>
      </w:r>
      <w:r w:rsidRPr="008A5D78">
        <w:rPr>
          <w:rFonts w:hint="eastAsia"/>
          <w:noProof/>
          <w:color w:val="000000" w:themeColor="text1"/>
        </w:rPr>
        <w:t>，</w:t>
      </w:r>
      <w:r w:rsidRPr="008A5D78">
        <w:rPr>
          <w:rFonts w:hint="eastAsia"/>
          <w:noProof/>
          <w:color w:val="000000" w:themeColor="text1"/>
        </w:rPr>
        <w:t>C. C. Walters</w:t>
      </w:r>
      <w:r w:rsidRPr="008A5D78">
        <w:rPr>
          <w:rFonts w:hint="eastAsia"/>
          <w:noProof/>
          <w:color w:val="000000" w:themeColor="text1"/>
        </w:rPr>
        <w:t>，</w:t>
      </w:r>
      <w:r w:rsidRPr="008A5D78">
        <w:rPr>
          <w:rFonts w:hint="eastAsia"/>
          <w:noProof/>
          <w:color w:val="000000" w:themeColor="text1"/>
        </w:rPr>
        <w:t>J. M. Moldowan</w:t>
      </w:r>
      <w:r w:rsidRPr="008A5D78">
        <w:rPr>
          <w:noProof/>
          <w:color w:val="000000" w:themeColor="text1"/>
        </w:rPr>
        <w:t>, 2004. The Biomarker Guide. Cambridge University Press, 700 pp. ISBN: 0-5218-3762-6;</w:t>
      </w:r>
    </w:p>
    <w:p w:rsidR="00CF23B7" w:rsidRPr="008A5D78" w:rsidRDefault="00CF23B7" w:rsidP="00CF23B7">
      <w:pPr>
        <w:spacing w:line="240" w:lineRule="auto"/>
        <w:ind w:firstLine="480"/>
        <w:rPr>
          <w:noProof/>
          <w:color w:val="000000" w:themeColor="text1"/>
        </w:rPr>
      </w:pPr>
      <w:r w:rsidRPr="008A5D78">
        <w:rPr>
          <w:noProof/>
          <w:color w:val="000000" w:themeColor="text1"/>
        </w:rPr>
        <w:t>3. Kliti Grice</w:t>
      </w:r>
      <w:r w:rsidRPr="008A5D78">
        <w:rPr>
          <w:rFonts w:hint="eastAsia"/>
          <w:noProof/>
          <w:color w:val="000000" w:themeColor="text1"/>
        </w:rPr>
        <w:t>,</w:t>
      </w:r>
      <w:r w:rsidRPr="008A5D78">
        <w:rPr>
          <w:noProof/>
          <w:color w:val="000000" w:themeColor="text1"/>
        </w:rPr>
        <w:t xml:space="preserve"> 2014. Principles and Practice of Analytical Techniques in Geosciences, Royal Society of Chemistry, 412 pp., ISBN: 978-1-84973-649-7, DOI:10.1039/9781782625025-00094</w:t>
      </w:r>
    </w:p>
    <w:p w:rsidR="00CF23B7" w:rsidRPr="008A5D78" w:rsidRDefault="00CF23B7" w:rsidP="00CF23B7">
      <w:pPr>
        <w:spacing w:line="240" w:lineRule="auto"/>
        <w:ind w:firstLine="480"/>
        <w:rPr>
          <w:noProof/>
          <w:color w:val="000000" w:themeColor="text1"/>
        </w:rPr>
      </w:pPr>
      <w:r w:rsidRPr="008A5D78">
        <w:rPr>
          <w:noProof/>
          <w:color w:val="000000" w:themeColor="text1"/>
        </w:rPr>
        <w:t>Other reading materials</w:t>
      </w:r>
      <w:r w:rsidRPr="008A5D78">
        <w:rPr>
          <w:noProof/>
          <w:color w:val="000000" w:themeColor="text1"/>
        </w:rPr>
        <w:t>：</w:t>
      </w:r>
    </w:p>
    <w:p w:rsidR="00CF23B7" w:rsidRPr="008A5D78" w:rsidRDefault="00CF23B7" w:rsidP="00CF23B7">
      <w:pPr>
        <w:spacing w:line="240" w:lineRule="auto"/>
        <w:ind w:firstLine="480"/>
        <w:rPr>
          <w:noProof/>
          <w:color w:val="000000" w:themeColor="text1"/>
        </w:rPr>
      </w:pPr>
      <w:r w:rsidRPr="008A5D78">
        <w:rPr>
          <w:noProof/>
          <w:color w:val="000000" w:themeColor="text1"/>
        </w:rPr>
        <w:t>AAPG Bulletin, Marine and Petroleum Geology, Organic Geochemistry, Applied Geochemistry</w:t>
      </w:r>
    </w:p>
    <w:p w:rsidR="00CF23B7" w:rsidRPr="008A5D78" w:rsidRDefault="00CF23B7" w:rsidP="00CF23B7">
      <w:pPr>
        <w:spacing w:line="240" w:lineRule="auto"/>
        <w:rPr>
          <w:noProof/>
          <w:color w:val="000000" w:themeColor="text1"/>
        </w:rPr>
      </w:pPr>
    </w:p>
    <w:p w:rsidR="00CF23B7" w:rsidRPr="008A5D78" w:rsidRDefault="00CF23B7" w:rsidP="00CF23B7">
      <w:pPr>
        <w:spacing w:line="240" w:lineRule="auto"/>
        <w:rPr>
          <w:b/>
          <w:noProof/>
          <w:color w:val="000000" w:themeColor="text1"/>
        </w:rPr>
      </w:pPr>
      <w:r w:rsidRPr="008A5D78">
        <w:rPr>
          <w:b/>
          <w:noProof/>
          <w:color w:val="000000" w:themeColor="text1"/>
        </w:rPr>
        <w:t>4. Course Evaluation</w:t>
      </w:r>
    </w:p>
    <w:p w:rsidR="00CF23B7" w:rsidRPr="008A5D78" w:rsidRDefault="00CF23B7" w:rsidP="00CF23B7">
      <w:pPr>
        <w:spacing w:line="240" w:lineRule="auto"/>
        <w:jc w:val="both"/>
        <w:rPr>
          <w:noProof/>
          <w:color w:val="000000" w:themeColor="text1"/>
        </w:rPr>
      </w:pPr>
      <w:r w:rsidRPr="008A5D78">
        <w:rPr>
          <w:noProof/>
          <w:color w:val="000000" w:themeColor="text1"/>
        </w:rPr>
        <w:t>In order to successfully pass the course, students will be expected to complete the activities listed below. Weights indicate the contribution to the final course grade.</w:t>
      </w:r>
    </w:p>
    <w:p w:rsidR="00CF23B7" w:rsidRPr="008A5D78" w:rsidRDefault="00CF23B7" w:rsidP="00CF23B7">
      <w:pPr>
        <w:spacing w:line="240" w:lineRule="auto"/>
        <w:jc w:val="both"/>
        <w:rPr>
          <w:noProof/>
          <w:color w:val="000000" w:themeColor="text1"/>
        </w:rPr>
      </w:pPr>
      <w:r w:rsidRPr="008A5D78">
        <w:rPr>
          <w:noProof/>
          <w:color w:val="000000" w:themeColor="text1"/>
        </w:rPr>
        <w:t xml:space="preserve">Attendance, homework assignments, in-class activities and quizzes (15%): This component of the final grade is based upon your contribution to the class in the form of attendance, homework assignments, class activities and quizzes. Any number of unannounced quizzes amy be given druing the semester at the beginning of class or at the end of class. A quiz may cover material from the assigned reading, any previous class period, or the current class period. </w:t>
      </w:r>
    </w:p>
    <w:p w:rsidR="00CF23B7" w:rsidRPr="008A5D78" w:rsidRDefault="00CF23B7" w:rsidP="00CF23B7">
      <w:pPr>
        <w:spacing w:line="240" w:lineRule="auto"/>
        <w:jc w:val="both"/>
        <w:rPr>
          <w:noProof/>
          <w:color w:val="000000" w:themeColor="text1"/>
        </w:rPr>
      </w:pPr>
      <w:r w:rsidRPr="008A5D78">
        <w:rPr>
          <w:noProof/>
          <w:color w:val="000000" w:themeColor="text1"/>
        </w:rPr>
        <w:t xml:space="preserve">Case studies (10%): </w:t>
      </w:r>
    </w:p>
    <w:p w:rsidR="00CF23B7" w:rsidRPr="008A5D78" w:rsidRDefault="00CF23B7" w:rsidP="00CF23B7">
      <w:pPr>
        <w:spacing w:line="240" w:lineRule="auto"/>
        <w:jc w:val="both"/>
        <w:rPr>
          <w:noProof/>
          <w:color w:val="000000" w:themeColor="text1"/>
        </w:rPr>
      </w:pPr>
      <w:r w:rsidRPr="008A5D78">
        <w:rPr>
          <w:noProof/>
          <w:color w:val="000000" w:themeColor="text1"/>
        </w:rPr>
        <w:t>Development projects (20%): This component of the final grade is based upon two development projects (breif description of the projects). Each project is worth 10%.</w:t>
      </w:r>
    </w:p>
    <w:p w:rsidR="00CF23B7" w:rsidRPr="008A5D78" w:rsidRDefault="00CF23B7" w:rsidP="00CF23B7">
      <w:pPr>
        <w:spacing w:line="240" w:lineRule="auto"/>
        <w:jc w:val="both"/>
        <w:rPr>
          <w:noProof/>
          <w:color w:val="000000" w:themeColor="text1"/>
        </w:rPr>
      </w:pPr>
      <w:r w:rsidRPr="008A5D78">
        <w:rPr>
          <w:noProof/>
          <w:color w:val="000000" w:themeColor="text1"/>
        </w:rPr>
        <w:t xml:space="preserve">Middle-term exam (20%): This component is based upon performance on one individual examination. The exam is mandatory. The exam will be closed book. </w:t>
      </w:r>
    </w:p>
    <w:p w:rsidR="00CF23B7" w:rsidRPr="008A5D78" w:rsidRDefault="00CF23B7" w:rsidP="00CF23B7">
      <w:pPr>
        <w:spacing w:line="240" w:lineRule="auto"/>
        <w:jc w:val="both"/>
        <w:rPr>
          <w:noProof/>
          <w:color w:val="000000" w:themeColor="text1"/>
        </w:rPr>
      </w:pPr>
      <w:r w:rsidRPr="008A5D78">
        <w:rPr>
          <w:noProof/>
          <w:color w:val="000000" w:themeColor="text1"/>
        </w:rPr>
        <w:t xml:space="preserve">Final-term exam (20%): This component is based upon performance on one individual examination. The exam is mandatory. The exam will be closed book. </w:t>
      </w:r>
    </w:p>
    <w:p w:rsidR="00CF23B7" w:rsidRPr="008A5D78" w:rsidRDefault="00CF23B7" w:rsidP="00CF23B7">
      <w:pPr>
        <w:spacing w:line="240" w:lineRule="auto"/>
        <w:jc w:val="both"/>
        <w:rPr>
          <w:noProof/>
          <w:color w:val="000000" w:themeColor="text1"/>
        </w:rPr>
      </w:pPr>
      <w:r w:rsidRPr="008A5D78">
        <w:rPr>
          <w:noProof/>
          <w:color w:val="000000" w:themeColor="text1"/>
        </w:rPr>
        <w:t>Other Items: other factors, such as class and group participation and puncture, regular attdendance may be used, at the professor’s discretion, to make adjustments to final grades in borderline cases. The instructor will assume that you are well prepared for class each week.</w:t>
      </w:r>
    </w:p>
    <w:p w:rsidR="00CF23B7" w:rsidRPr="008A5D78" w:rsidRDefault="00CF23B7" w:rsidP="00CF23B7">
      <w:pPr>
        <w:spacing w:line="240" w:lineRule="auto"/>
        <w:jc w:val="both"/>
        <w:rPr>
          <w:b/>
          <w:noProof/>
          <w:color w:val="000000" w:themeColor="text1"/>
        </w:rPr>
      </w:pPr>
      <w:r w:rsidRPr="008A5D78">
        <w:rPr>
          <w:b/>
          <w:noProof/>
          <w:color w:val="000000" w:themeColor="text1"/>
        </w:rPr>
        <w:t>5. Course Policies</w:t>
      </w:r>
    </w:p>
    <w:p w:rsidR="00CF23B7" w:rsidRPr="008A5D78" w:rsidRDefault="00CF23B7" w:rsidP="00CF23B7">
      <w:pPr>
        <w:spacing w:line="240" w:lineRule="auto"/>
        <w:jc w:val="both"/>
        <w:rPr>
          <w:noProof/>
          <w:color w:val="000000" w:themeColor="text1"/>
        </w:rPr>
      </w:pPr>
      <w:r w:rsidRPr="008A5D78">
        <w:rPr>
          <w:noProof/>
          <w:color w:val="000000" w:themeColor="text1"/>
        </w:rPr>
        <w:t xml:space="preserve">Attendance and preparation for class: You are expectecd to attend all scheduled class sessions with your reading and supplementary materials. </w:t>
      </w:r>
    </w:p>
    <w:p w:rsidR="00CF23B7" w:rsidRPr="008A5D78" w:rsidRDefault="00CF23B7" w:rsidP="00CF23B7">
      <w:pPr>
        <w:spacing w:line="240" w:lineRule="auto"/>
        <w:jc w:val="both"/>
        <w:rPr>
          <w:noProof/>
          <w:color w:val="000000" w:themeColor="text1"/>
        </w:rPr>
      </w:pPr>
      <w:r w:rsidRPr="008A5D78">
        <w:rPr>
          <w:noProof/>
          <w:color w:val="000000" w:themeColor="text1"/>
        </w:rPr>
        <w:t xml:space="preserve">Absences: Absence from class is inexcusable and will result in a reduction in your performance evaluation. In the event you have an excused absence from the class (e.g. a job interview) you must contact the instructor ahead of time. </w:t>
      </w:r>
    </w:p>
    <w:p w:rsidR="00CF23B7" w:rsidRPr="008A5D78" w:rsidRDefault="00CF23B7" w:rsidP="00CF23B7">
      <w:pPr>
        <w:spacing w:line="240" w:lineRule="auto"/>
        <w:jc w:val="both"/>
        <w:rPr>
          <w:noProof/>
          <w:color w:val="000000" w:themeColor="text1"/>
        </w:rPr>
      </w:pPr>
      <w:r w:rsidRPr="008A5D78">
        <w:rPr>
          <w:noProof/>
          <w:color w:val="000000" w:themeColor="text1"/>
        </w:rPr>
        <w:lastRenderedPageBreak/>
        <w:t xml:space="preserve">Assignments: In both the profesional and academic world, you must meet the deadlines. </w:t>
      </w:r>
    </w:p>
    <w:p w:rsidR="004F4E09" w:rsidRPr="008A5D78" w:rsidRDefault="004F4E09" w:rsidP="004F4E09">
      <w:pPr>
        <w:pStyle w:val="3"/>
        <w:rPr>
          <w:noProof/>
          <w:color w:val="000000" w:themeColor="text1"/>
        </w:rPr>
      </w:pPr>
      <w:bookmarkStart w:id="34" w:name="_Toc99530946"/>
      <w:bookmarkStart w:id="35" w:name="_Toc100299987"/>
      <w:r w:rsidRPr="008A5D78">
        <w:rPr>
          <w:rFonts w:hint="eastAsia"/>
          <w:noProof/>
          <w:color w:val="000000" w:themeColor="text1"/>
        </w:rPr>
        <w:t>层序地层学</w:t>
      </w:r>
      <w:bookmarkEnd w:id="34"/>
      <w:bookmarkEnd w:id="35"/>
    </w:p>
    <w:p w:rsidR="004F4E09" w:rsidRPr="008A5D78" w:rsidRDefault="004F4E09" w:rsidP="004F4E09">
      <w:pPr>
        <w:spacing w:line="240" w:lineRule="auto"/>
        <w:rPr>
          <w:noProof/>
          <w:color w:val="000000" w:themeColor="text1"/>
        </w:rPr>
      </w:pPr>
      <w:r w:rsidRPr="008A5D78">
        <w:rPr>
          <w:noProof/>
          <w:color w:val="000000" w:themeColor="text1"/>
        </w:rPr>
        <w:drawing>
          <wp:inline distT="0" distB="0" distL="0" distR="0" wp14:anchorId="3D05FC28" wp14:editId="29A74C3F">
            <wp:extent cx="731520" cy="73152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标志8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rsidRPr="008A5D78">
        <w:rPr>
          <w:noProof/>
          <w:color w:val="000000" w:themeColor="text1"/>
        </w:rPr>
        <w:t xml:space="preserve"> </w:t>
      </w:r>
      <w:r w:rsidRPr="008A5D78">
        <w:rPr>
          <w:noProof/>
          <w:color w:val="000000" w:themeColor="text1"/>
        </w:rPr>
        <w:drawing>
          <wp:inline distT="0" distB="0" distL="0" distR="0" wp14:anchorId="752C8829" wp14:editId="48709471">
            <wp:extent cx="1729740" cy="302889"/>
            <wp:effectExtent l="0" t="0" r="3810"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校名-校标蓝 (2).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0950" cy="325865"/>
                    </a:xfrm>
                    <a:prstGeom prst="rect">
                      <a:avLst/>
                    </a:prstGeom>
                  </pic:spPr>
                </pic:pic>
              </a:graphicData>
            </a:graphic>
          </wp:inline>
        </w:drawing>
      </w:r>
    </w:p>
    <w:p w:rsidR="004F4E09" w:rsidRPr="008A5D78" w:rsidRDefault="004F4E09" w:rsidP="004F4E09">
      <w:pPr>
        <w:spacing w:line="240" w:lineRule="auto"/>
        <w:jc w:val="center"/>
        <w:rPr>
          <w:b/>
          <w:noProof/>
          <w:color w:val="000000" w:themeColor="text1"/>
          <w:sz w:val="36"/>
        </w:rPr>
      </w:pPr>
    </w:p>
    <w:p w:rsidR="004F4E09" w:rsidRPr="008A5D78" w:rsidRDefault="004F4E09" w:rsidP="004F4E09">
      <w:pPr>
        <w:spacing w:line="240" w:lineRule="auto"/>
        <w:jc w:val="center"/>
        <w:rPr>
          <w:b/>
          <w:noProof/>
          <w:color w:val="000000" w:themeColor="text1"/>
          <w:sz w:val="36"/>
        </w:rPr>
      </w:pPr>
      <w:r w:rsidRPr="008A5D78">
        <w:rPr>
          <w:b/>
          <w:noProof/>
          <w:color w:val="000000" w:themeColor="text1"/>
          <w:sz w:val="36"/>
        </w:rPr>
        <w:t>Course Syllabus</w:t>
      </w:r>
    </w:p>
    <w:p w:rsidR="004F4E09" w:rsidRPr="008A5D78" w:rsidRDefault="004F4E09" w:rsidP="004F4E09">
      <w:pPr>
        <w:spacing w:line="240" w:lineRule="auto"/>
        <w:jc w:val="center"/>
        <w:rPr>
          <w:rFonts w:eastAsia="黑体"/>
          <w:b/>
          <w:color w:val="000000" w:themeColor="text1"/>
          <w:sz w:val="32"/>
          <w:szCs w:val="32"/>
        </w:rPr>
      </w:pPr>
      <w:r w:rsidRPr="008A5D78">
        <w:rPr>
          <w:rFonts w:eastAsia="黑体" w:hint="eastAsia"/>
          <w:b/>
          <w:color w:val="000000" w:themeColor="text1"/>
          <w:sz w:val="32"/>
          <w:szCs w:val="32"/>
        </w:rPr>
        <w:t>Sequence Stratigraphy</w:t>
      </w:r>
      <w:r w:rsidRPr="008A5D78">
        <w:rPr>
          <w:b/>
          <w:noProof/>
          <w:color w:val="000000" w:themeColor="text1"/>
          <w:sz w:val="28"/>
        </w:rPr>
        <w:t xml:space="preserve"> </w:t>
      </w:r>
      <w:r w:rsidRPr="008A5D78">
        <w:rPr>
          <w:rFonts w:eastAsia="黑体"/>
          <w:b/>
          <w:color w:val="000000" w:themeColor="text1"/>
          <w:sz w:val="32"/>
          <w:szCs w:val="32"/>
        </w:rPr>
        <w:t>(</w:t>
      </w:r>
      <w:r w:rsidRPr="008A5D78">
        <w:rPr>
          <w:rFonts w:eastAsia="黑体" w:hint="eastAsia"/>
          <w:b/>
          <w:color w:val="000000" w:themeColor="text1"/>
          <w:sz w:val="32"/>
          <w:szCs w:val="32"/>
        </w:rPr>
        <w:t>SZ01024</w:t>
      </w:r>
      <w:r w:rsidRPr="008A5D78">
        <w:rPr>
          <w:rFonts w:eastAsia="黑体"/>
          <w:b/>
          <w:color w:val="000000" w:themeColor="text1"/>
          <w:sz w:val="32"/>
          <w:szCs w:val="32"/>
        </w:rPr>
        <w:t>)</w:t>
      </w:r>
    </w:p>
    <w:p w:rsidR="004F4E09" w:rsidRPr="008A5D78" w:rsidRDefault="004F4E09" w:rsidP="004F4E09">
      <w:pPr>
        <w:spacing w:line="240" w:lineRule="auto"/>
        <w:rPr>
          <w:b/>
          <w:noProof/>
          <w:color w:val="000000" w:themeColor="text1"/>
          <w:sz w:val="28"/>
        </w:rPr>
      </w:pPr>
    </w:p>
    <w:tbl>
      <w:tblPr>
        <w:tblStyle w:val="a5"/>
        <w:tblW w:w="0" w:type="auto"/>
        <w:tblLook w:val="04A0" w:firstRow="1" w:lastRow="0" w:firstColumn="1" w:lastColumn="0" w:noHBand="0" w:noVBand="1"/>
      </w:tblPr>
      <w:tblGrid>
        <w:gridCol w:w="2218"/>
        <w:gridCol w:w="1445"/>
        <w:gridCol w:w="2801"/>
        <w:gridCol w:w="2058"/>
      </w:tblGrid>
      <w:tr w:rsidR="008A5D78" w:rsidRPr="008A5D78" w:rsidTr="004F4E09">
        <w:tc>
          <w:tcPr>
            <w:tcW w:w="2337" w:type="dxa"/>
          </w:tcPr>
          <w:p w:rsidR="004F4E09" w:rsidRPr="008A5D78" w:rsidRDefault="004F4E09" w:rsidP="004F4E09">
            <w:pPr>
              <w:jc w:val="center"/>
              <w:rPr>
                <w:noProof/>
                <w:color w:val="000000" w:themeColor="text1"/>
              </w:rPr>
            </w:pPr>
            <w:r w:rsidRPr="008A5D78">
              <w:rPr>
                <w:noProof/>
                <w:color w:val="000000" w:themeColor="text1"/>
              </w:rPr>
              <w:t>Course Credits</w:t>
            </w:r>
          </w:p>
        </w:tc>
        <w:tc>
          <w:tcPr>
            <w:tcW w:w="1618" w:type="dxa"/>
          </w:tcPr>
          <w:p w:rsidR="004F4E09" w:rsidRPr="008A5D78" w:rsidRDefault="004F4E09" w:rsidP="004F4E09">
            <w:pPr>
              <w:jc w:val="center"/>
              <w:rPr>
                <w:noProof/>
                <w:color w:val="000000" w:themeColor="text1"/>
              </w:rPr>
            </w:pPr>
            <w:r w:rsidRPr="008A5D78">
              <w:rPr>
                <w:rFonts w:hint="eastAsia"/>
                <w:noProof/>
                <w:color w:val="000000" w:themeColor="text1"/>
              </w:rPr>
              <w:t>2</w:t>
            </w:r>
          </w:p>
        </w:tc>
        <w:tc>
          <w:tcPr>
            <w:tcW w:w="3057" w:type="dxa"/>
          </w:tcPr>
          <w:p w:rsidR="004F4E09" w:rsidRPr="008A5D78" w:rsidRDefault="004F4E09" w:rsidP="004F4E09">
            <w:pPr>
              <w:jc w:val="center"/>
              <w:rPr>
                <w:noProof/>
                <w:color w:val="000000" w:themeColor="text1"/>
              </w:rPr>
            </w:pPr>
            <w:r w:rsidRPr="008A5D78">
              <w:rPr>
                <w:noProof/>
                <w:color w:val="000000" w:themeColor="text1"/>
              </w:rPr>
              <w:t>Toal Course Hours</w:t>
            </w:r>
          </w:p>
        </w:tc>
        <w:tc>
          <w:tcPr>
            <w:tcW w:w="2338" w:type="dxa"/>
          </w:tcPr>
          <w:p w:rsidR="004F4E09" w:rsidRPr="008A5D78" w:rsidRDefault="004F4E09" w:rsidP="004F4E09">
            <w:pPr>
              <w:jc w:val="center"/>
              <w:rPr>
                <w:noProof/>
                <w:color w:val="000000" w:themeColor="text1"/>
              </w:rPr>
            </w:pPr>
            <w:r w:rsidRPr="008A5D78">
              <w:rPr>
                <w:rFonts w:hint="eastAsia"/>
                <w:noProof/>
                <w:color w:val="000000" w:themeColor="text1"/>
              </w:rPr>
              <w:t>32</w:t>
            </w:r>
          </w:p>
        </w:tc>
      </w:tr>
      <w:tr w:rsidR="008A5D78" w:rsidRPr="008A5D78" w:rsidTr="004F4E09">
        <w:tc>
          <w:tcPr>
            <w:tcW w:w="2337" w:type="dxa"/>
          </w:tcPr>
          <w:p w:rsidR="004F4E09" w:rsidRPr="008A5D78" w:rsidRDefault="004F4E09" w:rsidP="004F4E09">
            <w:pPr>
              <w:jc w:val="center"/>
              <w:rPr>
                <w:noProof/>
                <w:color w:val="000000" w:themeColor="text1"/>
              </w:rPr>
            </w:pPr>
            <w:r w:rsidRPr="008A5D78">
              <w:rPr>
                <w:noProof/>
                <w:color w:val="000000" w:themeColor="text1"/>
              </w:rPr>
              <w:t>Lecture Hours</w:t>
            </w:r>
          </w:p>
        </w:tc>
        <w:tc>
          <w:tcPr>
            <w:tcW w:w="1618" w:type="dxa"/>
          </w:tcPr>
          <w:p w:rsidR="004F4E09" w:rsidRPr="008A5D78" w:rsidRDefault="004F4E09" w:rsidP="004F4E09">
            <w:pPr>
              <w:jc w:val="center"/>
              <w:rPr>
                <w:noProof/>
                <w:color w:val="000000" w:themeColor="text1"/>
              </w:rPr>
            </w:pPr>
            <w:r w:rsidRPr="008A5D78">
              <w:rPr>
                <w:rFonts w:hint="eastAsia"/>
                <w:noProof/>
                <w:color w:val="000000" w:themeColor="text1"/>
              </w:rPr>
              <w:t>28</w:t>
            </w:r>
          </w:p>
        </w:tc>
        <w:tc>
          <w:tcPr>
            <w:tcW w:w="3057" w:type="dxa"/>
          </w:tcPr>
          <w:p w:rsidR="004F4E09" w:rsidRPr="008A5D78" w:rsidRDefault="004F4E09" w:rsidP="004F4E09">
            <w:pPr>
              <w:jc w:val="center"/>
              <w:rPr>
                <w:noProof/>
                <w:color w:val="000000" w:themeColor="text1"/>
              </w:rPr>
            </w:pPr>
            <w:r w:rsidRPr="008A5D78">
              <w:rPr>
                <w:noProof/>
                <w:color w:val="000000" w:themeColor="text1"/>
              </w:rPr>
              <w:t>Experiment Hours</w:t>
            </w:r>
          </w:p>
        </w:tc>
        <w:tc>
          <w:tcPr>
            <w:tcW w:w="2338" w:type="dxa"/>
          </w:tcPr>
          <w:p w:rsidR="004F4E09" w:rsidRPr="008A5D78" w:rsidRDefault="004F4E09" w:rsidP="004F4E09">
            <w:pPr>
              <w:jc w:val="center"/>
              <w:rPr>
                <w:noProof/>
                <w:color w:val="000000" w:themeColor="text1"/>
              </w:rPr>
            </w:pPr>
            <w:r w:rsidRPr="008A5D78">
              <w:rPr>
                <w:rFonts w:hint="eastAsia"/>
                <w:noProof/>
                <w:color w:val="000000" w:themeColor="text1"/>
              </w:rPr>
              <w:t>0</w:t>
            </w:r>
          </w:p>
        </w:tc>
      </w:tr>
      <w:tr w:rsidR="008A5D78" w:rsidRPr="008A5D78" w:rsidTr="004F4E09">
        <w:tc>
          <w:tcPr>
            <w:tcW w:w="2337" w:type="dxa"/>
          </w:tcPr>
          <w:p w:rsidR="004F4E09" w:rsidRPr="008A5D78" w:rsidRDefault="004F4E09" w:rsidP="004F4E09">
            <w:pPr>
              <w:jc w:val="center"/>
              <w:rPr>
                <w:noProof/>
                <w:color w:val="000000" w:themeColor="text1"/>
              </w:rPr>
            </w:pPr>
            <w:r w:rsidRPr="008A5D78">
              <w:rPr>
                <w:noProof/>
                <w:color w:val="000000" w:themeColor="text1"/>
              </w:rPr>
              <w:t>Programming Hours</w:t>
            </w:r>
          </w:p>
        </w:tc>
        <w:tc>
          <w:tcPr>
            <w:tcW w:w="1618" w:type="dxa"/>
          </w:tcPr>
          <w:p w:rsidR="004F4E09" w:rsidRPr="008A5D78" w:rsidRDefault="004F4E09" w:rsidP="004F4E09">
            <w:pPr>
              <w:jc w:val="center"/>
              <w:rPr>
                <w:noProof/>
                <w:color w:val="000000" w:themeColor="text1"/>
              </w:rPr>
            </w:pPr>
            <w:r w:rsidRPr="008A5D78">
              <w:rPr>
                <w:rFonts w:hint="eastAsia"/>
                <w:noProof/>
                <w:color w:val="000000" w:themeColor="text1"/>
              </w:rPr>
              <w:t>0</w:t>
            </w:r>
          </w:p>
        </w:tc>
        <w:tc>
          <w:tcPr>
            <w:tcW w:w="3057" w:type="dxa"/>
          </w:tcPr>
          <w:p w:rsidR="004F4E09" w:rsidRPr="008A5D78" w:rsidRDefault="004F4E09" w:rsidP="004F4E09">
            <w:pPr>
              <w:jc w:val="center"/>
              <w:rPr>
                <w:noProof/>
                <w:color w:val="000000" w:themeColor="text1"/>
              </w:rPr>
            </w:pPr>
            <w:r w:rsidRPr="008A5D78">
              <w:rPr>
                <w:noProof/>
                <w:color w:val="000000" w:themeColor="text1"/>
              </w:rPr>
              <w:t>Other Practical Hours</w:t>
            </w:r>
          </w:p>
        </w:tc>
        <w:tc>
          <w:tcPr>
            <w:tcW w:w="2338" w:type="dxa"/>
          </w:tcPr>
          <w:p w:rsidR="004F4E09" w:rsidRPr="008A5D78" w:rsidRDefault="004F4E09" w:rsidP="004F4E09">
            <w:pPr>
              <w:jc w:val="center"/>
              <w:rPr>
                <w:noProof/>
                <w:color w:val="000000" w:themeColor="text1"/>
              </w:rPr>
            </w:pPr>
            <w:r w:rsidRPr="008A5D78">
              <w:rPr>
                <w:rFonts w:hint="eastAsia"/>
                <w:noProof/>
                <w:color w:val="000000" w:themeColor="text1"/>
              </w:rPr>
              <w:t>4</w:t>
            </w:r>
          </w:p>
        </w:tc>
      </w:tr>
      <w:tr w:rsidR="008A5D78" w:rsidRPr="008A5D78" w:rsidTr="004F4E09">
        <w:tc>
          <w:tcPr>
            <w:tcW w:w="9350" w:type="dxa"/>
            <w:gridSpan w:val="4"/>
            <w:vAlign w:val="center"/>
          </w:tcPr>
          <w:p w:rsidR="004F4E09" w:rsidRPr="008A5D78" w:rsidRDefault="004F4E09" w:rsidP="004F4E09">
            <w:pPr>
              <w:rPr>
                <w:noProof/>
                <w:color w:val="000000" w:themeColor="text1"/>
              </w:rPr>
            </w:pPr>
            <w:r w:rsidRPr="008A5D78">
              <w:rPr>
                <w:noProof/>
                <w:color w:val="000000" w:themeColor="text1"/>
              </w:rPr>
              <w:t>Course Instructors:</w:t>
            </w:r>
            <w:r w:rsidRPr="008A5D78">
              <w:rPr>
                <w:rFonts w:hint="eastAsia"/>
                <w:noProof/>
                <w:color w:val="000000" w:themeColor="text1"/>
              </w:rPr>
              <w:t xml:space="preserve"> Zhang Shiqi</w:t>
            </w:r>
          </w:p>
        </w:tc>
      </w:tr>
      <w:tr w:rsidR="004F4E09" w:rsidRPr="008A5D78" w:rsidTr="004F4E09">
        <w:tc>
          <w:tcPr>
            <w:tcW w:w="9350" w:type="dxa"/>
            <w:gridSpan w:val="4"/>
          </w:tcPr>
          <w:p w:rsidR="004F4E09" w:rsidRPr="008A5D78" w:rsidRDefault="004F4E09" w:rsidP="004F4E09">
            <w:pPr>
              <w:rPr>
                <w:noProof/>
                <w:color w:val="000000" w:themeColor="text1"/>
              </w:rPr>
            </w:pPr>
            <w:r w:rsidRPr="008A5D78">
              <w:rPr>
                <w:noProof/>
                <w:color w:val="000000" w:themeColor="text1"/>
              </w:rPr>
              <w:t xml:space="preserve">Course Website:  </w:t>
            </w:r>
          </w:p>
        </w:tc>
      </w:tr>
    </w:tbl>
    <w:p w:rsidR="004F4E09" w:rsidRPr="008A5D78" w:rsidRDefault="004F4E09" w:rsidP="004F4E09">
      <w:pPr>
        <w:spacing w:line="240" w:lineRule="auto"/>
        <w:rPr>
          <w:b/>
          <w:noProof/>
          <w:color w:val="000000" w:themeColor="text1"/>
          <w:sz w:val="28"/>
        </w:rPr>
      </w:pPr>
    </w:p>
    <w:p w:rsidR="004F4E09" w:rsidRPr="008A5D78" w:rsidRDefault="004F4E09" w:rsidP="004F4E09">
      <w:pPr>
        <w:spacing w:line="240" w:lineRule="auto"/>
        <w:rPr>
          <w:b/>
          <w:noProof/>
          <w:color w:val="000000" w:themeColor="text1"/>
          <w:sz w:val="28"/>
        </w:rPr>
      </w:pPr>
      <w:r w:rsidRPr="008A5D78">
        <w:rPr>
          <w:b/>
          <w:noProof/>
          <w:color w:val="000000" w:themeColor="text1"/>
          <w:sz w:val="28"/>
        </w:rPr>
        <w:t>1. Objectives and Learning Outcomes</w:t>
      </w:r>
    </w:p>
    <w:p w:rsidR="004F4E09" w:rsidRPr="008A5D78" w:rsidRDefault="004F4E09" w:rsidP="004F4E09">
      <w:pPr>
        <w:spacing w:line="276" w:lineRule="auto"/>
        <w:rPr>
          <w:noProof/>
          <w:color w:val="000000" w:themeColor="text1"/>
        </w:rPr>
      </w:pPr>
      <w:r w:rsidRPr="008A5D78">
        <w:rPr>
          <w:noProof/>
          <w:color w:val="000000" w:themeColor="text1"/>
        </w:rPr>
        <w:t>Upon sucessful completion of the course, students should be able to:</w:t>
      </w:r>
    </w:p>
    <w:p w:rsidR="004F4E09" w:rsidRPr="008A5D78" w:rsidRDefault="004F4E09" w:rsidP="004F4E09">
      <w:pPr>
        <w:spacing w:line="240" w:lineRule="auto"/>
        <w:rPr>
          <w:color w:val="000000" w:themeColor="text1"/>
        </w:rPr>
      </w:pPr>
      <w:r w:rsidRPr="008A5D78">
        <w:rPr>
          <w:rFonts w:hint="eastAsia"/>
          <w:color w:val="000000" w:themeColor="text1"/>
        </w:rPr>
        <w:t xml:space="preserve">(1) </w:t>
      </w:r>
      <w:r w:rsidRPr="008A5D78">
        <w:rPr>
          <w:color w:val="000000" w:themeColor="text1"/>
        </w:rPr>
        <w:t xml:space="preserve">Understanding the sources and categories of basic data of Sequence Stratigraphic study, especially the functions of </w:t>
      </w:r>
      <w:bookmarkStart w:id="36" w:name="OLE_LINK3"/>
      <w:r w:rsidRPr="008A5D78">
        <w:rPr>
          <w:color w:val="000000" w:themeColor="text1"/>
        </w:rPr>
        <w:t>outcrop data, Logging data and seismic data</w:t>
      </w:r>
      <w:bookmarkEnd w:id="36"/>
      <w:r w:rsidRPr="008A5D78">
        <w:rPr>
          <w:color w:val="000000" w:themeColor="text1"/>
        </w:rPr>
        <w:t xml:space="preserve"> in the studying of sequence.</w:t>
      </w:r>
    </w:p>
    <w:p w:rsidR="004F4E09" w:rsidRPr="008A5D78" w:rsidRDefault="004F4E09" w:rsidP="004F4E09">
      <w:pPr>
        <w:spacing w:line="240" w:lineRule="auto"/>
        <w:rPr>
          <w:color w:val="000000" w:themeColor="text1"/>
        </w:rPr>
      </w:pPr>
      <w:r w:rsidRPr="008A5D78">
        <w:rPr>
          <w:rFonts w:hint="eastAsia"/>
          <w:color w:val="000000" w:themeColor="text1"/>
        </w:rPr>
        <w:t xml:space="preserve">(2) </w:t>
      </w:r>
      <w:r w:rsidRPr="008A5D78">
        <w:rPr>
          <w:color w:val="000000" w:themeColor="text1"/>
        </w:rPr>
        <w:t xml:space="preserve">To </w:t>
      </w:r>
      <w:r w:rsidRPr="008A5D78">
        <w:rPr>
          <w:rFonts w:hint="eastAsia"/>
          <w:color w:val="000000" w:themeColor="text1"/>
        </w:rPr>
        <w:t>g</w:t>
      </w:r>
      <w:r w:rsidRPr="008A5D78">
        <w:rPr>
          <w:color w:val="000000" w:themeColor="text1"/>
        </w:rPr>
        <w:t>rasp the research process, main contents, research methods, and the identifying standards of different kinds of sequence and map making.</w:t>
      </w:r>
    </w:p>
    <w:p w:rsidR="004F4E09" w:rsidRPr="008A5D78" w:rsidRDefault="004F4E09" w:rsidP="004F4E09">
      <w:pPr>
        <w:spacing w:line="240" w:lineRule="auto"/>
        <w:rPr>
          <w:b/>
          <w:noProof/>
          <w:color w:val="000000" w:themeColor="text1"/>
          <w:sz w:val="28"/>
        </w:rPr>
      </w:pPr>
      <w:r w:rsidRPr="008A5D78">
        <w:rPr>
          <w:rFonts w:hint="eastAsia"/>
          <w:color w:val="000000" w:themeColor="text1"/>
        </w:rPr>
        <w:t xml:space="preserve">(3) </w:t>
      </w:r>
      <w:r w:rsidRPr="008A5D78">
        <w:rPr>
          <w:color w:val="000000" w:themeColor="text1"/>
        </w:rPr>
        <w:t>Through the practice of basic skills training, students have ability to use various types of data to understand, analyze and solve sequence problems comprehensively</w:t>
      </w:r>
      <w:r w:rsidRPr="008A5D78">
        <w:rPr>
          <w:rFonts w:hint="eastAsia"/>
          <w:color w:val="000000" w:themeColor="text1"/>
        </w:rPr>
        <w:t>.</w:t>
      </w:r>
    </w:p>
    <w:p w:rsidR="004F4E09" w:rsidRPr="008A5D78" w:rsidRDefault="004F4E09" w:rsidP="004F4E09">
      <w:pPr>
        <w:spacing w:line="240" w:lineRule="auto"/>
        <w:rPr>
          <w:noProof/>
          <w:color w:val="000000" w:themeColor="text1"/>
        </w:rPr>
      </w:pPr>
      <w:r w:rsidRPr="008A5D78">
        <w:rPr>
          <w:rFonts w:hint="eastAsia"/>
          <w:color w:val="000000" w:themeColor="text1"/>
        </w:rPr>
        <w:lastRenderedPageBreak/>
        <w:t xml:space="preserve">(4) </w:t>
      </w:r>
      <w:r w:rsidRPr="008A5D78">
        <w:rPr>
          <w:color w:val="000000" w:themeColor="text1"/>
        </w:rPr>
        <w:t>Understanding</w:t>
      </w:r>
      <w:r w:rsidRPr="008A5D78">
        <w:rPr>
          <w:rFonts w:hint="eastAsia"/>
          <w:color w:val="000000" w:themeColor="text1"/>
        </w:rPr>
        <w:t xml:space="preserve"> how to </w:t>
      </w:r>
      <w:r w:rsidRPr="008A5D78">
        <w:rPr>
          <w:color w:val="000000" w:themeColor="text1"/>
        </w:rPr>
        <w:t xml:space="preserve">restore the paleo-environment </w:t>
      </w:r>
      <w:r w:rsidRPr="008A5D78">
        <w:rPr>
          <w:rFonts w:hint="eastAsia"/>
          <w:color w:val="000000" w:themeColor="text1"/>
        </w:rPr>
        <w:t xml:space="preserve">in the </w:t>
      </w:r>
      <w:r w:rsidRPr="008A5D78">
        <w:rPr>
          <w:color w:val="000000" w:themeColor="text1"/>
        </w:rPr>
        <w:t xml:space="preserve">framework </w:t>
      </w:r>
      <w:r w:rsidRPr="008A5D78">
        <w:rPr>
          <w:rFonts w:hint="eastAsia"/>
          <w:color w:val="000000" w:themeColor="text1"/>
        </w:rPr>
        <w:t xml:space="preserve">of </w:t>
      </w:r>
      <w:r w:rsidRPr="008A5D78">
        <w:rPr>
          <w:color w:val="000000" w:themeColor="text1"/>
        </w:rPr>
        <w:t xml:space="preserve">sequence </w:t>
      </w:r>
      <w:r w:rsidRPr="008A5D78">
        <w:rPr>
          <w:rFonts w:hint="eastAsia"/>
          <w:color w:val="000000" w:themeColor="text1"/>
        </w:rPr>
        <w:t xml:space="preserve">and </w:t>
      </w:r>
      <w:r w:rsidRPr="008A5D78">
        <w:rPr>
          <w:color w:val="000000" w:themeColor="text1"/>
        </w:rPr>
        <w:t>explor</w:t>
      </w:r>
      <w:r w:rsidRPr="008A5D78">
        <w:rPr>
          <w:rFonts w:hint="eastAsia"/>
          <w:color w:val="000000" w:themeColor="text1"/>
        </w:rPr>
        <w:t>e</w:t>
      </w:r>
      <w:r w:rsidRPr="008A5D78">
        <w:rPr>
          <w:color w:val="000000" w:themeColor="text1"/>
        </w:rPr>
        <w:t xml:space="preserve"> </w:t>
      </w:r>
      <w:r w:rsidRPr="008A5D78">
        <w:rPr>
          <w:rFonts w:hint="eastAsia"/>
          <w:color w:val="000000" w:themeColor="text1"/>
        </w:rPr>
        <w:t>the stable</w:t>
      </w:r>
      <w:r w:rsidRPr="008A5D78">
        <w:rPr>
          <w:color w:val="000000" w:themeColor="text1"/>
        </w:rPr>
        <w:t xml:space="preserve"> oil and gas pools.</w:t>
      </w:r>
    </w:p>
    <w:p w:rsidR="004F4E09" w:rsidRPr="008A5D78" w:rsidRDefault="004F4E09" w:rsidP="004F4E09">
      <w:pPr>
        <w:spacing w:line="240" w:lineRule="auto"/>
        <w:rPr>
          <w:noProof/>
          <w:color w:val="000000" w:themeColor="text1"/>
        </w:rPr>
      </w:pPr>
    </w:p>
    <w:p w:rsidR="004F4E09" w:rsidRPr="008A5D78" w:rsidRDefault="004F4E09" w:rsidP="004F4E09">
      <w:pPr>
        <w:spacing w:line="240" w:lineRule="auto"/>
        <w:rPr>
          <w:b/>
          <w:noProof/>
          <w:color w:val="000000" w:themeColor="text1"/>
          <w:sz w:val="28"/>
        </w:rPr>
      </w:pPr>
      <w:r w:rsidRPr="008A5D78">
        <w:rPr>
          <w:b/>
          <w:noProof/>
          <w:color w:val="000000" w:themeColor="text1"/>
          <w:sz w:val="28"/>
        </w:rPr>
        <w:t>2. Course Content</w:t>
      </w:r>
    </w:p>
    <w:p w:rsidR="004F4E09" w:rsidRPr="008A5D78" w:rsidRDefault="004F4E09" w:rsidP="004F4E09">
      <w:pPr>
        <w:ind w:firstLine="3"/>
        <w:rPr>
          <w:color w:val="000000" w:themeColor="text1"/>
        </w:rPr>
      </w:pPr>
      <w:r w:rsidRPr="008A5D78">
        <w:rPr>
          <w:color w:val="000000" w:themeColor="text1"/>
        </w:rPr>
        <w:t xml:space="preserve">Chapter 1 Introduction                                             </w:t>
      </w:r>
    </w:p>
    <w:p w:rsidR="004F4E09" w:rsidRPr="008A5D78" w:rsidRDefault="004F4E09" w:rsidP="004F4E09">
      <w:pPr>
        <w:ind w:firstLine="3"/>
        <w:rPr>
          <w:bCs/>
          <w:color w:val="000000" w:themeColor="text1"/>
        </w:rPr>
      </w:pPr>
      <w:r w:rsidRPr="008A5D78">
        <w:rPr>
          <w:color w:val="000000" w:themeColor="text1"/>
        </w:rPr>
        <w:t xml:space="preserve">      1.1 </w:t>
      </w:r>
      <w:r w:rsidRPr="008A5D78">
        <w:rPr>
          <w:bCs/>
          <w:color w:val="000000" w:themeColor="text1"/>
        </w:rPr>
        <w:t>Concepts and terms of sequence stratigraphy</w:t>
      </w:r>
    </w:p>
    <w:p w:rsidR="004F4E09" w:rsidRPr="008A5D78" w:rsidRDefault="004F4E09" w:rsidP="004F4E09">
      <w:pPr>
        <w:ind w:firstLine="3"/>
        <w:rPr>
          <w:bCs/>
          <w:color w:val="000000" w:themeColor="text1"/>
        </w:rPr>
      </w:pPr>
      <w:r w:rsidRPr="008A5D78">
        <w:rPr>
          <w:bCs/>
          <w:color w:val="000000" w:themeColor="text1"/>
        </w:rPr>
        <w:t xml:space="preserve">      1.2 The evolution of sequence stratigraphy</w:t>
      </w:r>
    </w:p>
    <w:p w:rsidR="004F4E09" w:rsidRPr="008A5D78" w:rsidRDefault="004F4E09" w:rsidP="004F4E09">
      <w:pPr>
        <w:ind w:firstLine="3"/>
        <w:rPr>
          <w:bCs/>
          <w:color w:val="000000" w:themeColor="text1"/>
        </w:rPr>
      </w:pPr>
      <w:r w:rsidRPr="008A5D78">
        <w:rPr>
          <w:bCs/>
          <w:color w:val="000000" w:themeColor="text1"/>
        </w:rPr>
        <w:t xml:space="preserve">      1.3 The method of the study of sequence stratigraphy</w:t>
      </w:r>
    </w:p>
    <w:p w:rsidR="004F4E09" w:rsidRPr="008A5D78" w:rsidRDefault="004F4E09" w:rsidP="004F4E09">
      <w:pPr>
        <w:ind w:firstLine="3"/>
        <w:rPr>
          <w:bCs/>
          <w:color w:val="000000" w:themeColor="text1"/>
        </w:rPr>
      </w:pPr>
      <w:r w:rsidRPr="008A5D78">
        <w:rPr>
          <w:bCs/>
          <w:color w:val="000000" w:themeColor="text1"/>
        </w:rPr>
        <w:t xml:space="preserve">      1.4 The relationship between the cycle of </w:t>
      </w:r>
      <w:proofErr w:type="spellStart"/>
      <w:r w:rsidRPr="008A5D78">
        <w:rPr>
          <w:bCs/>
          <w:color w:val="000000" w:themeColor="text1"/>
        </w:rPr>
        <w:t>Eustasy</w:t>
      </w:r>
      <w:proofErr w:type="spellEnd"/>
      <w:r w:rsidRPr="008A5D78">
        <w:rPr>
          <w:bCs/>
          <w:color w:val="000000" w:themeColor="text1"/>
        </w:rPr>
        <w:t xml:space="preserve"> and the formation of sequence boundary</w:t>
      </w:r>
    </w:p>
    <w:p w:rsidR="004F4E09" w:rsidRPr="008A5D78" w:rsidRDefault="004F4E09" w:rsidP="004F4E09">
      <w:pPr>
        <w:ind w:firstLine="3"/>
        <w:rPr>
          <w:color w:val="000000" w:themeColor="text1"/>
        </w:rPr>
      </w:pPr>
      <w:r w:rsidRPr="008A5D78">
        <w:rPr>
          <w:color w:val="000000" w:themeColor="text1"/>
        </w:rPr>
        <w:t xml:space="preserve">    Chapter 2 </w:t>
      </w:r>
      <w:proofErr w:type="spellStart"/>
      <w:r w:rsidRPr="008A5D78">
        <w:rPr>
          <w:color w:val="000000" w:themeColor="text1"/>
        </w:rPr>
        <w:t>Parasequence</w:t>
      </w:r>
      <w:proofErr w:type="spellEnd"/>
      <w:r w:rsidRPr="008A5D78">
        <w:rPr>
          <w:color w:val="000000" w:themeColor="text1"/>
        </w:rPr>
        <w:t xml:space="preserve">                                          </w:t>
      </w:r>
    </w:p>
    <w:p w:rsidR="004F4E09" w:rsidRPr="008A5D78" w:rsidRDefault="004F4E09" w:rsidP="004F4E09">
      <w:pPr>
        <w:ind w:firstLine="3"/>
        <w:rPr>
          <w:color w:val="000000" w:themeColor="text1"/>
        </w:rPr>
      </w:pPr>
      <w:r w:rsidRPr="008A5D78">
        <w:rPr>
          <w:color w:val="000000" w:themeColor="text1"/>
        </w:rPr>
        <w:t xml:space="preserve">      2.1 </w:t>
      </w:r>
      <w:r w:rsidRPr="008A5D78">
        <w:rPr>
          <w:bCs/>
          <w:color w:val="000000" w:themeColor="text1"/>
        </w:rPr>
        <w:t xml:space="preserve">The scope of observations and characteristics of </w:t>
      </w:r>
      <w:proofErr w:type="spellStart"/>
      <w:r w:rsidRPr="008A5D78">
        <w:rPr>
          <w:bCs/>
          <w:color w:val="000000" w:themeColor="text1"/>
        </w:rPr>
        <w:t>parasequence</w:t>
      </w:r>
      <w:proofErr w:type="spellEnd"/>
    </w:p>
    <w:p w:rsidR="004F4E09" w:rsidRPr="008A5D78" w:rsidRDefault="004F4E09" w:rsidP="004F4E09">
      <w:pPr>
        <w:ind w:firstLine="3"/>
        <w:rPr>
          <w:color w:val="000000" w:themeColor="text1"/>
        </w:rPr>
      </w:pPr>
      <w:r w:rsidRPr="008A5D78">
        <w:rPr>
          <w:color w:val="000000" w:themeColor="text1"/>
        </w:rPr>
        <w:t xml:space="preserve">      2.2 Formation mechanism of </w:t>
      </w:r>
      <w:proofErr w:type="spellStart"/>
      <w:r w:rsidRPr="008A5D78">
        <w:rPr>
          <w:color w:val="000000" w:themeColor="text1"/>
        </w:rPr>
        <w:t>parasequence</w:t>
      </w:r>
      <w:proofErr w:type="spellEnd"/>
    </w:p>
    <w:p w:rsidR="004F4E09" w:rsidRPr="008A5D78" w:rsidRDefault="004F4E09" w:rsidP="004F4E09">
      <w:pPr>
        <w:ind w:firstLine="3"/>
        <w:rPr>
          <w:color w:val="000000" w:themeColor="text1"/>
        </w:rPr>
      </w:pPr>
      <w:r w:rsidRPr="008A5D78">
        <w:rPr>
          <w:color w:val="000000" w:themeColor="text1"/>
        </w:rPr>
        <w:t xml:space="preserve">      2.3 </w:t>
      </w:r>
      <w:proofErr w:type="spellStart"/>
      <w:r w:rsidRPr="008A5D78">
        <w:rPr>
          <w:color w:val="000000" w:themeColor="text1"/>
        </w:rPr>
        <w:t>Lithofacies</w:t>
      </w:r>
      <w:proofErr w:type="spellEnd"/>
      <w:r w:rsidRPr="008A5D78">
        <w:rPr>
          <w:color w:val="000000" w:themeColor="text1"/>
        </w:rPr>
        <w:t xml:space="preserve"> combination of </w:t>
      </w:r>
      <w:proofErr w:type="spellStart"/>
      <w:r w:rsidRPr="008A5D78">
        <w:rPr>
          <w:color w:val="000000" w:themeColor="text1"/>
        </w:rPr>
        <w:t>parasequence</w:t>
      </w:r>
      <w:proofErr w:type="spellEnd"/>
    </w:p>
    <w:p w:rsidR="004F4E09" w:rsidRPr="008A5D78" w:rsidRDefault="004F4E09" w:rsidP="004F4E09">
      <w:pPr>
        <w:ind w:firstLine="3"/>
        <w:rPr>
          <w:color w:val="000000" w:themeColor="text1"/>
        </w:rPr>
      </w:pPr>
      <w:r w:rsidRPr="008A5D78">
        <w:rPr>
          <w:color w:val="000000" w:themeColor="text1"/>
        </w:rPr>
        <w:t xml:space="preserve">    Chapter 3 </w:t>
      </w:r>
      <w:proofErr w:type="spellStart"/>
      <w:r w:rsidRPr="008A5D78">
        <w:rPr>
          <w:color w:val="000000" w:themeColor="text1"/>
        </w:rPr>
        <w:t>Parasequence</w:t>
      </w:r>
      <w:proofErr w:type="spellEnd"/>
      <w:r w:rsidRPr="008A5D78">
        <w:rPr>
          <w:color w:val="000000" w:themeColor="text1"/>
        </w:rPr>
        <w:t xml:space="preserve"> sets                                      </w:t>
      </w:r>
    </w:p>
    <w:p w:rsidR="004F4E09" w:rsidRPr="008A5D78" w:rsidRDefault="004F4E09" w:rsidP="004F4E09">
      <w:pPr>
        <w:ind w:firstLine="3"/>
        <w:rPr>
          <w:color w:val="000000" w:themeColor="text1"/>
        </w:rPr>
      </w:pPr>
      <w:r w:rsidRPr="008A5D78">
        <w:rPr>
          <w:color w:val="000000" w:themeColor="text1"/>
        </w:rPr>
        <w:t xml:space="preserve">      3.1 The definition of </w:t>
      </w:r>
      <w:proofErr w:type="spellStart"/>
      <w:r w:rsidRPr="008A5D78">
        <w:rPr>
          <w:color w:val="000000" w:themeColor="text1"/>
        </w:rPr>
        <w:t>parasequence</w:t>
      </w:r>
      <w:proofErr w:type="spellEnd"/>
      <w:r w:rsidRPr="008A5D78">
        <w:rPr>
          <w:color w:val="000000" w:themeColor="text1"/>
        </w:rPr>
        <w:t xml:space="preserve"> sets</w:t>
      </w:r>
    </w:p>
    <w:p w:rsidR="004F4E09" w:rsidRPr="008A5D78" w:rsidRDefault="004F4E09" w:rsidP="004F4E09">
      <w:pPr>
        <w:ind w:firstLine="3"/>
        <w:rPr>
          <w:color w:val="000000" w:themeColor="text1"/>
        </w:rPr>
      </w:pPr>
      <w:r w:rsidRPr="008A5D78">
        <w:rPr>
          <w:color w:val="000000" w:themeColor="text1"/>
        </w:rPr>
        <w:t xml:space="preserve">      3.2 The characteristics of </w:t>
      </w:r>
      <w:proofErr w:type="spellStart"/>
      <w:r w:rsidRPr="008A5D78">
        <w:rPr>
          <w:color w:val="000000" w:themeColor="text1"/>
        </w:rPr>
        <w:t>parasequence</w:t>
      </w:r>
      <w:proofErr w:type="spellEnd"/>
      <w:r w:rsidRPr="008A5D78">
        <w:rPr>
          <w:color w:val="000000" w:themeColor="text1"/>
        </w:rPr>
        <w:t xml:space="preserve"> sets</w:t>
      </w:r>
    </w:p>
    <w:p w:rsidR="004F4E09" w:rsidRPr="008A5D78" w:rsidRDefault="004F4E09" w:rsidP="004F4E09">
      <w:pPr>
        <w:ind w:firstLine="3"/>
        <w:rPr>
          <w:color w:val="000000" w:themeColor="text1"/>
        </w:rPr>
      </w:pPr>
      <w:r w:rsidRPr="008A5D78">
        <w:rPr>
          <w:color w:val="000000" w:themeColor="text1"/>
        </w:rPr>
        <w:t xml:space="preserve">      3.3 The boundaries of </w:t>
      </w:r>
      <w:proofErr w:type="spellStart"/>
      <w:r w:rsidRPr="008A5D78">
        <w:rPr>
          <w:color w:val="000000" w:themeColor="text1"/>
        </w:rPr>
        <w:t>parasequence</w:t>
      </w:r>
      <w:proofErr w:type="spellEnd"/>
      <w:r w:rsidRPr="008A5D78">
        <w:rPr>
          <w:color w:val="000000" w:themeColor="text1"/>
        </w:rPr>
        <w:t xml:space="preserve"> sets</w:t>
      </w:r>
    </w:p>
    <w:p w:rsidR="004F4E09" w:rsidRPr="008A5D78" w:rsidRDefault="004F4E09" w:rsidP="004F4E09">
      <w:pPr>
        <w:ind w:firstLine="3"/>
        <w:rPr>
          <w:color w:val="000000" w:themeColor="text1"/>
        </w:rPr>
      </w:pPr>
      <w:r w:rsidRPr="008A5D78">
        <w:rPr>
          <w:color w:val="000000" w:themeColor="text1"/>
        </w:rPr>
        <w:t xml:space="preserve">      3.4 The types of </w:t>
      </w:r>
      <w:proofErr w:type="spellStart"/>
      <w:r w:rsidRPr="008A5D78">
        <w:rPr>
          <w:color w:val="000000" w:themeColor="text1"/>
        </w:rPr>
        <w:t>parasequence</w:t>
      </w:r>
      <w:proofErr w:type="spellEnd"/>
      <w:r w:rsidRPr="008A5D78">
        <w:rPr>
          <w:color w:val="000000" w:themeColor="text1"/>
        </w:rPr>
        <w:t xml:space="preserve"> sets</w:t>
      </w:r>
    </w:p>
    <w:p w:rsidR="004F4E09" w:rsidRPr="008A5D78" w:rsidRDefault="004F4E09" w:rsidP="004F4E09">
      <w:pPr>
        <w:ind w:firstLine="3"/>
        <w:rPr>
          <w:color w:val="000000" w:themeColor="text1"/>
        </w:rPr>
      </w:pPr>
      <w:r w:rsidRPr="008A5D78">
        <w:rPr>
          <w:color w:val="000000" w:themeColor="text1"/>
        </w:rPr>
        <w:t xml:space="preserve">      3.5 </w:t>
      </w:r>
      <w:proofErr w:type="spellStart"/>
      <w:r w:rsidRPr="008A5D78">
        <w:rPr>
          <w:color w:val="000000" w:themeColor="text1"/>
        </w:rPr>
        <w:t>Lithofacies</w:t>
      </w:r>
      <w:proofErr w:type="spellEnd"/>
      <w:r w:rsidRPr="008A5D78">
        <w:rPr>
          <w:color w:val="000000" w:themeColor="text1"/>
        </w:rPr>
        <w:t xml:space="preserve"> combination of </w:t>
      </w:r>
      <w:proofErr w:type="spellStart"/>
      <w:r w:rsidRPr="008A5D78">
        <w:rPr>
          <w:color w:val="000000" w:themeColor="text1"/>
        </w:rPr>
        <w:t>parasequence</w:t>
      </w:r>
      <w:proofErr w:type="spellEnd"/>
      <w:r w:rsidRPr="008A5D78">
        <w:rPr>
          <w:color w:val="000000" w:themeColor="text1"/>
        </w:rPr>
        <w:t xml:space="preserve"> sets</w:t>
      </w:r>
    </w:p>
    <w:p w:rsidR="004F4E09" w:rsidRPr="008A5D78" w:rsidRDefault="004F4E09" w:rsidP="004F4E09">
      <w:pPr>
        <w:ind w:firstLine="3"/>
        <w:rPr>
          <w:color w:val="000000" w:themeColor="text1"/>
        </w:rPr>
      </w:pPr>
      <w:r w:rsidRPr="008A5D78">
        <w:rPr>
          <w:color w:val="000000" w:themeColor="text1"/>
        </w:rPr>
        <w:t xml:space="preserve">      3.6 The significance of </w:t>
      </w:r>
      <w:proofErr w:type="spellStart"/>
      <w:r w:rsidRPr="008A5D78">
        <w:rPr>
          <w:color w:val="000000" w:themeColor="text1"/>
        </w:rPr>
        <w:t>parasequence</w:t>
      </w:r>
      <w:proofErr w:type="spellEnd"/>
      <w:r w:rsidRPr="008A5D78">
        <w:rPr>
          <w:color w:val="000000" w:themeColor="text1"/>
        </w:rPr>
        <w:t xml:space="preserve"> sets correlation</w:t>
      </w:r>
    </w:p>
    <w:p w:rsidR="004F4E09" w:rsidRPr="008A5D78" w:rsidRDefault="004F4E09" w:rsidP="004F4E09">
      <w:pPr>
        <w:ind w:firstLine="3"/>
        <w:rPr>
          <w:color w:val="000000" w:themeColor="text1"/>
        </w:rPr>
      </w:pPr>
      <w:r w:rsidRPr="008A5D78">
        <w:rPr>
          <w:color w:val="000000" w:themeColor="text1"/>
        </w:rPr>
        <w:t xml:space="preserve">    Chapter 4 Sequence                                                </w:t>
      </w:r>
    </w:p>
    <w:p w:rsidR="004F4E09" w:rsidRPr="008A5D78" w:rsidRDefault="004F4E09" w:rsidP="004F4E09">
      <w:pPr>
        <w:ind w:firstLine="3"/>
        <w:rPr>
          <w:color w:val="000000" w:themeColor="text1"/>
        </w:rPr>
      </w:pPr>
      <w:r w:rsidRPr="008A5D78">
        <w:rPr>
          <w:color w:val="000000" w:themeColor="text1"/>
        </w:rPr>
        <w:t xml:space="preserve">      4.1 </w:t>
      </w:r>
      <w:r w:rsidRPr="008A5D78">
        <w:rPr>
          <w:bCs/>
          <w:color w:val="000000" w:themeColor="text1"/>
        </w:rPr>
        <w:t>Basin types</w:t>
      </w:r>
      <w:r w:rsidRPr="008A5D78">
        <w:rPr>
          <w:color w:val="000000" w:themeColor="text1"/>
        </w:rPr>
        <w:t xml:space="preserve"> </w:t>
      </w:r>
    </w:p>
    <w:p w:rsidR="004F4E09" w:rsidRPr="008A5D78" w:rsidRDefault="004F4E09" w:rsidP="004F4E09">
      <w:pPr>
        <w:ind w:firstLine="3"/>
        <w:rPr>
          <w:color w:val="000000" w:themeColor="text1"/>
        </w:rPr>
      </w:pPr>
      <w:r w:rsidRPr="008A5D78">
        <w:rPr>
          <w:color w:val="000000" w:themeColor="text1"/>
        </w:rPr>
        <w:t xml:space="preserve">      4.2 System tracts </w:t>
      </w:r>
    </w:p>
    <w:p w:rsidR="004F4E09" w:rsidRPr="008A5D78" w:rsidRDefault="004F4E09" w:rsidP="004F4E09">
      <w:pPr>
        <w:ind w:firstLine="3"/>
        <w:rPr>
          <w:color w:val="000000" w:themeColor="text1"/>
        </w:rPr>
      </w:pPr>
      <w:r w:rsidRPr="008A5D78">
        <w:rPr>
          <w:color w:val="000000" w:themeColor="text1"/>
        </w:rPr>
        <w:t xml:space="preserve">      4.3 </w:t>
      </w:r>
      <w:r w:rsidRPr="008A5D78">
        <w:rPr>
          <w:bCs/>
          <w:color w:val="000000" w:themeColor="text1"/>
        </w:rPr>
        <w:t>The inner composition of the sequences</w:t>
      </w:r>
      <w:r w:rsidRPr="008A5D78">
        <w:rPr>
          <w:color w:val="000000" w:themeColor="text1"/>
        </w:rPr>
        <w:t xml:space="preserve"> </w:t>
      </w:r>
    </w:p>
    <w:p w:rsidR="004F4E09" w:rsidRPr="008A5D78" w:rsidRDefault="004F4E09" w:rsidP="004F4E09">
      <w:pPr>
        <w:ind w:firstLine="3"/>
        <w:rPr>
          <w:color w:val="000000" w:themeColor="text1"/>
        </w:rPr>
      </w:pPr>
      <w:r w:rsidRPr="008A5D78">
        <w:rPr>
          <w:color w:val="000000" w:themeColor="text1"/>
        </w:rPr>
        <w:t xml:space="preserve">      4.4 The characteristics of sequence boundaries </w:t>
      </w:r>
    </w:p>
    <w:p w:rsidR="004F4E09" w:rsidRPr="008A5D78" w:rsidRDefault="004F4E09" w:rsidP="004F4E09">
      <w:pPr>
        <w:ind w:firstLine="3"/>
        <w:rPr>
          <w:color w:val="000000" w:themeColor="text1"/>
        </w:rPr>
      </w:pPr>
      <w:r w:rsidRPr="008A5D78">
        <w:rPr>
          <w:color w:val="000000" w:themeColor="text1"/>
        </w:rPr>
        <w:lastRenderedPageBreak/>
        <w:t xml:space="preserve">    Exercise one</w:t>
      </w:r>
      <w:r w:rsidRPr="008A5D78">
        <w:rPr>
          <w:rFonts w:hint="eastAsia"/>
          <w:color w:val="000000" w:themeColor="text1"/>
        </w:rPr>
        <w:t>:</w:t>
      </w:r>
      <w:r w:rsidRPr="008A5D78">
        <w:rPr>
          <w:color w:val="000000" w:themeColor="text1"/>
        </w:rPr>
        <w:t xml:space="preserve"> The making and using of chronostratigraphic chart of sequence  </w:t>
      </w:r>
    </w:p>
    <w:p w:rsidR="004F4E09" w:rsidRPr="008A5D78" w:rsidRDefault="004F4E09" w:rsidP="004F4E09">
      <w:pPr>
        <w:ind w:firstLine="3"/>
        <w:rPr>
          <w:color w:val="000000" w:themeColor="text1"/>
        </w:rPr>
      </w:pPr>
      <w:r w:rsidRPr="008A5D78">
        <w:rPr>
          <w:color w:val="000000" w:themeColor="text1"/>
        </w:rPr>
        <w:t xml:space="preserve">    Chapter 5 </w:t>
      </w:r>
      <w:r w:rsidRPr="008A5D78">
        <w:rPr>
          <w:bCs/>
          <w:color w:val="000000" w:themeColor="text1"/>
        </w:rPr>
        <w:t>Genetic stratigraphic sequence</w:t>
      </w:r>
      <w:r w:rsidRPr="008A5D78">
        <w:rPr>
          <w:color w:val="000000" w:themeColor="text1"/>
        </w:rPr>
        <w:t xml:space="preserve">                               </w:t>
      </w:r>
    </w:p>
    <w:p w:rsidR="004F4E09" w:rsidRPr="008A5D78" w:rsidRDefault="004F4E09" w:rsidP="004F4E09">
      <w:pPr>
        <w:ind w:firstLine="3"/>
        <w:rPr>
          <w:color w:val="000000" w:themeColor="text1"/>
        </w:rPr>
      </w:pPr>
      <w:r w:rsidRPr="008A5D78">
        <w:rPr>
          <w:color w:val="000000" w:themeColor="text1"/>
        </w:rPr>
        <w:t xml:space="preserve">      5.1 </w:t>
      </w:r>
      <w:r w:rsidRPr="008A5D78">
        <w:rPr>
          <w:bCs/>
          <w:color w:val="000000" w:themeColor="text1"/>
        </w:rPr>
        <w:t>Genetic sequence and sedimentary sequence</w:t>
      </w:r>
    </w:p>
    <w:p w:rsidR="004F4E09" w:rsidRPr="008A5D78" w:rsidRDefault="004F4E09" w:rsidP="004F4E09">
      <w:pPr>
        <w:ind w:firstLine="3"/>
        <w:rPr>
          <w:color w:val="000000" w:themeColor="text1"/>
        </w:rPr>
      </w:pPr>
      <w:r w:rsidRPr="008A5D78">
        <w:rPr>
          <w:color w:val="000000" w:themeColor="text1"/>
        </w:rPr>
        <w:t xml:space="preserve">      5.2 </w:t>
      </w:r>
      <w:r w:rsidRPr="008A5D78">
        <w:rPr>
          <w:bCs/>
          <w:color w:val="000000" w:themeColor="text1"/>
        </w:rPr>
        <w:t>Sedimentary cycles and Genetic sequence</w:t>
      </w:r>
    </w:p>
    <w:p w:rsidR="004F4E09" w:rsidRPr="008A5D78" w:rsidRDefault="004F4E09" w:rsidP="004F4E09">
      <w:pPr>
        <w:spacing w:line="240" w:lineRule="auto"/>
        <w:rPr>
          <w:color w:val="000000" w:themeColor="text1"/>
        </w:rPr>
      </w:pPr>
      <w:r w:rsidRPr="008A5D78">
        <w:rPr>
          <w:rFonts w:hint="eastAsia"/>
          <w:color w:val="000000" w:themeColor="text1"/>
        </w:rPr>
        <w:t xml:space="preserve">   </w:t>
      </w:r>
      <w:r w:rsidRPr="008A5D78">
        <w:rPr>
          <w:color w:val="000000" w:themeColor="text1"/>
        </w:rPr>
        <w:t xml:space="preserve"> Chapter 6 </w:t>
      </w:r>
      <w:r w:rsidRPr="008A5D78">
        <w:rPr>
          <w:bCs/>
          <w:color w:val="000000" w:themeColor="text1"/>
        </w:rPr>
        <w:t>T-R Sequence model put forward by F. Embry</w:t>
      </w:r>
      <w:r w:rsidRPr="008A5D78">
        <w:rPr>
          <w:color w:val="000000" w:themeColor="text1"/>
        </w:rPr>
        <w:t xml:space="preserve">   </w:t>
      </w:r>
    </w:p>
    <w:p w:rsidR="004F4E09" w:rsidRPr="008A5D78" w:rsidRDefault="004F4E09" w:rsidP="004F4E09">
      <w:pPr>
        <w:ind w:firstLine="3"/>
        <w:rPr>
          <w:color w:val="000000" w:themeColor="text1"/>
        </w:rPr>
      </w:pPr>
      <w:r w:rsidRPr="008A5D78">
        <w:rPr>
          <w:color w:val="000000" w:themeColor="text1"/>
        </w:rPr>
        <w:t xml:space="preserve">      6.1 </w:t>
      </w:r>
      <w:r w:rsidRPr="008A5D78">
        <w:rPr>
          <w:bCs/>
          <w:color w:val="000000" w:themeColor="text1"/>
        </w:rPr>
        <w:t>T-R</w:t>
      </w:r>
      <w:r w:rsidRPr="008A5D78">
        <w:rPr>
          <w:color w:val="000000" w:themeColor="text1"/>
        </w:rPr>
        <w:t xml:space="preserve"> Cycle </w:t>
      </w:r>
    </w:p>
    <w:p w:rsidR="004F4E09" w:rsidRPr="008A5D78" w:rsidRDefault="004F4E09" w:rsidP="004F4E09">
      <w:pPr>
        <w:ind w:firstLine="3"/>
        <w:rPr>
          <w:color w:val="000000" w:themeColor="text1"/>
        </w:rPr>
      </w:pPr>
      <w:r w:rsidRPr="008A5D78">
        <w:rPr>
          <w:color w:val="000000" w:themeColor="text1"/>
        </w:rPr>
        <w:t xml:space="preserve">      6.2 </w:t>
      </w:r>
      <w:r w:rsidRPr="008A5D78">
        <w:rPr>
          <w:bCs/>
          <w:color w:val="000000" w:themeColor="text1"/>
        </w:rPr>
        <w:t>The composition of T-R</w:t>
      </w:r>
      <w:r w:rsidRPr="008A5D78">
        <w:rPr>
          <w:color w:val="000000" w:themeColor="text1"/>
        </w:rPr>
        <w:t xml:space="preserve"> Cycle      </w:t>
      </w:r>
    </w:p>
    <w:p w:rsidR="004F4E09" w:rsidRPr="008A5D78" w:rsidRDefault="004F4E09" w:rsidP="004F4E09">
      <w:pPr>
        <w:ind w:firstLine="3"/>
        <w:rPr>
          <w:color w:val="000000" w:themeColor="text1"/>
        </w:rPr>
      </w:pPr>
      <w:r w:rsidRPr="008A5D78">
        <w:rPr>
          <w:color w:val="000000" w:themeColor="text1"/>
        </w:rPr>
        <w:t xml:space="preserve">    Chapter 7 Carbonate sequence stratigraphy                             </w:t>
      </w:r>
    </w:p>
    <w:p w:rsidR="004F4E09" w:rsidRPr="008A5D78" w:rsidRDefault="004F4E09" w:rsidP="004F4E09">
      <w:pPr>
        <w:ind w:firstLine="3"/>
        <w:rPr>
          <w:color w:val="000000" w:themeColor="text1"/>
        </w:rPr>
      </w:pPr>
      <w:r w:rsidRPr="008A5D78">
        <w:rPr>
          <w:color w:val="000000" w:themeColor="text1"/>
        </w:rPr>
        <w:t xml:space="preserve">      7.1 </w:t>
      </w:r>
      <w:r w:rsidRPr="008A5D78">
        <w:rPr>
          <w:bCs/>
          <w:color w:val="000000" w:themeColor="text1"/>
        </w:rPr>
        <w:t>Depositional profile and facies belts</w:t>
      </w:r>
    </w:p>
    <w:p w:rsidR="004F4E09" w:rsidRPr="008A5D78" w:rsidRDefault="004F4E09" w:rsidP="004F4E09">
      <w:pPr>
        <w:ind w:firstLine="3"/>
        <w:rPr>
          <w:color w:val="000000" w:themeColor="text1"/>
        </w:rPr>
      </w:pPr>
      <w:r w:rsidRPr="008A5D78">
        <w:rPr>
          <w:color w:val="000000" w:themeColor="text1"/>
        </w:rPr>
        <w:t xml:space="preserve">      7.2 </w:t>
      </w:r>
      <w:r w:rsidRPr="008A5D78">
        <w:rPr>
          <w:bCs/>
          <w:color w:val="000000" w:themeColor="text1"/>
        </w:rPr>
        <w:t>Controls on the carbonate productivity and deposition</w:t>
      </w:r>
    </w:p>
    <w:p w:rsidR="004F4E09" w:rsidRPr="008A5D78" w:rsidRDefault="004F4E09" w:rsidP="004F4E09">
      <w:pPr>
        <w:ind w:firstLine="3"/>
        <w:rPr>
          <w:color w:val="000000" w:themeColor="text1"/>
        </w:rPr>
      </w:pPr>
      <w:r w:rsidRPr="008A5D78">
        <w:rPr>
          <w:color w:val="000000" w:themeColor="text1"/>
        </w:rPr>
        <w:t xml:space="preserve">      7.3 </w:t>
      </w:r>
      <w:r w:rsidRPr="008A5D78">
        <w:rPr>
          <w:bCs/>
          <w:color w:val="000000" w:themeColor="text1"/>
        </w:rPr>
        <w:t>Sequence boundary and systems tracts</w:t>
      </w:r>
    </w:p>
    <w:p w:rsidR="004F4E09" w:rsidRPr="008A5D78" w:rsidRDefault="004F4E09" w:rsidP="004F4E09">
      <w:pPr>
        <w:ind w:firstLine="3"/>
        <w:rPr>
          <w:color w:val="000000" w:themeColor="text1"/>
        </w:rPr>
      </w:pPr>
      <w:r w:rsidRPr="008A5D78">
        <w:rPr>
          <w:color w:val="000000" w:themeColor="text1"/>
        </w:rPr>
        <w:t xml:space="preserve">    Chapter 8 Sequence stratigraphic models of Rift-Lacustrine basin           </w:t>
      </w:r>
    </w:p>
    <w:p w:rsidR="004F4E09" w:rsidRPr="008A5D78" w:rsidRDefault="004F4E09" w:rsidP="004F4E09">
      <w:pPr>
        <w:ind w:firstLine="3"/>
        <w:rPr>
          <w:color w:val="000000" w:themeColor="text1"/>
        </w:rPr>
      </w:pPr>
      <w:r w:rsidRPr="008A5D78">
        <w:rPr>
          <w:color w:val="000000" w:themeColor="text1"/>
        </w:rPr>
        <w:t xml:space="preserve">      8.1 The examples of fault-depression sequence stratigraphic models in overseas</w:t>
      </w:r>
    </w:p>
    <w:p w:rsidR="004F4E09" w:rsidRPr="008A5D78" w:rsidRDefault="004F4E09" w:rsidP="004F4E09">
      <w:pPr>
        <w:ind w:firstLine="3"/>
        <w:rPr>
          <w:color w:val="000000" w:themeColor="text1"/>
        </w:rPr>
      </w:pPr>
      <w:r w:rsidRPr="008A5D78">
        <w:rPr>
          <w:color w:val="000000" w:themeColor="text1"/>
        </w:rPr>
        <w:t xml:space="preserve">      8.2 </w:t>
      </w:r>
      <w:r w:rsidRPr="008A5D78">
        <w:rPr>
          <w:bCs/>
          <w:iCs/>
          <w:color w:val="000000" w:themeColor="text1"/>
        </w:rPr>
        <w:t>The mechanisms of formation of sequence boundary</w:t>
      </w:r>
    </w:p>
    <w:p w:rsidR="004F4E09" w:rsidRPr="008A5D78" w:rsidRDefault="004F4E09" w:rsidP="004F4E09">
      <w:pPr>
        <w:ind w:firstLine="3"/>
        <w:rPr>
          <w:color w:val="000000" w:themeColor="text1"/>
        </w:rPr>
      </w:pPr>
      <w:r w:rsidRPr="008A5D78">
        <w:rPr>
          <w:color w:val="000000" w:themeColor="text1"/>
        </w:rPr>
        <w:t xml:space="preserve">      8.3 Sequence stratigraphic models of Rift Lacustrine basin</w:t>
      </w:r>
    </w:p>
    <w:p w:rsidR="004F4E09" w:rsidRPr="008A5D78" w:rsidRDefault="004F4E09" w:rsidP="004F4E09">
      <w:pPr>
        <w:ind w:firstLine="3"/>
        <w:rPr>
          <w:color w:val="000000" w:themeColor="text1"/>
        </w:rPr>
      </w:pPr>
      <w:r w:rsidRPr="008A5D78">
        <w:rPr>
          <w:color w:val="000000" w:themeColor="text1"/>
        </w:rPr>
        <w:t xml:space="preserve">    Chapter 9 </w:t>
      </w:r>
      <w:r w:rsidRPr="008A5D78">
        <w:rPr>
          <w:bCs/>
          <w:color w:val="000000" w:themeColor="text1"/>
        </w:rPr>
        <w:t>Sequence stratigraphy characteristics of other continental basins</w:t>
      </w:r>
      <w:r w:rsidRPr="008A5D78">
        <w:rPr>
          <w:color w:val="000000" w:themeColor="text1"/>
        </w:rPr>
        <w:t xml:space="preserve">   </w:t>
      </w:r>
    </w:p>
    <w:p w:rsidR="004F4E09" w:rsidRPr="008A5D78" w:rsidRDefault="004F4E09" w:rsidP="004F4E09">
      <w:pPr>
        <w:ind w:firstLine="3"/>
        <w:rPr>
          <w:color w:val="000000" w:themeColor="text1"/>
        </w:rPr>
      </w:pPr>
      <w:r w:rsidRPr="008A5D78">
        <w:rPr>
          <w:color w:val="000000" w:themeColor="text1"/>
        </w:rPr>
        <w:t xml:space="preserve">      9. 1 Sequence stratigraphic models in double-fault-depression </w:t>
      </w:r>
      <w:proofErr w:type="spellStart"/>
      <w:r w:rsidRPr="008A5D78">
        <w:rPr>
          <w:color w:val="000000" w:themeColor="text1"/>
        </w:rPr>
        <w:t>lacustrian</w:t>
      </w:r>
      <w:proofErr w:type="spellEnd"/>
      <w:r w:rsidRPr="008A5D78">
        <w:rPr>
          <w:color w:val="000000" w:themeColor="text1"/>
        </w:rPr>
        <w:t xml:space="preserve"> basin</w:t>
      </w:r>
    </w:p>
    <w:p w:rsidR="004F4E09" w:rsidRPr="008A5D78" w:rsidRDefault="004F4E09" w:rsidP="004F4E09">
      <w:pPr>
        <w:ind w:firstLine="3"/>
        <w:rPr>
          <w:color w:val="000000" w:themeColor="text1"/>
        </w:rPr>
      </w:pPr>
      <w:r w:rsidRPr="008A5D78">
        <w:rPr>
          <w:color w:val="000000" w:themeColor="text1"/>
        </w:rPr>
        <w:t xml:space="preserve">      9.2 Sequence stratigraphic models in coal-</w:t>
      </w:r>
      <w:proofErr w:type="spellStart"/>
      <w:r w:rsidRPr="008A5D78">
        <w:rPr>
          <w:color w:val="000000" w:themeColor="text1"/>
        </w:rPr>
        <w:t>accumalating</w:t>
      </w:r>
      <w:proofErr w:type="spellEnd"/>
      <w:r w:rsidRPr="008A5D78">
        <w:rPr>
          <w:color w:val="000000" w:themeColor="text1"/>
        </w:rPr>
        <w:t xml:space="preserve"> basin</w:t>
      </w:r>
    </w:p>
    <w:p w:rsidR="004F4E09" w:rsidRPr="008A5D78" w:rsidRDefault="004F4E09" w:rsidP="004F4E09">
      <w:pPr>
        <w:ind w:firstLine="3"/>
        <w:rPr>
          <w:color w:val="000000" w:themeColor="text1"/>
        </w:rPr>
      </w:pPr>
      <w:r w:rsidRPr="008A5D78">
        <w:rPr>
          <w:color w:val="000000" w:themeColor="text1"/>
        </w:rPr>
        <w:t xml:space="preserve">      9.3 Sequence stratigraphic models in alluvial environment</w:t>
      </w:r>
    </w:p>
    <w:p w:rsidR="004F4E09" w:rsidRPr="008A5D78" w:rsidRDefault="004F4E09" w:rsidP="004F4E09">
      <w:pPr>
        <w:ind w:firstLine="3"/>
        <w:rPr>
          <w:color w:val="000000" w:themeColor="text1"/>
        </w:rPr>
      </w:pPr>
      <w:r w:rsidRPr="008A5D78">
        <w:rPr>
          <w:color w:val="000000" w:themeColor="text1"/>
        </w:rPr>
        <w:t xml:space="preserve">      9.4 </w:t>
      </w:r>
      <w:proofErr w:type="spellStart"/>
      <w:r w:rsidRPr="008A5D78">
        <w:rPr>
          <w:bCs/>
          <w:color w:val="000000" w:themeColor="text1"/>
        </w:rPr>
        <w:t>Parasequence</w:t>
      </w:r>
      <w:proofErr w:type="spellEnd"/>
      <w:r w:rsidRPr="008A5D78">
        <w:rPr>
          <w:bCs/>
          <w:color w:val="000000" w:themeColor="text1"/>
        </w:rPr>
        <w:t xml:space="preserve"> recognition in Deep-water environment</w:t>
      </w:r>
    </w:p>
    <w:p w:rsidR="004F4E09" w:rsidRPr="008A5D78" w:rsidRDefault="004F4E09" w:rsidP="004F4E09">
      <w:pPr>
        <w:ind w:firstLine="3"/>
        <w:rPr>
          <w:color w:val="000000" w:themeColor="text1"/>
        </w:rPr>
      </w:pPr>
      <w:r w:rsidRPr="008A5D78">
        <w:rPr>
          <w:color w:val="000000" w:themeColor="text1"/>
        </w:rPr>
        <w:t xml:space="preserve">    Exercise two</w:t>
      </w:r>
      <w:r w:rsidRPr="008A5D78">
        <w:rPr>
          <w:rFonts w:hint="eastAsia"/>
          <w:color w:val="000000" w:themeColor="text1"/>
        </w:rPr>
        <w:t>:</w:t>
      </w:r>
      <w:r w:rsidRPr="008A5D78">
        <w:rPr>
          <w:color w:val="000000" w:themeColor="text1"/>
        </w:rPr>
        <w:t xml:space="preserve"> The relative sea level changes chart and accommodation space chart   </w:t>
      </w:r>
    </w:p>
    <w:p w:rsidR="004F4E09" w:rsidRPr="008A5D78" w:rsidRDefault="004F4E09" w:rsidP="004F4E09">
      <w:pPr>
        <w:spacing w:line="240" w:lineRule="auto"/>
        <w:ind w:firstLine="480"/>
        <w:rPr>
          <w:color w:val="000000" w:themeColor="text1"/>
        </w:rPr>
      </w:pPr>
      <w:r w:rsidRPr="008A5D78">
        <w:rPr>
          <w:rFonts w:hint="eastAsia"/>
          <w:color w:val="000000" w:themeColor="text1"/>
        </w:rPr>
        <w:t>Project</w:t>
      </w:r>
      <w:r w:rsidRPr="008A5D78">
        <w:rPr>
          <w:rFonts w:hint="eastAsia"/>
          <w:color w:val="000000" w:themeColor="text1"/>
        </w:rPr>
        <w:t>：</w:t>
      </w:r>
      <w:r w:rsidRPr="008A5D78">
        <w:rPr>
          <w:rFonts w:hint="eastAsia"/>
          <w:color w:val="000000" w:themeColor="text1"/>
        </w:rPr>
        <w:t xml:space="preserve">Measurement and analysis of </w:t>
      </w:r>
      <w:r w:rsidRPr="008A5D78">
        <w:rPr>
          <w:color w:val="000000" w:themeColor="text1"/>
        </w:rPr>
        <w:t>sea level changes in Qingdao shoreline</w:t>
      </w:r>
    </w:p>
    <w:p w:rsidR="004F4E09" w:rsidRPr="008A5D78" w:rsidRDefault="004F4E09" w:rsidP="004F4E09">
      <w:pPr>
        <w:spacing w:line="240" w:lineRule="auto"/>
        <w:ind w:firstLine="480"/>
        <w:rPr>
          <w:noProof/>
          <w:color w:val="000000" w:themeColor="text1"/>
        </w:rPr>
      </w:pPr>
    </w:p>
    <w:p w:rsidR="004F4E09" w:rsidRPr="008A5D78" w:rsidRDefault="004F4E09" w:rsidP="004F4E09">
      <w:pPr>
        <w:spacing w:line="240" w:lineRule="auto"/>
        <w:rPr>
          <w:b/>
          <w:noProof/>
          <w:color w:val="000000" w:themeColor="text1"/>
          <w:sz w:val="28"/>
        </w:rPr>
      </w:pPr>
      <w:r w:rsidRPr="008A5D78">
        <w:rPr>
          <w:b/>
          <w:noProof/>
          <w:color w:val="000000" w:themeColor="text1"/>
          <w:sz w:val="28"/>
        </w:rPr>
        <w:t>3. Course Material</w:t>
      </w:r>
    </w:p>
    <w:p w:rsidR="004F4E09" w:rsidRPr="008A5D78" w:rsidRDefault="004F4E09" w:rsidP="004F4E09">
      <w:pPr>
        <w:spacing w:line="240" w:lineRule="auto"/>
        <w:rPr>
          <w:noProof/>
          <w:color w:val="000000" w:themeColor="text1"/>
        </w:rPr>
      </w:pPr>
      <w:r w:rsidRPr="008A5D78">
        <w:rPr>
          <w:noProof/>
          <w:color w:val="000000" w:themeColor="text1"/>
        </w:rPr>
        <w:lastRenderedPageBreak/>
        <w:t>Required Text:</w:t>
      </w:r>
    </w:p>
    <w:p w:rsidR="004F4E09" w:rsidRPr="008A5D78" w:rsidRDefault="004F4E09" w:rsidP="004F4E09">
      <w:pPr>
        <w:rPr>
          <w:rFonts w:eastAsia="黑体"/>
          <w:color w:val="000000" w:themeColor="text1"/>
        </w:rPr>
      </w:pPr>
      <w:r w:rsidRPr="008A5D78">
        <w:rPr>
          <w:rFonts w:eastAsia="黑体" w:hint="eastAsia"/>
          <w:color w:val="000000" w:themeColor="text1"/>
        </w:rPr>
        <w:t xml:space="preserve">(1) Sequence Stratigraphy, Zhang </w:t>
      </w:r>
      <w:proofErr w:type="spellStart"/>
      <w:r w:rsidRPr="008A5D78">
        <w:rPr>
          <w:rFonts w:eastAsia="黑体" w:hint="eastAsia"/>
          <w:color w:val="000000" w:themeColor="text1"/>
        </w:rPr>
        <w:t>Shiqi</w:t>
      </w:r>
      <w:proofErr w:type="spellEnd"/>
      <w:r w:rsidRPr="008A5D78">
        <w:rPr>
          <w:rFonts w:eastAsia="黑体" w:hint="eastAsia"/>
          <w:color w:val="000000" w:themeColor="text1"/>
        </w:rPr>
        <w:t>, Teaching material printed by China University of Petroleum, 2001.</w:t>
      </w:r>
    </w:p>
    <w:p w:rsidR="004F4E09" w:rsidRPr="008A5D78" w:rsidRDefault="004F4E09" w:rsidP="004F4E09">
      <w:pPr>
        <w:rPr>
          <w:rFonts w:eastAsia="黑体"/>
          <w:color w:val="000000" w:themeColor="text1"/>
        </w:rPr>
      </w:pPr>
      <w:r w:rsidRPr="008A5D78">
        <w:rPr>
          <w:rFonts w:eastAsia="黑体" w:hint="eastAsia"/>
          <w:color w:val="000000" w:themeColor="text1"/>
        </w:rPr>
        <w:t xml:space="preserve">(2) Exercise book of Sequence Stratigraphy, Zhang </w:t>
      </w:r>
      <w:proofErr w:type="spellStart"/>
      <w:r w:rsidRPr="008A5D78">
        <w:rPr>
          <w:rFonts w:eastAsia="黑体" w:hint="eastAsia"/>
          <w:color w:val="000000" w:themeColor="text1"/>
        </w:rPr>
        <w:t>Shiqi</w:t>
      </w:r>
      <w:proofErr w:type="spellEnd"/>
      <w:r w:rsidRPr="008A5D78">
        <w:rPr>
          <w:rFonts w:eastAsia="黑体" w:hint="eastAsia"/>
          <w:color w:val="000000" w:themeColor="text1"/>
        </w:rPr>
        <w:t>,  Teaching material printed by China University of Petroleum, 2003.</w:t>
      </w:r>
    </w:p>
    <w:p w:rsidR="004F4E09" w:rsidRPr="008A5D78" w:rsidRDefault="004F4E09" w:rsidP="004F4E09">
      <w:pPr>
        <w:spacing w:line="240" w:lineRule="auto"/>
        <w:rPr>
          <w:noProof/>
          <w:color w:val="000000" w:themeColor="text1"/>
        </w:rPr>
      </w:pPr>
      <w:r w:rsidRPr="008A5D78">
        <w:rPr>
          <w:noProof/>
          <w:color w:val="000000" w:themeColor="text1"/>
        </w:rPr>
        <w:t>Required Reading</w:t>
      </w:r>
    </w:p>
    <w:p w:rsidR="004F4E09" w:rsidRPr="008A5D78" w:rsidRDefault="004F4E09" w:rsidP="004F4E09">
      <w:pPr>
        <w:rPr>
          <w:rFonts w:eastAsia="黑体"/>
          <w:color w:val="000000" w:themeColor="text1"/>
        </w:rPr>
      </w:pPr>
      <w:r w:rsidRPr="008A5D78">
        <w:rPr>
          <w:rFonts w:eastAsia="黑体" w:hint="eastAsia"/>
          <w:color w:val="000000" w:themeColor="text1"/>
        </w:rPr>
        <w:t xml:space="preserve">(1). Principle of Sequence Stratigraphy - Approach of Sea level changes, C.K. </w:t>
      </w:r>
      <w:proofErr w:type="spellStart"/>
      <w:r w:rsidRPr="008A5D78">
        <w:rPr>
          <w:rFonts w:eastAsia="黑体" w:hint="eastAsia"/>
          <w:color w:val="000000" w:themeColor="text1"/>
        </w:rPr>
        <w:t>Wilgus</w:t>
      </w:r>
      <w:proofErr w:type="spellEnd"/>
      <w:r w:rsidRPr="008A5D78">
        <w:rPr>
          <w:rFonts w:eastAsia="黑体" w:hint="eastAsia"/>
          <w:color w:val="000000" w:themeColor="text1"/>
        </w:rPr>
        <w:t xml:space="preserve">, </w:t>
      </w:r>
      <w:r w:rsidRPr="008A5D78">
        <w:rPr>
          <w:noProof/>
          <w:color w:val="000000" w:themeColor="text1"/>
        </w:rPr>
        <w:t>ISBN:</w:t>
      </w:r>
      <w:r w:rsidRPr="008A5D78">
        <w:rPr>
          <w:rFonts w:hint="eastAsia"/>
          <w:noProof/>
          <w:color w:val="000000" w:themeColor="text1"/>
        </w:rPr>
        <w:t xml:space="preserve"> 0</w:t>
      </w:r>
      <w:r w:rsidRPr="008A5D78">
        <w:rPr>
          <w:noProof/>
          <w:color w:val="000000" w:themeColor="text1"/>
        </w:rPr>
        <w:t>-</w:t>
      </w:r>
      <w:r w:rsidRPr="008A5D78">
        <w:rPr>
          <w:rFonts w:hint="eastAsia"/>
          <w:noProof/>
          <w:color w:val="000000" w:themeColor="text1"/>
        </w:rPr>
        <w:t>918985</w:t>
      </w:r>
      <w:r w:rsidRPr="008A5D78">
        <w:rPr>
          <w:noProof/>
          <w:color w:val="000000" w:themeColor="text1"/>
        </w:rPr>
        <w:t>-</w:t>
      </w:r>
      <w:r w:rsidRPr="008A5D78">
        <w:rPr>
          <w:rFonts w:hint="eastAsia"/>
          <w:noProof/>
          <w:color w:val="000000" w:themeColor="text1"/>
        </w:rPr>
        <w:t>74-9</w:t>
      </w:r>
      <w:r w:rsidRPr="008A5D78">
        <w:rPr>
          <w:rFonts w:eastAsia="黑体" w:hint="eastAsia"/>
          <w:color w:val="000000" w:themeColor="text1"/>
        </w:rPr>
        <w:t>, SEPM special Publication No.42</w:t>
      </w:r>
      <w:r w:rsidRPr="008A5D78">
        <w:rPr>
          <w:rFonts w:eastAsia="黑体"/>
          <w:color w:val="000000" w:themeColor="text1"/>
        </w:rPr>
        <w:t xml:space="preserve">, </w:t>
      </w:r>
      <w:r w:rsidRPr="008A5D78">
        <w:rPr>
          <w:rFonts w:eastAsia="黑体" w:hint="eastAsia"/>
          <w:color w:val="000000" w:themeColor="text1"/>
        </w:rPr>
        <w:t>1988</w:t>
      </w:r>
      <w:r w:rsidRPr="008A5D78">
        <w:rPr>
          <w:rFonts w:eastAsia="黑体"/>
          <w:color w:val="000000" w:themeColor="text1"/>
        </w:rPr>
        <w:t>.</w:t>
      </w:r>
    </w:p>
    <w:p w:rsidR="004F4E09" w:rsidRPr="008A5D78" w:rsidRDefault="004F4E09" w:rsidP="004F4E09">
      <w:pPr>
        <w:rPr>
          <w:rFonts w:eastAsia="黑体"/>
          <w:color w:val="000000" w:themeColor="text1"/>
        </w:rPr>
      </w:pPr>
      <w:r w:rsidRPr="008A5D78">
        <w:rPr>
          <w:rFonts w:hint="eastAsia"/>
          <w:noProof/>
          <w:color w:val="000000" w:themeColor="text1"/>
        </w:rPr>
        <w:t xml:space="preserve">(2). </w:t>
      </w:r>
      <w:r w:rsidRPr="008A5D78">
        <w:rPr>
          <w:rFonts w:eastAsia="黑体" w:hint="eastAsia"/>
          <w:color w:val="000000" w:themeColor="text1"/>
        </w:rPr>
        <w:t xml:space="preserve">Principle of Sequence Stratigraphy, </w:t>
      </w:r>
      <w:r w:rsidRPr="008A5D78">
        <w:rPr>
          <w:rFonts w:hint="eastAsia"/>
          <w:noProof/>
          <w:color w:val="000000" w:themeColor="text1"/>
        </w:rPr>
        <w:t xml:space="preserve">Octavian Catuneanu, </w:t>
      </w:r>
      <w:r w:rsidRPr="008A5D78">
        <w:rPr>
          <w:noProof/>
          <w:color w:val="000000" w:themeColor="text1"/>
        </w:rPr>
        <w:t>ISBN:</w:t>
      </w:r>
      <w:r w:rsidRPr="008A5D78">
        <w:rPr>
          <w:rFonts w:hint="eastAsia"/>
          <w:noProof/>
          <w:color w:val="000000" w:themeColor="text1"/>
        </w:rPr>
        <w:t xml:space="preserve"> 0</w:t>
      </w:r>
      <w:r w:rsidRPr="008A5D78">
        <w:rPr>
          <w:noProof/>
          <w:color w:val="000000" w:themeColor="text1"/>
        </w:rPr>
        <w:t>-</w:t>
      </w:r>
      <w:r w:rsidRPr="008A5D78">
        <w:rPr>
          <w:rFonts w:hint="eastAsia"/>
          <w:noProof/>
          <w:color w:val="000000" w:themeColor="text1"/>
        </w:rPr>
        <w:t>444</w:t>
      </w:r>
      <w:r w:rsidRPr="008A5D78">
        <w:rPr>
          <w:noProof/>
          <w:color w:val="000000" w:themeColor="text1"/>
        </w:rPr>
        <w:t>-</w:t>
      </w:r>
      <w:r w:rsidRPr="008A5D78">
        <w:rPr>
          <w:rFonts w:hint="eastAsia"/>
          <w:noProof/>
          <w:color w:val="000000" w:themeColor="text1"/>
        </w:rPr>
        <w:t>51568</w:t>
      </w:r>
      <w:r w:rsidRPr="008A5D78">
        <w:rPr>
          <w:noProof/>
          <w:color w:val="000000" w:themeColor="text1"/>
        </w:rPr>
        <w:t>-</w:t>
      </w:r>
      <w:r w:rsidRPr="008A5D78">
        <w:rPr>
          <w:rFonts w:hint="eastAsia"/>
          <w:noProof/>
          <w:color w:val="000000" w:themeColor="text1"/>
        </w:rPr>
        <w:t>2</w:t>
      </w:r>
      <w:r w:rsidRPr="008A5D78">
        <w:rPr>
          <w:noProof/>
          <w:color w:val="000000" w:themeColor="text1"/>
        </w:rPr>
        <w:t>, Elsevier Scientific Publication Company</w:t>
      </w:r>
      <w:r w:rsidRPr="008A5D78">
        <w:rPr>
          <w:rFonts w:eastAsia="黑体"/>
          <w:color w:val="000000" w:themeColor="text1"/>
        </w:rPr>
        <w:t xml:space="preserve">, </w:t>
      </w:r>
      <w:r w:rsidRPr="008A5D78">
        <w:rPr>
          <w:rFonts w:eastAsia="黑体" w:hint="eastAsia"/>
          <w:color w:val="000000" w:themeColor="text1"/>
        </w:rPr>
        <w:t>2005</w:t>
      </w:r>
      <w:r w:rsidRPr="008A5D78">
        <w:rPr>
          <w:rFonts w:eastAsia="黑体"/>
          <w:color w:val="000000" w:themeColor="text1"/>
        </w:rPr>
        <w:t>.</w:t>
      </w:r>
    </w:p>
    <w:p w:rsidR="004F4E09" w:rsidRPr="008A5D78" w:rsidRDefault="004F4E09" w:rsidP="004F4E09">
      <w:pPr>
        <w:spacing w:line="240" w:lineRule="auto"/>
        <w:rPr>
          <w:b/>
          <w:noProof/>
          <w:color w:val="000000" w:themeColor="text1"/>
        </w:rPr>
      </w:pPr>
      <w:r w:rsidRPr="008A5D78">
        <w:rPr>
          <w:b/>
          <w:noProof/>
          <w:color w:val="000000" w:themeColor="text1"/>
        </w:rPr>
        <w:t>4. Course Evaluation</w:t>
      </w:r>
    </w:p>
    <w:p w:rsidR="004F4E09" w:rsidRPr="008A5D78" w:rsidRDefault="004F4E09" w:rsidP="004F4E09">
      <w:pPr>
        <w:spacing w:line="240" w:lineRule="auto"/>
        <w:jc w:val="both"/>
        <w:rPr>
          <w:noProof/>
          <w:color w:val="000000" w:themeColor="text1"/>
        </w:rPr>
      </w:pPr>
      <w:r w:rsidRPr="008A5D78">
        <w:rPr>
          <w:noProof/>
          <w:color w:val="000000" w:themeColor="text1"/>
        </w:rPr>
        <w:t>In order to successfully pass the course, students will be expected to complete the activities listed below. Weights indicate the contribution to the final course grade.</w:t>
      </w:r>
    </w:p>
    <w:p w:rsidR="004F4E09" w:rsidRPr="008A5D78" w:rsidRDefault="004F4E09" w:rsidP="004F4E09">
      <w:pPr>
        <w:spacing w:line="240" w:lineRule="auto"/>
        <w:jc w:val="both"/>
        <w:rPr>
          <w:noProof/>
          <w:color w:val="000000" w:themeColor="text1"/>
        </w:rPr>
      </w:pPr>
      <w:r w:rsidRPr="008A5D78">
        <w:rPr>
          <w:noProof/>
          <w:color w:val="000000" w:themeColor="text1"/>
        </w:rPr>
        <w:t>Attendance, homework assignments, in-class activities and quizzes (1</w:t>
      </w:r>
      <w:r w:rsidRPr="008A5D78">
        <w:rPr>
          <w:rFonts w:hint="eastAsia"/>
          <w:noProof/>
          <w:color w:val="000000" w:themeColor="text1"/>
        </w:rPr>
        <w:t>0</w:t>
      </w:r>
      <w:r w:rsidRPr="008A5D78">
        <w:rPr>
          <w:noProof/>
          <w:color w:val="000000" w:themeColor="text1"/>
        </w:rPr>
        <w:t xml:space="preserve">%): This component of the final grade is based upon your contribution to the class in the form of attendance, homework assignments, class activities and quizzes. Any number of unannounced quizzes amy be given druing the semester at the beginning of class or at the end of class. A quiz may cover material from the assigned reading, any previous class period, or the current class period. </w:t>
      </w:r>
    </w:p>
    <w:p w:rsidR="004F4E09" w:rsidRPr="008A5D78" w:rsidRDefault="004F4E09" w:rsidP="004F4E09">
      <w:pPr>
        <w:spacing w:line="240" w:lineRule="auto"/>
        <w:jc w:val="both"/>
        <w:rPr>
          <w:noProof/>
          <w:color w:val="000000" w:themeColor="text1"/>
        </w:rPr>
      </w:pPr>
      <w:r w:rsidRPr="008A5D78">
        <w:rPr>
          <w:color w:val="000000" w:themeColor="text1"/>
        </w:rPr>
        <w:t>Exercise</w:t>
      </w:r>
      <w:r w:rsidRPr="008A5D78">
        <w:rPr>
          <w:noProof/>
          <w:color w:val="000000" w:themeColor="text1"/>
        </w:rPr>
        <w:t>s (</w:t>
      </w:r>
      <w:r w:rsidRPr="008A5D78">
        <w:rPr>
          <w:rFonts w:hint="eastAsia"/>
          <w:noProof/>
          <w:color w:val="000000" w:themeColor="text1"/>
        </w:rPr>
        <w:t>3</w:t>
      </w:r>
      <w:r w:rsidRPr="008A5D78">
        <w:rPr>
          <w:noProof/>
          <w:color w:val="000000" w:themeColor="text1"/>
        </w:rPr>
        <w:t xml:space="preserve">0%): This component is based upon performance on </w:t>
      </w:r>
      <w:r w:rsidRPr="008A5D78">
        <w:rPr>
          <w:rFonts w:hint="eastAsia"/>
          <w:noProof/>
          <w:color w:val="000000" w:themeColor="text1"/>
        </w:rPr>
        <w:t>t</w:t>
      </w:r>
      <w:r w:rsidRPr="008A5D78">
        <w:rPr>
          <w:color w:val="000000" w:themeColor="text1"/>
        </w:rPr>
        <w:t>he making and using of chronostratigraphic chart of sequence</w:t>
      </w:r>
      <w:r w:rsidRPr="008A5D78">
        <w:rPr>
          <w:rFonts w:hint="eastAsia"/>
          <w:color w:val="000000" w:themeColor="text1"/>
        </w:rPr>
        <w:t xml:space="preserve"> </w:t>
      </w:r>
      <w:r w:rsidRPr="008A5D78">
        <w:rPr>
          <w:noProof/>
          <w:color w:val="000000" w:themeColor="text1"/>
        </w:rPr>
        <w:t>(1</w:t>
      </w:r>
      <w:r w:rsidRPr="008A5D78">
        <w:rPr>
          <w:rFonts w:hint="eastAsia"/>
          <w:noProof/>
          <w:color w:val="000000" w:themeColor="text1"/>
        </w:rPr>
        <w:t>5</w:t>
      </w:r>
      <w:r w:rsidRPr="008A5D78">
        <w:rPr>
          <w:noProof/>
          <w:color w:val="000000" w:themeColor="text1"/>
        </w:rPr>
        <w:t>%)</w:t>
      </w:r>
      <w:r w:rsidRPr="008A5D78">
        <w:rPr>
          <w:rFonts w:hint="eastAsia"/>
          <w:color w:val="000000" w:themeColor="text1"/>
        </w:rPr>
        <w:t xml:space="preserve"> and t</w:t>
      </w:r>
      <w:r w:rsidRPr="008A5D78">
        <w:rPr>
          <w:color w:val="000000" w:themeColor="text1"/>
        </w:rPr>
        <w:t>he relative sea level changes chart and accommodation space chart</w:t>
      </w:r>
      <w:r w:rsidRPr="008A5D78">
        <w:rPr>
          <w:rFonts w:hint="eastAsia"/>
          <w:color w:val="000000" w:themeColor="text1"/>
        </w:rPr>
        <w:t xml:space="preserve"> </w:t>
      </w:r>
      <w:r w:rsidRPr="008A5D78">
        <w:rPr>
          <w:noProof/>
          <w:color w:val="000000" w:themeColor="text1"/>
        </w:rPr>
        <w:t>(1</w:t>
      </w:r>
      <w:r w:rsidRPr="008A5D78">
        <w:rPr>
          <w:rFonts w:hint="eastAsia"/>
          <w:noProof/>
          <w:color w:val="000000" w:themeColor="text1"/>
        </w:rPr>
        <w:t>5</w:t>
      </w:r>
      <w:r w:rsidRPr="008A5D78">
        <w:rPr>
          <w:noProof/>
          <w:color w:val="000000" w:themeColor="text1"/>
        </w:rPr>
        <w:t>%)</w:t>
      </w:r>
      <w:r w:rsidRPr="008A5D78">
        <w:rPr>
          <w:rFonts w:hint="eastAsia"/>
          <w:noProof/>
          <w:color w:val="000000" w:themeColor="text1"/>
        </w:rPr>
        <w:t>.</w:t>
      </w:r>
    </w:p>
    <w:p w:rsidR="004F4E09" w:rsidRPr="008A5D78" w:rsidRDefault="004F4E09" w:rsidP="004F4E09">
      <w:pPr>
        <w:spacing w:line="240" w:lineRule="auto"/>
        <w:jc w:val="both"/>
        <w:rPr>
          <w:noProof/>
          <w:color w:val="000000" w:themeColor="text1"/>
        </w:rPr>
      </w:pPr>
      <w:r w:rsidRPr="008A5D78">
        <w:rPr>
          <w:rFonts w:hint="eastAsia"/>
          <w:noProof/>
          <w:color w:val="000000" w:themeColor="text1"/>
        </w:rPr>
        <w:t>P</w:t>
      </w:r>
      <w:r w:rsidRPr="008A5D78">
        <w:rPr>
          <w:noProof/>
          <w:color w:val="000000" w:themeColor="text1"/>
        </w:rPr>
        <w:t>roject</w:t>
      </w:r>
      <w:r w:rsidRPr="008A5D78">
        <w:rPr>
          <w:rFonts w:hint="eastAsia"/>
          <w:noProof/>
          <w:color w:val="000000" w:themeColor="text1"/>
        </w:rPr>
        <w:t xml:space="preserve"> of Sea level changges </w:t>
      </w:r>
      <w:r w:rsidRPr="008A5D78">
        <w:rPr>
          <w:noProof/>
          <w:color w:val="000000" w:themeColor="text1"/>
        </w:rPr>
        <w:t>(</w:t>
      </w:r>
      <w:r w:rsidRPr="008A5D78">
        <w:rPr>
          <w:rFonts w:hint="eastAsia"/>
          <w:noProof/>
          <w:color w:val="000000" w:themeColor="text1"/>
        </w:rPr>
        <w:t>3</w:t>
      </w:r>
      <w:r w:rsidRPr="008A5D78">
        <w:rPr>
          <w:noProof/>
          <w:color w:val="000000" w:themeColor="text1"/>
        </w:rPr>
        <w:t xml:space="preserve">0%): This component of the final grade is based upon </w:t>
      </w:r>
      <w:r w:rsidRPr="008A5D78">
        <w:rPr>
          <w:rFonts w:hint="eastAsia"/>
          <w:noProof/>
          <w:color w:val="000000" w:themeColor="text1"/>
        </w:rPr>
        <w:t>the</w:t>
      </w:r>
      <w:r w:rsidRPr="008A5D78">
        <w:rPr>
          <w:noProof/>
          <w:color w:val="000000" w:themeColor="text1"/>
        </w:rPr>
        <w:t xml:space="preserve"> project</w:t>
      </w:r>
      <w:r w:rsidRPr="008A5D78">
        <w:rPr>
          <w:rFonts w:hint="eastAsia"/>
          <w:noProof/>
          <w:color w:val="000000" w:themeColor="text1"/>
        </w:rPr>
        <w:t xml:space="preserve"> of</w:t>
      </w:r>
      <w:r w:rsidRPr="008A5D78">
        <w:rPr>
          <w:rFonts w:hint="eastAsia"/>
          <w:color w:val="000000" w:themeColor="text1"/>
        </w:rPr>
        <w:t xml:space="preserve"> measurement and analysis of </w:t>
      </w:r>
      <w:r w:rsidRPr="008A5D78">
        <w:rPr>
          <w:color w:val="000000" w:themeColor="text1"/>
        </w:rPr>
        <w:t>sea level changes in Qingdao shoreline</w:t>
      </w:r>
      <w:r w:rsidRPr="008A5D78">
        <w:rPr>
          <w:noProof/>
          <w:color w:val="000000" w:themeColor="text1"/>
        </w:rPr>
        <w:t xml:space="preserve">. </w:t>
      </w:r>
    </w:p>
    <w:p w:rsidR="004F4E09" w:rsidRPr="008A5D78" w:rsidRDefault="004F4E09" w:rsidP="004F4E09">
      <w:pPr>
        <w:spacing w:line="240" w:lineRule="auto"/>
        <w:jc w:val="both"/>
        <w:rPr>
          <w:noProof/>
          <w:color w:val="000000" w:themeColor="text1"/>
        </w:rPr>
      </w:pPr>
      <w:r w:rsidRPr="008A5D78">
        <w:rPr>
          <w:noProof/>
          <w:color w:val="000000" w:themeColor="text1"/>
        </w:rPr>
        <w:t>Final-term exam (</w:t>
      </w:r>
      <w:r w:rsidRPr="008A5D78">
        <w:rPr>
          <w:rFonts w:hint="eastAsia"/>
          <w:noProof/>
          <w:color w:val="000000" w:themeColor="text1"/>
        </w:rPr>
        <w:t>3</w:t>
      </w:r>
      <w:r w:rsidRPr="008A5D78">
        <w:rPr>
          <w:noProof/>
          <w:color w:val="000000" w:themeColor="text1"/>
        </w:rPr>
        <w:t xml:space="preserve">0%): This component is based upon performance on one individual examination. The exam is mandatory. The exam will be closed book. </w:t>
      </w:r>
    </w:p>
    <w:p w:rsidR="004F4E09" w:rsidRPr="008A5D78" w:rsidRDefault="004F4E09" w:rsidP="004F4E09">
      <w:pPr>
        <w:spacing w:line="240" w:lineRule="auto"/>
        <w:jc w:val="both"/>
        <w:rPr>
          <w:noProof/>
          <w:color w:val="000000" w:themeColor="text1"/>
        </w:rPr>
      </w:pPr>
    </w:p>
    <w:p w:rsidR="004F4E09" w:rsidRPr="008A5D78" w:rsidRDefault="004F4E09" w:rsidP="004F4E09">
      <w:pPr>
        <w:spacing w:line="240" w:lineRule="auto"/>
        <w:jc w:val="both"/>
        <w:rPr>
          <w:b/>
          <w:noProof/>
          <w:color w:val="000000" w:themeColor="text1"/>
        </w:rPr>
      </w:pPr>
      <w:r w:rsidRPr="008A5D78">
        <w:rPr>
          <w:b/>
          <w:noProof/>
          <w:color w:val="000000" w:themeColor="text1"/>
        </w:rPr>
        <w:t>5. Course Policies</w:t>
      </w:r>
    </w:p>
    <w:p w:rsidR="004F4E09" w:rsidRPr="008A5D78" w:rsidRDefault="004F4E09" w:rsidP="004F4E09">
      <w:pPr>
        <w:spacing w:line="240" w:lineRule="auto"/>
        <w:jc w:val="both"/>
        <w:rPr>
          <w:noProof/>
          <w:color w:val="000000" w:themeColor="text1"/>
        </w:rPr>
      </w:pPr>
      <w:r w:rsidRPr="008A5D78">
        <w:rPr>
          <w:noProof/>
          <w:color w:val="000000" w:themeColor="text1"/>
        </w:rPr>
        <w:t xml:space="preserve">Attendance and preparation for class: You are expectecd to attend all scheduled class sessions with your reading and supplementary materials. </w:t>
      </w:r>
    </w:p>
    <w:p w:rsidR="004F4E09" w:rsidRPr="008A5D78" w:rsidRDefault="004F4E09" w:rsidP="004F4E09">
      <w:pPr>
        <w:spacing w:line="240" w:lineRule="auto"/>
        <w:jc w:val="both"/>
        <w:rPr>
          <w:noProof/>
          <w:color w:val="000000" w:themeColor="text1"/>
        </w:rPr>
      </w:pPr>
      <w:r w:rsidRPr="008A5D78">
        <w:rPr>
          <w:noProof/>
          <w:color w:val="000000" w:themeColor="text1"/>
        </w:rPr>
        <w:t xml:space="preserve">Absences: Absence from class is inexcusable and will result in a reduction in your performance evaluation. In the event you have an excused absence from the class (e.g. a job interview) you must contact the instructor ahead of time. </w:t>
      </w:r>
    </w:p>
    <w:p w:rsidR="004F4E09" w:rsidRPr="008A5D78" w:rsidRDefault="004F4E09" w:rsidP="004F4E09">
      <w:pPr>
        <w:spacing w:line="240" w:lineRule="auto"/>
        <w:jc w:val="both"/>
        <w:rPr>
          <w:noProof/>
          <w:color w:val="000000" w:themeColor="text1"/>
        </w:rPr>
      </w:pPr>
      <w:r w:rsidRPr="008A5D78">
        <w:rPr>
          <w:noProof/>
          <w:color w:val="000000" w:themeColor="text1"/>
        </w:rPr>
        <w:lastRenderedPageBreak/>
        <w:t xml:space="preserve">Assignments: In both the profesional and academic world, you must meet the deadlines. </w:t>
      </w:r>
    </w:p>
    <w:p w:rsidR="004F4E09" w:rsidRPr="008A5D78" w:rsidRDefault="004F4E09" w:rsidP="004F4E09">
      <w:pPr>
        <w:pStyle w:val="3"/>
        <w:rPr>
          <w:noProof/>
          <w:color w:val="000000" w:themeColor="text1"/>
        </w:rPr>
      </w:pPr>
      <w:bookmarkStart w:id="37" w:name="_Toc99530947"/>
      <w:bookmarkStart w:id="38" w:name="_Toc100299988"/>
      <w:r w:rsidRPr="008A5D78">
        <w:rPr>
          <w:rFonts w:hint="eastAsia"/>
          <w:noProof/>
          <w:color w:val="000000" w:themeColor="text1"/>
        </w:rPr>
        <w:t>地震资料数字处理</w:t>
      </w:r>
      <w:bookmarkEnd w:id="37"/>
      <w:bookmarkEnd w:id="38"/>
    </w:p>
    <w:p w:rsidR="004F4E09" w:rsidRPr="008A5D78" w:rsidRDefault="004F4E09" w:rsidP="004F4E09">
      <w:pPr>
        <w:spacing w:line="240" w:lineRule="auto"/>
        <w:rPr>
          <w:noProof/>
          <w:color w:val="000000" w:themeColor="text1"/>
        </w:rPr>
      </w:pPr>
      <w:r w:rsidRPr="008A5D78">
        <w:rPr>
          <w:noProof/>
          <w:color w:val="000000" w:themeColor="text1"/>
        </w:rPr>
        <w:drawing>
          <wp:inline distT="0" distB="0" distL="0" distR="0" wp14:anchorId="3C22EDB6" wp14:editId="23062E78">
            <wp:extent cx="731520" cy="73152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标志8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rsidRPr="008A5D78">
        <w:rPr>
          <w:noProof/>
          <w:color w:val="000000" w:themeColor="text1"/>
        </w:rPr>
        <w:t xml:space="preserve"> </w:t>
      </w:r>
      <w:r w:rsidRPr="008A5D78">
        <w:rPr>
          <w:noProof/>
          <w:color w:val="000000" w:themeColor="text1"/>
        </w:rPr>
        <w:drawing>
          <wp:inline distT="0" distB="0" distL="0" distR="0" wp14:anchorId="01FEE401" wp14:editId="2A7D9A0F">
            <wp:extent cx="1729740" cy="302889"/>
            <wp:effectExtent l="0" t="0" r="3810" b="25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校名-校标蓝 (2).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0950" cy="325865"/>
                    </a:xfrm>
                    <a:prstGeom prst="rect">
                      <a:avLst/>
                    </a:prstGeom>
                  </pic:spPr>
                </pic:pic>
              </a:graphicData>
            </a:graphic>
          </wp:inline>
        </w:drawing>
      </w:r>
    </w:p>
    <w:p w:rsidR="004F4E09" w:rsidRPr="008A5D78" w:rsidRDefault="004F4E09" w:rsidP="004F4E09">
      <w:pPr>
        <w:spacing w:line="240" w:lineRule="auto"/>
        <w:rPr>
          <w:noProof/>
          <w:color w:val="000000" w:themeColor="text1"/>
        </w:rPr>
      </w:pPr>
    </w:p>
    <w:p w:rsidR="004F4E09" w:rsidRPr="008A5D78" w:rsidRDefault="004F4E09" w:rsidP="004F4E09">
      <w:pPr>
        <w:spacing w:line="240" w:lineRule="auto"/>
        <w:jc w:val="center"/>
        <w:rPr>
          <w:b/>
          <w:noProof/>
          <w:color w:val="000000" w:themeColor="text1"/>
          <w:sz w:val="36"/>
        </w:rPr>
      </w:pPr>
      <w:r w:rsidRPr="008A5D78">
        <w:rPr>
          <w:b/>
          <w:noProof/>
          <w:color w:val="000000" w:themeColor="text1"/>
          <w:sz w:val="36"/>
        </w:rPr>
        <w:t>Course Syllabus</w:t>
      </w:r>
    </w:p>
    <w:p w:rsidR="004F4E09" w:rsidRPr="008A5D78" w:rsidRDefault="004F4E09" w:rsidP="004F4E09">
      <w:pPr>
        <w:spacing w:line="240" w:lineRule="auto"/>
        <w:jc w:val="center"/>
        <w:rPr>
          <w:b/>
          <w:noProof/>
          <w:color w:val="000000" w:themeColor="text1"/>
          <w:sz w:val="28"/>
        </w:rPr>
      </w:pPr>
      <w:r w:rsidRPr="008A5D78">
        <w:rPr>
          <w:rFonts w:hint="eastAsia"/>
          <w:b/>
          <w:noProof/>
          <w:color w:val="000000" w:themeColor="text1"/>
          <w:sz w:val="28"/>
        </w:rPr>
        <w:t>Seismic</w:t>
      </w:r>
      <w:r w:rsidRPr="008A5D78">
        <w:rPr>
          <w:b/>
          <w:noProof/>
          <w:color w:val="000000" w:themeColor="text1"/>
          <w:sz w:val="28"/>
        </w:rPr>
        <w:t xml:space="preserve"> </w:t>
      </w:r>
      <w:r w:rsidRPr="008A5D78">
        <w:rPr>
          <w:rFonts w:hint="eastAsia"/>
          <w:b/>
          <w:noProof/>
          <w:color w:val="000000" w:themeColor="text1"/>
          <w:sz w:val="28"/>
        </w:rPr>
        <w:t>Data</w:t>
      </w:r>
      <w:r w:rsidRPr="008A5D78">
        <w:rPr>
          <w:b/>
          <w:noProof/>
          <w:color w:val="000000" w:themeColor="text1"/>
          <w:sz w:val="28"/>
        </w:rPr>
        <w:t xml:space="preserve"> </w:t>
      </w:r>
      <w:r w:rsidRPr="008A5D78">
        <w:rPr>
          <w:rFonts w:hint="eastAsia"/>
          <w:b/>
          <w:noProof/>
          <w:color w:val="000000" w:themeColor="text1"/>
          <w:sz w:val="28"/>
        </w:rPr>
        <w:t>Processing</w:t>
      </w:r>
      <w:r w:rsidRPr="008A5D78">
        <w:rPr>
          <w:b/>
          <w:noProof/>
          <w:color w:val="000000" w:themeColor="text1"/>
          <w:sz w:val="28"/>
        </w:rPr>
        <w:t xml:space="preserve"> (S</w:t>
      </w:r>
      <w:r w:rsidRPr="008A5D78">
        <w:rPr>
          <w:rFonts w:hint="eastAsia"/>
          <w:b/>
          <w:noProof/>
          <w:color w:val="000000" w:themeColor="text1"/>
          <w:sz w:val="28"/>
        </w:rPr>
        <w:t>Z</w:t>
      </w:r>
      <w:r w:rsidRPr="008A5D78">
        <w:rPr>
          <w:b/>
          <w:noProof/>
          <w:color w:val="000000" w:themeColor="text1"/>
          <w:sz w:val="28"/>
        </w:rPr>
        <w:t>0</w:t>
      </w:r>
      <w:r w:rsidRPr="008A5D78">
        <w:rPr>
          <w:rFonts w:hint="eastAsia"/>
          <w:b/>
          <w:noProof/>
          <w:color w:val="000000" w:themeColor="text1"/>
          <w:sz w:val="28"/>
        </w:rPr>
        <w:t>1</w:t>
      </w:r>
      <w:r w:rsidRPr="008A5D78">
        <w:rPr>
          <w:b/>
          <w:noProof/>
          <w:color w:val="000000" w:themeColor="text1"/>
          <w:sz w:val="28"/>
        </w:rPr>
        <w:t>0</w:t>
      </w:r>
      <w:r w:rsidRPr="008A5D78">
        <w:rPr>
          <w:rFonts w:hint="eastAsia"/>
          <w:b/>
          <w:noProof/>
          <w:color w:val="000000" w:themeColor="text1"/>
          <w:sz w:val="28"/>
        </w:rPr>
        <w:t>29</w:t>
      </w:r>
      <w:r w:rsidRPr="008A5D78">
        <w:rPr>
          <w:b/>
          <w:noProof/>
          <w:color w:val="000000" w:themeColor="text1"/>
          <w:sz w:val="28"/>
        </w:rPr>
        <w:t>)</w:t>
      </w:r>
    </w:p>
    <w:p w:rsidR="004F4E09" w:rsidRPr="008A5D78" w:rsidRDefault="004F4E09" w:rsidP="004F4E09">
      <w:pPr>
        <w:spacing w:line="240" w:lineRule="auto"/>
        <w:jc w:val="center"/>
        <w:rPr>
          <w:b/>
          <w:noProof/>
          <w:color w:val="000000" w:themeColor="text1"/>
          <w:sz w:val="28"/>
        </w:rPr>
      </w:pPr>
    </w:p>
    <w:tbl>
      <w:tblPr>
        <w:tblStyle w:val="a5"/>
        <w:tblW w:w="0" w:type="auto"/>
        <w:tblLook w:val="04A0" w:firstRow="1" w:lastRow="0" w:firstColumn="1" w:lastColumn="0" w:noHBand="0" w:noVBand="1"/>
      </w:tblPr>
      <w:tblGrid>
        <w:gridCol w:w="2218"/>
        <w:gridCol w:w="1445"/>
        <w:gridCol w:w="2801"/>
        <w:gridCol w:w="2058"/>
      </w:tblGrid>
      <w:tr w:rsidR="008A5D78" w:rsidRPr="008A5D78" w:rsidTr="004F4E09">
        <w:tc>
          <w:tcPr>
            <w:tcW w:w="2337" w:type="dxa"/>
          </w:tcPr>
          <w:p w:rsidR="004F4E09" w:rsidRPr="008A5D78" w:rsidRDefault="004F4E09" w:rsidP="004F4E09">
            <w:pPr>
              <w:jc w:val="center"/>
              <w:rPr>
                <w:noProof/>
                <w:color w:val="000000" w:themeColor="text1"/>
              </w:rPr>
            </w:pPr>
            <w:r w:rsidRPr="008A5D78">
              <w:rPr>
                <w:noProof/>
                <w:color w:val="000000" w:themeColor="text1"/>
              </w:rPr>
              <w:t>Course Credits</w:t>
            </w:r>
          </w:p>
        </w:tc>
        <w:tc>
          <w:tcPr>
            <w:tcW w:w="1618" w:type="dxa"/>
          </w:tcPr>
          <w:p w:rsidR="004F4E09" w:rsidRPr="008A5D78" w:rsidRDefault="00E448DB" w:rsidP="004F4E09">
            <w:pPr>
              <w:jc w:val="center"/>
              <w:rPr>
                <w:noProof/>
                <w:color w:val="000000" w:themeColor="text1"/>
              </w:rPr>
            </w:pPr>
            <w:r w:rsidRPr="008A5D78">
              <w:rPr>
                <w:rFonts w:hint="eastAsia"/>
                <w:noProof/>
                <w:color w:val="000000" w:themeColor="text1"/>
              </w:rPr>
              <w:t>2</w:t>
            </w:r>
          </w:p>
        </w:tc>
        <w:tc>
          <w:tcPr>
            <w:tcW w:w="3057" w:type="dxa"/>
          </w:tcPr>
          <w:p w:rsidR="004F4E09" w:rsidRPr="008A5D78" w:rsidRDefault="004F4E09" w:rsidP="004F4E09">
            <w:pPr>
              <w:jc w:val="center"/>
              <w:rPr>
                <w:noProof/>
                <w:color w:val="000000" w:themeColor="text1"/>
              </w:rPr>
            </w:pPr>
            <w:r w:rsidRPr="008A5D78">
              <w:rPr>
                <w:noProof/>
                <w:color w:val="000000" w:themeColor="text1"/>
              </w:rPr>
              <w:t>Toal Course Hours</w:t>
            </w:r>
          </w:p>
        </w:tc>
        <w:tc>
          <w:tcPr>
            <w:tcW w:w="2338" w:type="dxa"/>
          </w:tcPr>
          <w:p w:rsidR="004F4E09" w:rsidRPr="008A5D78" w:rsidRDefault="00E448DB" w:rsidP="004F4E09">
            <w:pPr>
              <w:jc w:val="center"/>
              <w:rPr>
                <w:noProof/>
                <w:color w:val="000000" w:themeColor="text1"/>
              </w:rPr>
            </w:pPr>
            <w:r w:rsidRPr="008A5D78">
              <w:rPr>
                <w:rFonts w:hint="eastAsia"/>
                <w:noProof/>
                <w:color w:val="000000" w:themeColor="text1"/>
              </w:rPr>
              <w:t>32</w:t>
            </w:r>
          </w:p>
        </w:tc>
      </w:tr>
      <w:tr w:rsidR="008A5D78" w:rsidRPr="008A5D78" w:rsidTr="004F4E09">
        <w:tc>
          <w:tcPr>
            <w:tcW w:w="2337" w:type="dxa"/>
          </w:tcPr>
          <w:p w:rsidR="004F4E09" w:rsidRPr="008A5D78" w:rsidRDefault="004F4E09" w:rsidP="004F4E09">
            <w:pPr>
              <w:jc w:val="center"/>
              <w:rPr>
                <w:noProof/>
                <w:color w:val="000000" w:themeColor="text1"/>
              </w:rPr>
            </w:pPr>
            <w:r w:rsidRPr="008A5D78">
              <w:rPr>
                <w:noProof/>
                <w:color w:val="000000" w:themeColor="text1"/>
              </w:rPr>
              <w:t>Lecture Hours</w:t>
            </w:r>
          </w:p>
        </w:tc>
        <w:tc>
          <w:tcPr>
            <w:tcW w:w="1618" w:type="dxa"/>
          </w:tcPr>
          <w:p w:rsidR="004F4E09" w:rsidRPr="008A5D78" w:rsidRDefault="00E448DB" w:rsidP="004F4E09">
            <w:pPr>
              <w:jc w:val="center"/>
              <w:rPr>
                <w:noProof/>
                <w:color w:val="000000" w:themeColor="text1"/>
              </w:rPr>
            </w:pPr>
            <w:r w:rsidRPr="008A5D78">
              <w:rPr>
                <w:rFonts w:hint="eastAsia"/>
                <w:noProof/>
                <w:color w:val="000000" w:themeColor="text1"/>
              </w:rPr>
              <w:t>32</w:t>
            </w:r>
          </w:p>
        </w:tc>
        <w:tc>
          <w:tcPr>
            <w:tcW w:w="3057" w:type="dxa"/>
          </w:tcPr>
          <w:p w:rsidR="004F4E09" w:rsidRPr="008A5D78" w:rsidRDefault="004F4E09" w:rsidP="004F4E09">
            <w:pPr>
              <w:jc w:val="center"/>
              <w:rPr>
                <w:noProof/>
                <w:color w:val="000000" w:themeColor="text1"/>
              </w:rPr>
            </w:pPr>
            <w:r w:rsidRPr="008A5D78">
              <w:rPr>
                <w:noProof/>
                <w:color w:val="000000" w:themeColor="text1"/>
              </w:rPr>
              <w:t>Experiment Hours</w:t>
            </w:r>
          </w:p>
        </w:tc>
        <w:tc>
          <w:tcPr>
            <w:tcW w:w="2338" w:type="dxa"/>
          </w:tcPr>
          <w:p w:rsidR="004F4E09" w:rsidRPr="008A5D78" w:rsidRDefault="004F4E09" w:rsidP="004F4E09">
            <w:pPr>
              <w:jc w:val="center"/>
              <w:rPr>
                <w:noProof/>
                <w:color w:val="000000" w:themeColor="text1"/>
              </w:rPr>
            </w:pPr>
            <w:r w:rsidRPr="008A5D78">
              <w:rPr>
                <w:noProof/>
                <w:color w:val="000000" w:themeColor="text1"/>
              </w:rPr>
              <w:t>/</w:t>
            </w:r>
          </w:p>
        </w:tc>
      </w:tr>
      <w:tr w:rsidR="008A5D78" w:rsidRPr="008A5D78" w:rsidTr="004F4E09">
        <w:tc>
          <w:tcPr>
            <w:tcW w:w="2337" w:type="dxa"/>
          </w:tcPr>
          <w:p w:rsidR="004F4E09" w:rsidRPr="008A5D78" w:rsidRDefault="004F4E09" w:rsidP="004F4E09">
            <w:pPr>
              <w:jc w:val="center"/>
              <w:rPr>
                <w:noProof/>
                <w:color w:val="000000" w:themeColor="text1"/>
              </w:rPr>
            </w:pPr>
            <w:r w:rsidRPr="008A5D78">
              <w:rPr>
                <w:noProof/>
                <w:color w:val="000000" w:themeColor="text1"/>
              </w:rPr>
              <w:t>Programming Hours</w:t>
            </w:r>
          </w:p>
        </w:tc>
        <w:tc>
          <w:tcPr>
            <w:tcW w:w="1618" w:type="dxa"/>
          </w:tcPr>
          <w:p w:rsidR="004F4E09" w:rsidRPr="008A5D78" w:rsidRDefault="004F4E09" w:rsidP="004F4E09">
            <w:pPr>
              <w:jc w:val="center"/>
              <w:rPr>
                <w:noProof/>
                <w:color w:val="000000" w:themeColor="text1"/>
              </w:rPr>
            </w:pPr>
            <w:r w:rsidRPr="008A5D78">
              <w:rPr>
                <w:noProof/>
                <w:color w:val="000000" w:themeColor="text1"/>
              </w:rPr>
              <w:t>/</w:t>
            </w:r>
          </w:p>
        </w:tc>
        <w:tc>
          <w:tcPr>
            <w:tcW w:w="3057" w:type="dxa"/>
          </w:tcPr>
          <w:p w:rsidR="004F4E09" w:rsidRPr="008A5D78" w:rsidRDefault="004F4E09" w:rsidP="004F4E09">
            <w:pPr>
              <w:jc w:val="center"/>
              <w:rPr>
                <w:noProof/>
                <w:color w:val="000000" w:themeColor="text1"/>
              </w:rPr>
            </w:pPr>
            <w:r w:rsidRPr="008A5D78">
              <w:rPr>
                <w:noProof/>
                <w:color w:val="000000" w:themeColor="text1"/>
              </w:rPr>
              <w:t>Other Practical Hours</w:t>
            </w:r>
          </w:p>
        </w:tc>
        <w:tc>
          <w:tcPr>
            <w:tcW w:w="2338" w:type="dxa"/>
          </w:tcPr>
          <w:p w:rsidR="004F4E09" w:rsidRPr="008A5D78" w:rsidRDefault="004F4E09" w:rsidP="004F4E09">
            <w:pPr>
              <w:jc w:val="center"/>
              <w:rPr>
                <w:noProof/>
                <w:color w:val="000000" w:themeColor="text1"/>
              </w:rPr>
            </w:pPr>
            <w:r w:rsidRPr="008A5D78">
              <w:rPr>
                <w:noProof/>
                <w:color w:val="000000" w:themeColor="text1"/>
              </w:rPr>
              <w:t>/</w:t>
            </w:r>
          </w:p>
        </w:tc>
      </w:tr>
      <w:tr w:rsidR="008A5D78" w:rsidRPr="008A5D78" w:rsidTr="004F4E09">
        <w:tc>
          <w:tcPr>
            <w:tcW w:w="9350" w:type="dxa"/>
            <w:gridSpan w:val="4"/>
            <w:vAlign w:val="center"/>
          </w:tcPr>
          <w:p w:rsidR="004F4E09" w:rsidRPr="008A5D78" w:rsidRDefault="004F4E09" w:rsidP="004F4E09">
            <w:pPr>
              <w:rPr>
                <w:noProof/>
                <w:color w:val="000000" w:themeColor="text1"/>
              </w:rPr>
            </w:pPr>
            <w:r w:rsidRPr="008A5D78">
              <w:rPr>
                <w:noProof/>
                <w:color w:val="000000" w:themeColor="text1"/>
              </w:rPr>
              <w:t xml:space="preserve">Course Instructors: </w:t>
            </w:r>
            <w:r w:rsidRPr="008A5D78">
              <w:rPr>
                <w:rFonts w:hint="eastAsia"/>
                <w:noProof/>
                <w:color w:val="000000" w:themeColor="text1"/>
              </w:rPr>
              <w:t>Sun</w:t>
            </w:r>
            <w:r w:rsidRPr="008A5D78">
              <w:rPr>
                <w:noProof/>
                <w:color w:val="000000" w:themeColor="text1"/>
              </w:rPr>
              <w:t xml:space="preserve"> </w:t>
            </w:r>
            <w:r w:rsidRPr="008A5D78">
              <w:rPr>
                <w:rFonts w:hint="eastAsia"/>
                <w:noProof/>
                <w:color w:val="000000" w:themeColor="text1"/>
              </w:rPr>
              <w:t>Xiaodong</w:t>
            </w:r>
          </w:p>
        </w:tc>
      </w:tr>
      <w:tr w:rsidR="004F4E09" w:rsidRPr="008A5D78" w:rsidTr="004F4E09">
        <w:tc>
          <w:tcPr>
            <w:tcW w:w="9350" w:type="dxa"/>
            <w:gridSpan w:val="4"/>
          </w:tcPr>
          <w:p w:rsidR="004F4E09" w:rsidRPr="008A5D78" w:rsidRDefault="004F4E09" w:rsidP="004F4E09">
            <w:pPr>
              <w:rPr>
                <w:noProof/>
                <w:color w:val="000000" w:themeColor="text1"/>
              </w:rPr>
            </w:pPr>
            <w:r w:rsidRPr="008A5D78">
              <w:rPr>
                <w:noProof/>
                <w:color w:val="000000" w:themeColor="text1"/>
              </w:rPr>
              <w:t xml:space="preserve">Course Website:  </w:t>
            </w:r>
          </w:p>
        </w:tc>
      </w:tr>
    </w:tbl>
    <w:p w:rsidR="004F4E09" w:rsidRPr="008A5D78" w:rsidRDefault="004F4E09" w:rsidP="004F4E09">
      <w:pPr>
        <w:spacing w:line="240" w:lineRule="auto"/>
        <w:jc w:val="right"/>
        <w:rPr>
          <w:noProof/>
          <w:color w:val="000000" w:themeColor="text1"/>
        </w:rPr>
      </w:pPr>
    </w:p>
    <w:p w:rsidR="004F4E09" w:rsidRPr="008A5D78" w:rsidRDefault="004F4E09" w:rsidP="004F4E09">
      <w:pPr>
        <w:spacing w:line="240" w:lineRule="auto"/>
        <w:rPr>
          <w:b/>
          <w:noProof/>
          <w:color w:val="000000" w:themeColor="text1"/>
          <w:sz w:val="28"/>
        </w:rPr>
      </w:pPr>
      <w:r w:rsidRPr="008A5D78">
        <w:rPr>
          <w:b/>
          <w:noProof/>
          <w:color w:val="000000" w:themeColor="text1"/>
          <w:sz w:val="28"/>
        </w:rPr>
        <w:t>1. Objectives and Learning Outcomes</w:t>
      </w:r>
    </w:p>
    <w:p w:rsidR="004F4E09" w:rsidRPr="008A5D78" w:rsidRDefault="004F4E09" w:rsidP="004F4E09">
      <w:pPr>
        <w:spacing w:line="360" w:lineRule="auto"/>
        <w:rPr>
          <w:noProof/>
          <w:color w:val="000000" w:themeColor="text1"/>
        </w:rPr>
      </w:pPr>
      <w:r w:rsidRPr="008A5D78">
        <w:rPr>
          <w:noProof/>
          <w:color w:val="000000" w:themeColor="text1"/>
        </w:rPr>
        <w:t xml:space="preserve">This introductory course “Seismic Data Processing” is designed for graduates </w:t>
      </w:r>
      <w:r w:rsidRPr="008A5D78">
        <w:rPr>
          <w:rFonts w:hint="eastAsia"/>
          <w:noProof/>
          <w:color w:val="000000" w:themeColor="text1"/>
        </w:rPr>
        <w:t>in</w:t>
      </w:r>
      <w:r w:rsidRPr="008A5D78">
        <w:rPr>
          <w:noProof/>
          <w:color w:val="000000" w:themeColor="text1"/>
        </w:rPr>
        <w:t xml:space="preserve"> the major of Geological Engineering. This course illustrates the ramifications of processing decisions on subsequent interpretations, showing data’s potential and the possible pitfalls for the unwary. The course is also of value for seismic acquisition specialists who desire to understand the constraints that seismic processing places on acquisition design.</w:t>
      </w:r>
    </w:p>
    <w:p w:rsidR="004F4E09" w:rsidRPr="008A5D78" w:rsidRDefault="004F4E09" w:rsidP="004F4E09">
      <w:pPr>
        <w:spacing w:line="240" w:lineRule="auto"/>
        <w:rPr>
          <w:noProof/>
          <w:color w:val="000000" w:themeColor="text1"/>
        </w:rPr>
      </w:pPr>
    </w:p>
    <w:p w:rsidR="004F4E09" w:rsidRPr="008A5D78" w:rsidRDefault="004F4E09" w:rsidP="004F4E09">
      <w:pPr>
        <w:spacing w:line="240" w:lineRule="auto"/>
        <w:rPr>
          <w:b/>
          <w:noProof/>
          <w:color w:val="000000" w:themeColor="text1"/>
          <w:sz w:val="28"/>
        </w:rPr>
      </w:pPr>
      <w:r w:rsidRPr="008A5D78">
        <w:rPr>
          <w:b/>
          <w:noProof/>
          <w:color w:val="000000" w:themeColor="text1"/>
          <w:sz w:val="28"/>
        </w:rPr>
        <w:lastRenderedPageBreak/>
        <w:t>2. Course Description and Course Content</w:t>
      </w:r>
    </w:p>
    <w:p w:rsidR="004F4E09" w:rsidRPr="008A5D78" w:rsidRDefault="004F4E09" w:rsidP="004F4E09">
      <w:pPr>
        <w:spacing w:line="240" w:lineRule="auto"/>
        <w:rPr>
          <w:b/>
          <w:noProof/>
          <w:color w:val="000000" w:themeColor="text1"/>
        </w:rPr>
      </w:pPr>
      <w:r w:rsidRPr="008A5D78">
        <w:rPr>
          <w:b/>
          <w:noProof/>
          <w:color w:val="000000" w:themeColor="text1"/>
        </w:rPr>
        <w:t>2.1 Course Descripion</w:t>
      </w:r>
    </w:p>
    <w:p w:rsidR="004F4E09" w:rsidRPr="008A5D78" w:rsidRDefault="004F4E09" w:rsidP="004F4E09">
      <w:pPr>
        <w:pStyle w:val="Default"/>
        <w:spacing w:line="360" w:lineRule="auto"/>
        <w:jc w:val="both"/>
        <w:rPr>
          <w:rFonts w:ascii="Times New Roman" w:eastAsia="宋体" w:hAnsi="Times New Roman" w:cstheme="minorBidi"/>
          <w:noProof/>
          <w:color w:val="000000" w:themeColor="text1"/>
          <w:szCs w:val="22"/>
        </w:rPr>
      </w:pPr>
      <w:r w:rsidRPr="008A5D78">
        <w:rPr>
          <w:rFonts w:ascii="Times New Roman" w:eastAsia="宋体" w:hAnsi="Times New Roman" w:cstheme="minorBidi"/>
          <w:noProof/>
          <w:color w:val="000000" w:themeColor="text1"/>
          <w:szCs w:val="22"/>
        </w:rPr>
        <w:t>This course presents material in a sequence used in processing. Each processing step has its own input requirements; thus, understanding those input requirements provides the motivation for understanding the each preceding processing step.</w:t>
      </w:r>
    </w:p>
    <w:p w:rsidR="004F4E09" w:rsidRPr="008A5D78" w:rsidRDefault="004F4E09" w:rsidP="004F4E09">
      <w:pPr>
        <w:spacing w:line="360" w:lineRule="auto"/>
        <w:rPr>
          <w:noProof/>
          <w:color w:val="000000" w:themeColor="text1"/>
        </w:rPr>
      </w:pPr>
      <w:r w:rsidRPr="008A5D78">
        <w:rPr>
          <w:noProof/>
          <w:color w:val="000000" w:themeColor="text1"/>
        </w:rPr>
        <w:t>Seismic processing is inherently mathematical. However, this course uses cartoons and real data examples to provide an intuitive understanding of the seismic processing procedures, resorting to an algebra-based argument on rare occasions.</w:t>
      </w:r>
    </w:p>
    <w:p w:rsidR="004F4E09" w:rsidRPr="008A5D78" w:rsidRDefault="004F4E09" w:rsidP="004F4E09">
      <w:pPr>
        <w:spacing w:line="276" w:lineRule="auto"/>
        <w:jc w:val="both"/>
        <w:rPr>
          <w:b/>
          <w:noProof/>
          <w:color w:val="000000" w:themeColor="text1"/>
        </w:rPr>
      </w:pPr>
      <w:r w:rsidRPr="008A5D78">
        <w:rPr>
          <w:b/>
          <w:noProof/>
          <w:color w:val="000000" w:themeColor="text1"/>
        </w:rPr>
        <w:t>2.2 Course Content</w:t>
      </w:r>
    </w:p>
    <w:p w:rsidR="004F4E09" w:rsidRPr="008A5D78" w:rsidRDefault="004F4E09" w:rsidP="004F4E09">
      <w:pPr>
        <w:spacing w:line="240" w:lineRule="auto"/>
        <w:rPr>
          <w:noProof/>
          <w:color w:val="000000" w:themeColor="text1"/>
        </w:rPr>
      </w:pPr>
      <w:r w:rsidRPr="008A5D78">
        <w:rPr>
          <w:noProof/>
          <w:color w:val="000000" w:themeColor="text1"/>
        </w:rPr>
        <w:t xml:space="preserve">Chapter 1 </w:t>
      </w:r>
      <w:r w:rsidRPr="008A5D78">
        <w:rPr>
          <w:rFonts w:hint="eastAsia"/>
          <w:noProof/>
          <w:color w:val="000000" w:themeColor="text1"/>
        </w:rPr>
        <w:t>Fundamental</w:t>
      </w:r>
    </w:p>
    <w:p w:rsidR="004F4E09" w:rsidRPr="008A5D78" w:rsidRDefault="004F4E09" w:rsidP="004F4E09">
      <w:pPr>
        <w:spacing w:line="240" w:lineRule="auto"/>
        <w:ind w:left="480"/>
        <w:rPr>
          <w:noProof/>
          <w:color w:val="000000" w:themeColor="text1"/>
        </w:rPr>
      </w:pPr>
      <w:r w:rsidRPr="008A5D78">
        <w:rPr>
          <w:rFonts w:hint="eastAsia"/>
          <w:noProof/>
          <w:color w:val="000000" w:themeColor="text1"/>
        </w:rPr>
        <w:t>1</w:t>
      </w:r>
      <w:r w:rsidRPr="008A5D78">
        <w:rPr>
          <w:noProof/>
          <w:color w:val="000000" w:themeColor="text1"/>
        </w:rPr>
        <w:t>.1</w:t>
      </w:r>
      <w:r w:rsidRPr="008A5D78">
        <w:rPr>
          <w:rFonts w:hint="eastAsia"/>
          <w:noProof/>
          <w:color w:val="000000" w:themeColor="text1"/>
        </w:rPr>
        <w:t xml:space="preserve"> Introduction</w:t>
      </w:r>
    </w:p>
    <w:p w:rsidR="004F4E09" w:rsidRPr="008A5D78" w:rsidRDefault="004F4E09" w:rsidP="004F4E09">
      <w:pPr>
        <w:spacing w:line="240" w:lineRule="auto"/>
        <w:ind w:left="480"/>
        <w:rPr>
          <w:noProof/>
          <w:color w:val="000000" w:themeColor="text1"/>
        </w:rPr>
      </w:pPr>
      <w:r w:rsidRPr="008A5D78">
        <w:rPr>
          <w:rFonts w:hint="eastAsia"/>
          <w:noProof/>
          <w:color w:val="000000" w:themeColor="text1"/>
        </w:rPr>
        <w:t>1</w:t>
      </w:r>
      <w:r w:rsidRPr="008A5D78">
        <w:rPr>
          <w:noProof/>
          <w:color w:val="000000" w:themeColor="text1"/>
        </w:rPr>
        <w:t>.</w:t>
      </w:r>
      <w:r w:rsidRPr="008A5D78">
        <w:rPr>
          <w:rFonts w:hint="eastAsia"/>
          <w:noProof/>
          <w:color w:val="000000" w:themeColor="text1"/>
        </w:rPr>
        <w:t>2 The 1-D Fourier transform</w:t>
      </w:r>
    </w:p>
    <w:p w:rsidR="004F4E09" w:rsidRPr="008A5D78" w:rsidRDefault="004F4E09" w:rsidP="004F4E09">
      <w:pPr>
        <w:spacing w:line="240" w:lineRule="auto"/>
        <w:ind w:left="480"/>
        <w:rPr>
          <w:noProof/>
          <w:color w:val="000000" w:themeColor="text1"/>
        </w:rPr>
      </w:pPr>
      <w:r w:rsidRPr="008A5D78">
        <w:rPr>
          <w:rFonts w:hint="eastAsia"/>
          <w:noProof/>
          <w:color w:val="000000" w:themeColor="text1"/>
        </w:rPr>
        <w:t>1</w:t>
      </w:r>
      <w:r w:rsidRPr="008A5D78">
        <w:rPr>
          <w:noProof/>
          <w:color w:val="000000" w:themeColor="text1"/>
        </w:rPr>
        <w:t>.</w:t>
      </w:r>
      <w:r w:rsidRPr="008A5D78">
        <w:rPr>
          <w:rFonts w:hint="eastAsia"/>
          <w:noProof/>
          <w:color w:val="000000" w:themeColor="text1"/>
        </w:rPr>
        <w:t xml:space="preserve">3 </w:t>
      </w:r>
      <w:r w:rsidRPr="008A5D78">
        <w:rPr>
          <w:noProof/>
          <w:color w:val="000000" w:themeColor="text1"/>
        </w:rPr>
        <w:t>W</w:t>
      </w:r>
      <w:r w:rsidRPr="008A5D78">
        <w:rPr>
          <w:rFonts w:hint="eastAsia"/>
          <w:noProof/>
          <w:color w:val="000000" w:themeColor="text1"/>
        </w:rPr>
        <w:t>orldwide assortment of common-shot gathers</w:t>
      </w:r>
    </w:p>
    <w:p w:rsidR="004F4E09" w:rsidRPr="008A5D78" w:rsidRDefault="004F4E09" w:rsidP="004F4E09">
      <w:pPr>
        <w:spacing w:line="240" w:lineRule="auto"/>
        <w:ind w:left="480"/>
        <w:rPr>
          <w:noProof/>
          <w:color w:val="000000" w:themeColor="text1"/>
        </w:rPr>
      </w:pPr>
      <w:r w:rsidRPr="008A5D78">
        <w:rPr>
          <w:rFonts w:hint="eastAsia"/>
          <w:noProof/>
          <w:color w:val="000000" w:themeColor="text1"/>
        </w:rPr>
        <w:t>1</w:t>
      </w:r>
      <w:r w:rsidRPr="008A5D78">
        <w:rPr>
          <w:noProof/>
          <w:color w:val="000000" w:themeColor="text1"/>
        </w:rPr>
        <w:t>.</w:t>
      </w:r>
      <w:r w:rsidRPr="008A5D78">
        <w:rPr>
          <w:rFonts w:hint="eastAsia"/>
          <w:noProof/>
          <w:color w:val="000000" w:themeColor="text1"/>
        </w:rPr>
        <w:t>4 Basic data processing sequence</w:t>
      </w:r>
    </w:p>
    <w:p w:rsidR="004F4E09" w:rsidRPr="008A5D78" w:rsidRDefault="004F4E09" w:rsidP="004F4E09">
      <w:pPr>
        <w:spacing w:line="240" w:lineRule="auto"/>
        <w:ind w:left="480"/>
        <w:rPr>
          <w:noProof/>
          <w:color w:val="000000" w:themeColor="text1"/>
        </w:rPr>
      </w:pPr>
      <w:r w:rsidRPr="008A5D78">
        <w:rPr>
          <w:rFonts w:hint="eastAsia"/>
          <w:noProof/>
          <w:color w:val="000000" w:themeColor="text1"/>
        </w:rPr>
        <w:t>1</w:t>
      </w:r>
      <w:r w:rsidRPr="008A5D78">
        <w:rPr>
          <w:noProof/>
          <w:color w:val="000000" w:themeColor="text1"/>
        </w:rPr>
        <w:t>.</w:t>
      </w:r>
      <w:r w:rsidRPr="008A5D78">
        <w:rPr>
          <w:rFonts w:hint="eastAsia"/>
          <w:noProof/>
          <w:color w:val="000000" w:themeColor="text1"/>
        </w:rPr>
        <w:t>5 Gain applications</w:t>
      </w:r>
    </w:p>
    <w:p w:rsidR="004F4E09" w:rsidRPr="008A5D78" w:rsidRDefault="004F4E09" w:rsidP="004F4E09">
      <w:pPr>
        <w:spacing w:line="240" w:lineRule="auto"/>
        <w:ind w:left="480"/>
        <w:rPr>
          <w:noProof/>
          <w:color w:val="000000" w:themeColor="text1"/>
        </w:rPr>
      </w:pPr>
      <w:r w:rsidRPr="008A5D78">
        <w:rPr>
          <w:rFonts w:hint="eastAsia"/>
          <w:noProof/>
          <w:color w:val="000000" w:themeColor="text1"/>
        </w:rPr>
        <w:t>1</w:t>
      </w:r>
      <w:r w:rsidRPr="008A5D78">
        <w:rPr>
          <w:noProof/>
          <w:color w:val="000000" w:themeColor="text1"/>
        </w:rPr>
        <w:t>.</w:t>
      </w:r>
      <w:r w:rsidRPr="008A5D78">
        <w:rPr>
          <w:rFonts w:hint="eastAsia"/>
          <w:noProof/>
          <w:color w:val="000000" w:themeColor="text1"/>
        </w:rPr>
        <w:t>6 The 2-D Fourier transform</w:t>
      </w:r>
    </w:p>
    <w:p w:rsidR="004F4E09" w:rsidRPr="008A5D78" w:rsidRDefault="004F4E09" w:rsidP="004F4E09">
      <w:pPr>
        <w:spacing w:line="240" w:lineRule="auto"/>
        <w:rPr>
          <w:noProof/>
          <w:color w:val="000000" w:themeColor="text1"/>
        </w:rPr>
      </w:pPr>
      <w:r w:rsidRPr="008A5D78">
        <w:rPr>
          <w:noProof/>
          <w:color w:val="000000" w:themeColor="text1"/>
        </w:rPr>
        <w:t xml:space="preserve">Chapter 2 </w:t>
      </w:r>
      <w:r w:rsidRPr="008A5D78">
        <w:rPr>
          <w:rFonts w:hint="eastAsia"/>
          <w:noProof/>
          <w:color w:val="000000" w:themeColor="text1"/>
        </w:rPr>
        <w:t>Deconvolution</w:t>
      </w:r>
    </w:p>
    <w:p w:rsidR="004F4E09" w:rsidRPr="008A5D78" w:rsidRDefault="004F4E09" w:rsidP="004F4E09">
      <w:pPr>
        <w:spacing w:line="240" w:lineRule="auto"/>
        <w:ind w:firstLine="480"/>
        <w:rPr>
          <w:noProof/>
          <w:color w:val="000000" w:themeColor="text1"/>
        </w:rPr>
      </w:pPr>
      <w:r w:rsidRPr="008A5D78">
        <w:rPr>
          <w:noProof/>
          <w:color w:val="000000" w:themeColor="text1"/>
        </w:rPr>
        <w:t xml:space="preserve">2.1 </w:t>
      </w:r>
      <w:r w:rsidRPr="008A5D78">
        <w:rPr>
          <w:rFonts w:hint="eastAsia"/>
          <w:noProof/>
          <w:color w:val="000000" w:themeColor="text1"/>
        </w:rPr>
        <w:t>Introduction</w:t>
      </w:r>
    </w:p>
    <w:p w:rsidR="004F4E09" w:rsidRPr="008A5D78" w:rsidRDefault="004F4E09" w:rsidP="004F4E09">
      <w:pPr>
        <w:spacing w:line="240" w:lineRule="auto"/>
        <w:ind w:firstLine="480"/>
        <w:rPr>
          <w:noProof/>
          <w:color w:val="000000" w:themeColor="text1"/>
        </w:rPr>
      </w:pPr>
      <w:r w:rsidRPr="008A5D78">
        <w:rPr>
          <w:noProof/>
          <w:color w:val="000000" w:themeColor="text1"/>
        </w:rPr>
        <w:t xml:space="preserve">2.2 </w:t>
      </w:r>
      <w:r w:rsidRPr="008A5D78">
        <w:rPr>
          <w:rFonts w:hint="eastAsia"/>
          <w:noProof/>
          <w:color w:val="000000" w:themeColor="text1"/>
        </w:rPr>
        <w:t>The convolutional model</w:t>
      </w:r>
    </w:p>
    <w:p w:rsidR="004F4E09" w:rsidRPr="008A5D78" w:rsidRDefault="004F4E09" w:rsidP="004F4E09">
      <w:pPr>
        <w:spacing w:line="240" w:lineRule="auto"/>
        <w:ind w:firstLine="480"/>
        <w:rPr>
          <w:noProof/>
          <w:color w:val="000000" w:themeColor="text1"/>
        </w:rPr>
      </w:pPr>
      <w:r w:rsidRPr="008A5D78">
        <w:rPr>
          <w:noProof/>
          <w:color w:val="000000" w:themeColor="text1"/>
        </w:rPr>
        <w:t xml:space="preserve">2.3 </w:t>
      </w:r>
      <w:r w:rsidRPr="008A5D78">
        <w:rPr>
          <w:rFonts w:hint="eastAsia"/>
          <w:noProof/>
          <w:color w:val="000000" w:themeColor="text1"/>
        </w:rPr>
        <w:t>Inverse filtering</w:t>
      </w:r>
    </w:p>
    <w:p w:rsidR="004F4E09" w:rsidRPr="008A5D78" w:rsidRDefault="004F4E09" w:rsidP="004F4E09">
      <w:pPr>
        <w:spacing w:line="240" w:lineRule="auto"/>
        <w:ind w:firstLine="480"/>
        <w:rPr>
          <w:noProof/>
          <w:color w:val="000000" w:themeColor="text1"/>
        </w:rPr>
      </w:pPr>
      <w:r w:rsidRPr="008A5D78">
        <w:rPr>
          <w:noProof/>
          <w:color w:val="000000" w:themeColor="text1"/>
        </w:rPr>
        <w:t xml:space="preserve">2.4 </w:t>
      </w:r>
      <w:r w:rsidRPr="008A5D78">
        <w:rPr>
          <w:rFonts w:hint="eastAsia"/>
          <w:noProof/>
          <w:color w:val="000000" w:themeColor="text1"/>
        </w:rPr>
        <w:t>Least-squares inverse filtering</w:t>
      </w:r>
    </w:p>
    <w:p w:rsidR="004F4E09" w:rsidRPr="008A5D78" w:rsidRDefault="004F4E09" w:rsidP="004F4E09">
      <w:pPr>
        <w:spacing w:line="240" w:lineRule="auto"/>
        <w:ind w:firstLine="480"/>
        <w:rPr>
          <w:noProof/>
          <w:color w:val="000000" w:themeColor="text1"/>
        </w:rPr>
      </w:pPr>
      <w:r w:rsidRPr="008A5D78">
        <w:rPr>
          <w:noProof/>
          <w:color w:val="000000" w:themeColor="text1"/>
        </w:rPr>
        <w:t xml:space="preserve">2.5 </w:t>
      </w:r>
      <w:r w:rsidRPr="008A5D78">
        <w:rPr>
          <w:rFonts w:hint="eastAsia"/>
          <w:noProof/>
          <w:color w:val="000000" w:themeColor="text1"/>
        </w:rPr>
        <w:t>Minimum phase</w:t>
      </w:r>
    </w:p>
    <w:p w:rsidR="004F4E09" w:rsidRPr="008A5D78" w:rsidRDefault="004F4E09" w:rsidP="004F4E09">
      <w:pPr>
        <w:spacing w:line="240" w:lineRule="auto"/>
        <w:ind w:firstLine="480"/>
        <w:rPr>
          <w:noProof/>
          <w:color w:val="000000" w:themeColor="text1"/>
        </w:rPr>
      </w:pPr>
      <w:r w:rsidRPr="008A5D78">
        <w:rPr>
          <w:noProof/>
          <w:color w:val="000000" w:themeColor="text1"/>
        </w:rPr>
        <w:t xml:space="preserve">2.6 </w:t>
      </w:r>
      <w:r w:rsidRPr="008A5D78">
        <w:rPr>
          <w:rFonts w:hint="eastAsia"/>
          <w:noProof/>
          <w:color w:val="000000" w:themeColor="text1"/>
        </w:rPr>
        <w:t>Optimum Wiener filters</w:t>
      </w:r>
    </w:p>
    <w:p w:rsidR="004F4E09" w:rsidRPr="008A5D78" w:rsidRDefault="004F4E09" w:rsidP="004F4E09">
      <w:pPr>
        <w:spacing w:line="240" w:lineRule="auto"/>
        <w:ind w:firstLine="480"/>
        <w:rPr>
          <w:noProof/>
          <w:color w:val="000000" w:themeColor="text1"/>
        </w:rPr>
      </w:pPr>
      <w:r w:rsidRPr="008A5D78">
        <w:rPr>
          <w:noProof/>
          <w:color w:val="000000" w:themeColor="text1"/>
        </w:rPr>
        <w:t xml:space="preserve">2.7 </w:t>
      </w:r>
      <w:r w:rsidRPr="008A5D78">
        <w:rPr>
          <w:rFonts w:hint="eastAsia"/>
          <w:noProof/>
          <w:color w:val="000000" w:themeColor="text1"/>
        </w:rPr>
        <w:t>Predictive deconvolution in practice</w:t>
      </w:r>
    </w:p>
    <w:p w:rsidR="004F4E09" w:rsidRPr="008A5D78" w:rsidRDefault="004F4E09" w:rsidP="004F4E09">
      <w:pPr>
        <w:spacing w:line="240" w:lineRule="auto"/>
        <w:ind w:firstLine="480"/>
        <w:rPr>
          <w:noProof/>
          <w:color w:val="000000" w:themeColor="text1"/>
        </w:rPr>
      </w:pPr>
      <w:r w:rsidRPr="008A5D78">
        <w:rPr>
          <w:noProof/>
          <w:color w:val="000000" w:themeColor="text1"/>
        </w:rPr>
        <w:t xml:space="preserve">2.8 </w:t>
      </w:r>
      <w:r w:rsidRPr="008A5D78">
        <w:rPr>
          <w:rFonts w:hint="eastAsia"/>
          <w:noProof/>
          <w:color w:val="000000" w:themeColor="text1"/>
        </w:rPr>
        <w:t>The problem of nonstationarity</w:t>
      </w:r>
    </w:p>
    <w:p w:rsidR="004F4E09" w:rsidRPr="008A5D78" w:rsidRDefault="004F4E09" w:rsidP="004F4E09">
      <w:pPr>
        <w:spacing w:line="240" w:lineRule="auto"/>
        <w:rPr>
          <w:noProof/>
          <w:color w:val="000000" w:themeColor="text1"/>
        </w:rPr>
      </w:pPr>
      <w:r w:rsidRPr="008A5D78">
        <w:rPr>
          <w:noProof/>
          <w:color w:val="000000" w:themeColor="text1"/>
        </w:rPr>
        <w:t xml:space="preserve">Chapter 3 </w:t>
      </w:r>
      <w:r w:rsidRPr="008A5D78">
        <w:rPr>
          <w:rFonts w:hint="eastAsia"/>
          <w:noProof/>
          <w:color w:val="000000" w:themeColor="text1"/>
        </w:rPr>
        <w:t>Velocity Analysis, Static Corrections and Stacking</w:t>
      </w:r>
    </w:p>
    <w:p w:rsidR="004F4E09" w:rsidRPr="008A5D78" w:rsidRDefault="004F4E09" w:rsidP="004F4E09">
      <w:pPr>
        <w:spacing w:line="240" w:lineRule="auto"/>
        <w:ind w:firstLine="480"/>
        <w:rPr>
          <w:noProof/>
          <w:color w:val="000000" w:themeColor="text1"/>
        </w:rPr>
      </w:pPr>
      <w:r w:rsidRPr="008A5D78">
        <w:rPr>
          <w:noProof/>
          <w:color w:val="000000" w:themeColor="text1"/>
        </w:rPr>
        <w:t xml:space="preserve">3.1 </w:t>
      </w:r>
      <w:r w:rsidRPr="008A5D78">
        <w:rPr>
          <w:rFonts w:hint="eastAsia"/>
          <w:noProof/>
          <w:color w:val="000000" w:themeColor="text1"/>
        </w:rPr>
        <w:t>Introduction</w:t>
      </w:r>
    </w:p>
    <w:p w:rsidR="004F4E09" w:rsidRPr="008A5D78" w:rsidRDefault="004F4E09" w:rsidP="004F4E09">
      <w:pPr>
        <w:spacing w:line="240" w:lineRule="auto"/>
        <w:ind w:firstLine="480"/>
        <w:rPr>
          <w:noProof/>
          <w:color w:val="000000" w:themeColor="text1"/>
        </w:rPr>
      </w:pPr>
      <w:r w:rsidRPr="008A5D78">
        <w:rPr>
          <w:noProof/>
          <w:color w:val="000000" w:themeColor="text1"/>
        </w:rPr>
        <w:t xml:space="preserve">3.2 </w:t>
      </w:r>
      <w:r w:rsidRPr="008A5D78">
        <w:rPr>
          <w:rFonts w:hint="eastAsia"/>
          <w:noProof/>
          <w:color w:val="000000" w:themeColor="text1"/>
        </w:rPr>
        <w:t>Normal moveout</w:t>
      </w:r>
    </w:p>
    <w:p w:rsidR="004F4E09" w:rsidRPr="008A5D78" w:rsidRDefault="004F4E09" w:rsidP="004F4E09">
      <w:pPr>
        <w:spacing w:line="240" w:lineRule="auto"/>
        <w:ind w:firstLine="480"/>
        <w:rPr>
          <w:noProof/>
          <w:color w:val="000000" w:themeColor="text1"/>
        </w:rPr>
      </w:pPr>
      <w:r w:rsidRPr="008A5D78">
        <w:rPr>
          <w:noProof/>
          <w:color w:val="000000" w:themeColor="text1"/>
        </w:rPr>
        <w:t xml:space="preserve">3.3 </w:t>
      </w:r>
      <w:r w:rsidRPr="008A5D78">
        <w:rPr>
          <w:rFonts w:hint="eastAsia"/>
          <w:noProof/>
          <w:color w:val="000000" w:themeColor="text1"/>
        </w:rPr>
        <w:t>Velocity analysis</w:t>
      </w:r>
    </w:p>
    <w:p w:rsidR="004F4E09" w:rsidRPr="008A5D78" w:rsidRDefault="004F4E09" w:rsidP="004F4E09">
      <w:pPr>
        <w:spacing w:line="240" w:lineRule="auto"/>
        <w:ind w:firstLine="480"/>
        <w:rPr>
          <w:noProof/>
          <w:color w:val="000000" w:themeColor="text1"/>
        </w:rPr>
      </w:pPr>
      <w:r w:rsidRPr="008A5D78">
        <w:rPr>
          <w:noProof/>
          <w:color w:val="000000" w:themeColor="text1"/>
        </w:rPr>
        <w:lastRenderedPageBreak/>
        <w:t>3.</w:t>
      </w:r>
      <w:r w:rsidRPr="008A5D78">
        <w:rPr>
          <w:rFonts w:hint="eastAsia"/>
          <w:noProof/>
          <w:color w:val="000000" w:themeColor="text1"/>
        </w:rPr>
        <w:t>4</w:t>
      </w:r>
      <w:r w:rsidRPr="008A5D78">
        <w:rPr>
          <w:noProof/>
          <w:color w:val="000000" w:themeColor="text1"/>
        </w:rPr>
        <w:t xml:space="preserve"> </w:t>
      </w:r>
      <w:r w:rsidRPr="008A5D78">
        <w:rPr>
          <w:rFonts w:hint="eastAsia"/>
          <w:noProof/>
          <w:color w:val="000000" w:themeColor="text1"/>
        </w:rPr>
        <w:t>Residual statics corrections</w:t>
      </w:r>
    </w:p>
    <w:p w:rsidR="004F4E09" w:rsidRPr="008A5D78" w:rsidRDefault="004F4E09" w:rsidP="004F4E09">
      <w:pPr>
        <w:spacing w:line="240" w:lineRule="auto"/>
        <w:ind w:firstLine="480"/>
        <w:rPr>
          <w:noProof/>
          <w:color w:val="000000" w:themeColor="text1"/>
        </w:rPr>
      </w:pPr>
      <w:r w:rsidRPr="008A5D78">
        <w:rPr>
          <w:noProof/>
          <w:color w:val="000000" w:themeColor="text1"/>
        </w:rPr>
        <w:t>3.</w:t>
      </w:r>
      <w:r w:rsidRPr="008A5D78">
        <w:rPr>
          <w:rFonts w:hint="eastAsia"/>
          <w:noProof/>
          <w:color w:val="000000" w:themeColor="text1"/>
        </w:rPr>
        <w:t>5</w:t>
      </w:r>
      <w:r w:rsidRPr="008A5D78">
        <w:rPr>
          <w:noProof/>
          <w:color w:val="000000" w:themeColor="text1"/>
        </w:rPr>
        <w:t xml:space="preserve"> </w:t>
      </w:r>
      <w:r w:rsidRPr="008A5D78">
        <w:rPr>
          <w:rFonts w:hint="eastAsia"/>
          <w:noProof/>
          <w:color w:val="000000" w:themeColor="text1"/>
        </w:rPr>
        <w:t>Residual statics corrections in practice</w:t>
      </w:r>
    </w:p>
    <w:p w:rsidR="004F4E09" w:rsidRPr="008A5D78" w:rsidRDefault="004F4E09" w:rsidP="004F4E09">
      <w:pPr>
        <w:spacing w:line="240" w:lineRule="auto"/>
        <w:ind w:firstLine="480"/>
        <w:rPr>
          <w:noProof/>
          <w:color w:val="000000" w:themeColor="text1"/>
        </w:rPr>
      </w:pPr>
      <w:r w:rsidRPr="008A5D78">
        <w:rPr>
          <w:noProof/>
          <w:color w:val="000000" w:themeColor="text1"/>
        </w:rPr>
        <w:t>3.</w:t>
      </w:r>
      <w:r w:rsidRPr="008A5D78">
        <w:rPr>
          <w:rFonts w:hint="eastAsia"/>
          <w:noProof/>
          <w:color w:val="000000" w:themeColor="text1"/>
        </w:rPr>
        <w:t>6</w:t>
      </w:r>
      <w:r w:rsidRPr="008A5D78">
        <w:rPr>
          <w:noProof/>
          <w:color w:val="000000" w:themeColor="text1"/>
        </w:rPr>
        <w:t xml:space="preserve"> </w:t>
      </w:r>
      <w:r w:rsidRPr="008A5D78">
        <w:rPr>
          <w:rFonts w:hint="eastAsia"/>
          <w:noProof/>
          <w:color w:val="000000" w:themeColor="text1"/>
        </w:rPr>
        <w:t>Refracton statics</w:t>
      </w:r>
    </w:p>
    <w:p w:rsidR="004F4E09" w:rsidRPr="008A5D78" w:rsidRDefault="004F4E09" w:rsidP="004F4E09">
      <w:pPr>
        <w:spacing w:line="240" w:lineRule="auto"/>
        <w:rPr>
          <w:noProof/>
          <w:color w:val="000000" w:themeColor="text1"/>
        </w:rPr>
      </w:pPr>
      <w:r w:rsidRPr="008A5D78">
        <w:rPr>
          <w:noProof/>
          <w:color w:val="000000" w:themeColor="text1"/>
        </w:rPr>
        <w:t xml:space="preserve">Chapter 4 </w:t>
      </w:r>
      <w:r w:rsidRPr="008A5D78">
        <w:rPr>
          <w:rFonts w:hint="eastAsia"/>
          <w:noProof/>
          <w:color w:val="000000" w:themeColor="text1"/>
        </w:rPr>
        <w:t>Migration</w:t>
      </w:r>
    </w:p>
    <w:p w:rsidR="004F4E09" w:rsidRPr="008A5D78" w:rsidRDefault="004F4E09" w:rsidP="004F4E09">
      <w:pPr>
        <w:spacing w:line="240" w:lineRule="auto"/>
        <w:ind w:firstLine="480"/>
        <w:rPr>
          <w:noProof/>
          <w:color w:val="000000" w:themeColor="text1"/>
        </w:rPr>
      </w:pPr>
      <w:r w:rsidRPr="008A5D78">
        <w:rPr>
          <w:noProof/>
          <w:color w:val="000000" w:themeColor="text1"/>
        </w:rPr>
        <w:t xml:space="preserve">4.1 </w:t>
      </w:r>
      <w:r w:rsidRPr="008A5D78">
        <w:rPr>
          <w:rFonts w:hint="eastAsia"/>
          <w:noProof/>
          <w:color w:val="000000" w:themeColor="text1"/>
        </w:rPr>
        <w:t>Introduction</w:t>
      </w:r>
    </w:p>
    <w:p w:rsidR="004F4E09" w:rsidRPr="008A5D78" w:rsidRDefault="004F4E09" w:rsidP="004F4E09">
      <w:pPr>
        <w:spacing w:line="240" w:lineRule="auto"/>
        <w:ind w:firstLine="480"/>
        <w:rPr>
          <w:noProof/>
          <w:color w:val="000000" w:themeColor="text1"/>
        </w:rPr>
      </w:pPr>
      <w:r w:rsidRPr="008A5D78">
        <w:rPr>
          <w:noProof/>
          <w:color w:val="000000" w:themeColor="text1"/>
        </w:rPr>
        <w:t xml:space="preserve">4.2 </w:t>
      </w:r>
      <w:r w:rsidRPr="008A5D78">
        <w:rPr>
          <w:rFonts w:hint="eastAsia"/>
          <w:noProof/>
          <w:color w:val="000000" w:themeColor="text1"/>
        </w:rPr>
        <w:t>Migration principles</w:t>
      </w:r>
    </w:p>
    <w:p w:rsidR="004F4E09" w:rsidRPr="008A5D78" w:rsidRDefault="004F4E09" w:rsidP="004F4E09">
      <w:pPr>
        <w:spacing w:line="240" w:lineRule="auto"/>
        <w:ind w:firstLine="480"/>
        <w:rPr>
          <w:noProof/>
          <w:color w:val="000000" w:themeColor="text1"/>
        </w:rPr>
      </w:pPr>
      <w:r w:rsidRPr="008A5D78">
        <w:rPr>
          <w:noProof/>
          <w:color w:val="000000" w:themeColor="text1"/>
        </w:rPr>
        <w:t>4.</w:t>
      </w:r>
      <w:r w:rsidRPr="008A5D78">
        <w:rPr>
          <w:rFonts w:hint="eastAsia"/>
          <w:noProof/>
          <w:color w:val="000000" w:themeColor="text1"/>
        </w:rPr>
        <w:t>3</w:t>
      </w:r>
      <w:r w:rsidRPr="008A5D78">
        <w:rPr>
          <w:noProof/>
          <w:color w:val="000000" w:themeColor="text1"/>
        </w:rPr>
        <w:t xml:space="preserve"> </w:t>
      </w:r>
      <w:r w:rsidRPr="008A5D78">
        <w:rPr>
          <w:rFonts w:hint="eastAsia"/>
          <w:noProof/>
          <w:color w:val="000000" w:themeColor="text1"/>
        </w:rPr>
        <w:t>Migration in practice</w:t>
      </w:r>
    </w:p>
    <w:p w:rsidR="004F4E09" w:rsidRPr="008A5D78" w:rsidRDefault="004F4E09" w:rsidP="004F4E09">
      <w:pPr>
        <w:spacing w:line="240" w:lineRule="auto"/>
        <w:ind w:firstLine="480"/>
        <w:rPr>
          <w:noProof/>
          <w:color w:val="000000" w:themeColor="text1"/>
        </w:rPr>
      </w:pPr>
      <w:r w:rsidRPr="008A5D78">
        <w:rPr>
          <w:noProof/>
          <w:color w:val="000000" w:themeColor="text1"/>
        </w:rPr>
        <w:t>4.</w:t>
      </w:r>
      <w:r w:rsidRPr="008A5D78">
        <w:rPr>
          <w:rFonts w:hint="eastAsia"/>
          <w:noProof/>
          <w:color w:val="000000" w:themeColor="text1"/>
        </w:rPr>
        <w:t>4</w:t>
      </w:r>
      <w:r w:rsidRPr="008A5D78">
        <w:rPr>
          <w:noProof/>
          <w:color w:val="000000" w:themeColor="text1"/>
        </w:rPr>
        <w:t xml:space="preserve"> </w:t>
      </w:r>
      <w:r w:rsidRPr="008A5D78">
        <w:rPr>
          <w:rFonts w:hint="eastAsia"/>
          <w:noProof/>
          <w:color w:val="000000" w:themeColor="text1"/>
        </w:rPr>
        <w:t>Migration before stack</w:t>
      </w:r>
    </w:p>
    <w:p w:rsidR="004F4E09" w:rsidRPr="008A5D78" w:rsidRDefault="004F4E09" w:rsidP="004F4E09">
      <w:pPr>
        <w:spacing w:line="240" w:lineRule="auto"/>
        <w:ind w:firstLine="480"/>
        <w:rPr>
          <w:noProof/>
          <w:color w:val="000000" w:themeColor="text1"/>
        </w:rPr>
      </w:pPr>
      <w:r w:rsidRPr="008A5D78">
        <w:rPr>
          <w:noProof/>
          <w:color w:val="000000" w:themeColor="text1"/>
        </w:rPr>
        <w:t>4.</w:t>
      </w:r>
      <w:r w:rsidRPr="008A5D78">
        <w:rPr>
          <w:rFonts w:hint="eastAsia"/>
          <w:noProof/>
          <w:color w:val="000000" w:themeColor="text1"/>
        </w:rPr>
        <w:t>5</w:t>
      </w:r>
      <w:r w:rsidRPr="008A5D78">
        <w:rPr>
          <w:noProof/>
          <w:color w:val="000000" w:themeColor="text1"/>
        </w:rPr>
        <w:t xml:space="preserve"> </w:t>
      </w:r>
      <w:r w:rsidRPr="008A5D78">
        <w:rPr>
          <w:rFonts w:hint="eastAsia"/>
          <w:noProof/>
          <w:color w:val="000000" w:themeColor="text1"/>
        </w:rPr>
        <w:t>Migration velocity analysis</w:t>
      </w:r>
    </w:p>
    <w:p w:rsidR="004F4E09" w:rsidRPr="008A5D78" w:rsidRDefault="004F4E09" w:rsidP="004F4E09">
      <w:pPr>
        <w:spacing w:line="240" w:lineRule="auto"/>
        <w:rPr>
          <w:b/>
          <w:noProof/>
          <w:color w:val="000000" w:themeColor="text1"/>
          <w:sz w:val="28"/>
        </w:rPr>
      </w:pPr>
    </w:p>
    <w:p w:rsidR="004F4E09" w:rsidRPr="008A5D78" w:rsidRDefault="004F4E09" w:rsidP="004F4E09">
      <w:pPr>
        <w:spacing w:line="240" w:lineRule="auto"/>
        <w:rPr>
          <w:b/>
          <w:noProof/>
          <w:color w:val="000000" w:themeColor="text1"/>
          <w:sz w:val="28"/>
        </w:rPr>
      </w:pPr>
      <w:r w:rsidRPr="008A5D78">
        <w:rPr>
          <w:b/>
          <w:noProof/>
          <w:color w:val="000000" w:themeColor="text1"/>
          <w:sz w:val="28"/>
        </w:rPr>
        <w:t>3. Course Material</w:t>
      </w:r>
    </w:p>
    <w:p w:rsidR="004F4E09" w:rsidRPr="008A5D78" w:rsidRDefault="004F4E09" w:rsidP="004F4E09">
      <w:pPr>
        <w:spacing w:line="240" w:lineRule="auto"/>
        <w:rPr>
          <w:b/>
          <w:noProof/>
          <w:color w:val="000000" w:themeColor="text1"/>
        </w:rPr>
      </w:pPr>
      <w:r w:rsidRPr="008A5D78">
        <w:rPr>
          <w:b/>
          <w:noProof/>
          <w:color w:val="000000" w:themeColor="text1"/>
        </w:rPr>
        <w:t>Required Text:</w:t>
      </w:r>
    </w:p>
    <w:p w:rsidR="004F4E09" w:rsidRPr="008A5D78" w:rsidRDefault="004F4E09" w:rsidP="004F4E09">
      <w:pPr>
        <w:spacing w:line="360" w:lineRule="auto"/>
        <w:rPr>
          <w:noProof/>
          <w:color w:val="000000" w:themeColor="text1"/>
        </w:rPr>
      </w:pPr>
      <w:r w:rsidRPr="008A5D78">
        <w:rPr>
          <w:noProof/>
          <w:color w:val="000000" w:themeColor="text1"/>
        </w:rPr>
        <w:t xml:space="preserve">   </w:t>
      </w:r>
      <w:r w:rsidRPr="008A5D78">
        <w:rPr>
          <w:rFonts w:eastAsia="微软雅黑" w:cs="Times New Roman"/>
          <w:bCs/>
          <w:color w:val="000000" w:themeColor="text1"/>
          <w:szCs w:val="24"/>
        </w:rPr>
        <w:t xml:space="preserve">SEISMIC DATA PROCESSING, </w:t>
      </w:r>
      <w:proofErr w:type="spellStart"/>
      <w:r w:rsidRPr="008A5D78">
        <w:rPr>
          <w:rFonts w:eastAsia="微软雅黑" w:cs="Times New Roman"/>
          <w:bCs/>
          <w:color w:val="000000" w:themeColor="text1"/>
          <w:szCs w:val="24"/>
        </w:rPr>
        <w:t>Ozdogan</w:t>
      </w:r>
      <w:proofErr w:type="spellEnd"/>
      <w:r w:rsidRPr="008A5D78">
        <w:rPr>
          <w:rFonts w:eastAsia="微软雅黑" w:cs="Times New Roman"/>
          <w:bCs/>
          <w:color w:val="000000" w:themeColor="text1"/>
          <w:szCs w:val="24"/>
        </w:rPr>
        <w:t xml:space="preserve"> Yilmaz, ISBN: 0-931830-41-9 (Series 1), ISBN: 0-931830-40-0 (Volume 2), Society of Exploration Geophysicists, 1987.</w:t>
      </w:r>
    </w:p>
    <w:p w:rsidR="004F4E09" w:rsidRPr="008A5D78" w:rsidRDefault="004F4E09" w:rsidP="004F4E09">
      <w:pPr>
        <w:spacing w:before="240" w:line="360" w:lineRule="auto"/>
        <w:rPr>
          <w:b/>
          <w:noProof/>
          <w:color w:val="000000" w:themeColor="text1"/>
        </w:rPr>
      </w:pPr>
      <w:r w:rsidRPr="008A5D78">
        <w:rPr>
          <w:rFonts w:eastAsia="微软雅黑" w:cs="Times New Roman"/>
          <w:b/>
          <w:bCs/>
          <w:color w:val="000000" w:themeColor="text1"/>
          <w:szCs w:val="24"/>
        </w:rPr>
        <w:t>Supplemental Reading material:</w:t>
      </w:r>
    </w:p>
    <w:p w:rsidR="004F4E09" w:rsidRPr="008A5D78" w:rsidRDefault="004F4E09" w:rsidP="004F4E09">
      <w:pPr>
        <w:spacing w:line="360" w:lineRule="auto"/>
        <w:rPr>
          <w:noProof/>
          <w:color w:val="000000" w:themeColor="text1"/>
        </w:rPr>
      </w:pPr>
      <w:r w:rsidRPr="008A5D78">
        <w:rPr>
          <w:noProof/>
          <w:color w:val="000000" w:themeColor="text1"/>
        </w:rPr>
        <w:t xml:space="preserve">(i)  Exploration </w:t>
      </w:r>
      <w:r w:rsidRPr="008A5D78">
        <w:rPr>
          <w:rFonts w:hint="eastAsia"/>
          <w:noProof/>
          <w:color w:val="000000" w:themeColor="text1"/>
        </w:rPr>
        <w:t>Seismology</w:t>
      </w:r>
      <w:r w:rsidRPr="008A5D78">
        <w:rPr>
          <w:noProof/>
          <w:color w:val="000000" w:themeColor="text1"/>
        </w:rPr>
        <w:t xml:space="preserve"> (Second Edition), R. E. Sheriff and L. P. Geldart, ISBN:0-521-46282-7, Cambridge University Press, 1995.</w:t>
      </w:r>
    </w:p>
    <w:p w:rsidR="004F4E09" w:rsidRPr="008A5D78" w:rsidRDefault="004F4E09" w:rsidP="004F4E09">
      <w:pPr>
        <w:spacing w:line="360" w:lineRule="auto"/>
        <w:rPr>
          <w:noProof/>
          <w:color w:val="000000" w:themeColor="text1"/>
        </w:rPr>
      </w:pPr>
      <w:r w:rsidRPr="008A5D78">
        <w:rPr>
          <w:noProof/>
          <w:color w:val="000000" w:themeColor="text1"/>
        </w:rPr>
        <w:t xml:space="preserve">(ii)  Seismic Data Analysis, </w:t>
      </w:r>
      <w:proofErr w:type="spellStart"/>
      <w:r w:rsidRPr="008A5D78">
        <w:rPr>
          <w:rFonts w:eastAsia="微软雅黑" w:cs="Times New Roman"/>
          <w:bCs/>
          <w:color w:val="000000" w:themeColor="text1"/>
          <w:szCs w:val="24"/>
        </w:rPr>
        <w:t>Ozdogan</w:t>
      </w:r>
      <w:proofErr w:type="spellEnd"/>
      <w:r w:rsidRPr="008A5D78">
        <w:rPr>
          <w:rFonts w:eastAsia="微软雅黑" w:cs="Times New Roman"/>
          <w:bCs/>
          <w:color w:val="000000" w:themeColor="text1"/>
          <w:szCs w:val="24"/>
        </w:rPr>
        <w:t xml:space="preserve"> Yilmaz</w:t>
      </w:r>
      <w:r w:rsidRPr="008A5D78">
        <w:rPr>
          <w:noProof/>
          <w:color w:val="000000" w:themeColor="text1"/>
        </w:rPr>
        <w:t xml:space="preserve">, ISBN:1-56080-098-4 (Volume I), ISBN:1-56080-099-2 (Volume II), </w:t>
      </w:r>
      <w:r w:rsidRPr="008A5D78">
        <w:rPr>
          <w:rFonts w:eastAsia="微软雅黑" w:cs="Times New Roman"/>
          <w:bCs/>
          <w:color w:val="000000" w:themeColor="text1"/>
          <w:szCs w:val="24"/>
        </w:rPr>
        <w:t>Society of Exploration Geophysicists,</w:t>
      </w:r>
      <w:r w:rsidRPr="008A5D78">
        <w:rPr>
          <w:noProof/>
          <w:color w:val="000000" w:themeColor="text1"/>
        </w:rPr>
        <w:t xml:space="preserve"> 2001.</w:t>
      </w:r>
    </w:p>
    <w:p w:rsidR="004F4E09" w:rsidRPr="008A5D78" w:rsidRDefault="004F4E09" w:rsidP="004F4E09">
      <w:pPr>
        <w:spacing w:line="360" w:lineRule="auto"/>
        <w:rPr>
          <w:noProof/>
          <w:color w:val="000000" w:themeColor="text1"/>
        </w:rPr>
      </w:pPr>
      <w:r w:rsidRPr="008A5D78">
        <w:rPr>
          <w:noProof/>
          <w:color w:val="000000" w:themeColor="text1"/>
        </w:rPr>
        <w:t xml:space="preserve">(iii)  </w:t>
      </w:r>
      <w:r w:rsidRPr="008A5D78">
        <w:rPr>
          <w:rFonts w:hint="eastAsia"/>
          <w:noProof/>
          <w:color w:val="000000" w:themeColor="text1"/>
        </w:rPr>
        <w:t>地震数据处理方法</w:t>
      </w:r>
      <w:r w:rsidRPr="008A5D78">
        <w:rPr>
          <w:noProof/>
          <w:color w:val="000000" w:themeColor="text1"/>
        </w:rPr>
        <w:t>，李</w:t>
      </w:r>
      <w:r w:rsidRPr="008A5D78">
        <w:rPr>
          <w:rFonts w:hint="eastAsia"/>
          <w:noProof/>
          <w:color w:val="000000" w:themeColor="text1"/>
        </w:rPr>
        <w:t>振春</w:t>
      </w:r>
      <w:r w:rsidRPr="008A5D78">
        <w:rPr>
          <w:noProof/>
          <w:color w:val="000000" w:themeColor="text1"/>
        </w:rPr>
        <w:t>，</w:t>
      </w:r>
      <w:r w:rsidRPr="008A5D78">
        <w:rPr>
          <w:rFonts w:hint="eastAsia"/>
          <w:noProof/>
          <w:color w:val="000000" w:themeColor="text1"/>
        </w:rPr>
        <w:t>张军华</w:t>
      </w:r>
      <w:r w:rsidRPr="008A5D78">
        <w:rPr>
          <w:noProof/>
          <w:color w:val="000000" w:themeColor="text1"/>
        </w:rPr>
        <w:t>，</w:t>
      </w:r>
      <w:r w:rsidRPr="008A5D78">
        <w:rPr>
          <w:rFonts w:hint="eastAsia"/>
          <w:noProof/>
          <w:color w:val="000000" w:themeColor="text1"/>
        </w:rPr>
        <w:t>ISBN</w:t>
      </w:r>
      <w:r w:rsidRPr="008A5D78">
        <w:rPr>
          <w:rFonts w:hint="eastAsia"/>
          <w:noProof/>
          <w:color w:val="000000" w:themeColor="text1"/>
        </w:rPr>
        <w:t>：</w:t>
      </w:r>
      <w:r w:rsidRPr="008A5D78">
        <w:rPr>
          <w:rFonts w:hint="eastAsia"/>
          <w:noProof/>
          <w:color w:val="000000" w:themeColor="text1"/>
        </w:rPr>
        <w:t>7-5636-</w:t>
      </w:r>
      <w:r w:rsidRPr="008A5D78">
        <w:rPr>
          <w:noProof/>
          <w:color w:val="000000" w:themeColor="text1"/>
        </w:rPr>
        <w:t>1823</w:t>
      </w:r>
      <w:r w:rsidRPr="008A5D78">
        <w:rPr>
          <w:rFonts w:hint="eastAsia"/>
          <w:noProof/>
          <w:color w:val="000000" w:themeColor="text1"/>
        </w:rPr>
        <w:t>-</w:t>
      </w:r>
      <w:r w:rsidRPr="008A5D78">
        <w:rPr>
          <w:noProof/>
          <w:color w:val="000000" w:themeColor="text1"/>
        </w:rPr>
        <w:t>6</w:t>
      </w:r>
      <w:r w:rsidRPr="008A5D78">
        <w:rPr>
          <w:rFonts w:hint="eastAsia"/>
          <w:noProof/>
          <w:color w:val="000000" w:themeColor="text1"/>
        </w:rPr>
        <w:t>，</w:t>
      </w:r>
      <w:r w:rsidRPr="008A5D78">
        <w:rPr>
          <w:noProof/>
          <w:color w:val="000000" w:themeColor="text1"/>
        </w:rPr>
        <w:t>中国石油大学出版社，</w:t>
      </w:r>
      <w:r w:rsidRPr="008A5D78">
        <w:rPr>
          <w:rFonts w:hint="eastAsia"/>
          <w:noProof/>
          <w:color w:val="000000" w:themeColor="text1"/>
        </w:rPr>
        <w:t>200</w:t>
      </w:r>
      <w:r w:rsidRPr="008A5D78">
        <w:rPr>
          <w:noProof/>
          <w:color w:val="000000" w:themeColor="text1"/>
        </w:rPr>
        <w:t>4</w:t>
      </w:r>
    </w:p>
    <w:p w:rsidR="004F4E09" w:rsidRPr="008A5D78" w:rsidRDefault="004F4E09" w:rsidP="004F4E09">
      <w:pPr>
        <w:spacing w:line="240" w:lineRule="auto"/>
        <w:rPr>
          <w:b/>
          <w:noProof/>
          <w:color w:val="000000" w:themeColor="text1"/>
        </w:rPr>
      </w:pPr>
      <w:r w:rsidRPr="008A5D78">
        <w:rPr>
          <w:b/>
          <w:noProof/>
          <w:color w:val="000000" w:themeColor="text1"/>
        </w:rPr>
        <w:t>4. Course Evaluation</w:t>
      </w:r>
    </w:p>
    <w:p w:rsidR="004F4E09" w:rsidRPr="008A5D78" w:rsidRDefault="004F4E09" w:rsidP="004F4E09">
      <w:pPr>
        <w:spacing w:line="240" w:lineRule="auto"/>
        <w:jc w:val="both"/>
        <w:rPr>
          <w:rFonts w:eastAsia="微软雅黑" w:cs="Times New Roman"/>
          <w:bCs/>
          <w:color w:val="000000" w:themeColor="text1"/>
          <w:szCs w:val="24"/>
        </w:rPr>
      </w:pPr>
      <w:r w:rsidRPr="008A5D78">
        <w:rPr>
          <w:rFonts w:eastAsia="微软雅黑" w:cs="Times New Roman"/>
          <w:bCs/>
          <w:color w:val="000000" w:themeColor="text1"/>
          <w:szCs w:val="24"/>
        </w:rPr>
        <w:t>Grades will be calculated as follows:</w:t>
      </w:r>
    </w:p>
    <w:p w:rsidR="004F4E09" w:rsidRPr="008A5D78" w:rsidRDefault="004F4E09" w:rsidP="004F4E09">
      <w:pPr>
        <w:rPr>
          <w:rFonts w:eastAsia="微软雅黑" w:cs="Times New Roman"/>
          <w:color w:val="000000" w:themeColor="text1"/>
          <w:szCs w:val="24"/>
        </w:rPr>
      </w:pPr>
      <w:r w:rsidRPr="008A5D78">
        <w:rPr>
          <w:rFonts w:eastAsia="微软雅黑" w:cs="Times New Roman"/>
          <w:color w:val="000000" w:themeColor="text1"/>
          <w:szCs w:val="24"/>
        </w:rPr>
        <w:t>Final grade: Final Exam 70%, Exercises 30%</w:t>
      </w:r>
    </w:p>
    <w:p w:rsidR="004F4E09" w:rsidRPr="008A5D78" w:rsidRDefault="004F4E09" w:rsidP="004F4E09">
      <w:pPr>
        <w:rPr>
          <w:rFonts w:cs="Times New Roman"/>
          <w:color w:val="000000" w:themeColor="text1"/>
          <w:szCs w:val="24"/>
        </w:rPr>
      </w:pPr>
      <w:r w:rsidRPr="008A5D78">
        <w:rPr>
          <w:rFonts w:eastAsia="微软雅黑" w:cs="Times New Roman"/>
          <w:color w:val="000000" w:themeColor="text1"/>
          <w:szCs w:val="24"/>
        </w:rPr>
        <w:t>The letter grade is determined from a scale such as this: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7"/>
        <w:gridCol w:w="1678"/>
        <w:gridCol w:w="1121"/>
        <w:gridCol w:w="1677"/>
        <w:gridCol w:w="1121"/>
        <w:gridCol w:w="1692"/>
      </w:tblGrid>
      <w:tr w:rsidR="008A5D78" w:rsidRPr="008A5D78" w:rsidTr="004F4E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bCs/>
                <w:color w:val="000000" w:themeColor="text1"/>
                <w:szCs w:val="24"/>
              </w:rPr>
            </w:pPr>
            <w:r w:rsidRPr="008A5D78">
              <w:rPr>
                <w:rFonts w:eastAsia="微软雅黑" w:cs="Times New Roman"/>
                <w:bCs/>
                <w:color w:val="000000" w:themeColor="text1"/>
                <w:szCs w:val="24"/>
              </w:rPr>
              <w:t xml:space="preserve">Letter </w:t>
            </w:r>
            <w:r w:rsidRPr="008A5D78">
              <w:rPr>
                <w:rFonts w:eastAsia="微软雅黑" w:cs="Times New Roman"/>
                <w:bCs/>
                <w:color w:val="000000" w:themeColor="text1"/>
                <w:szCs w:val="24"/>
              </w:rPr>
              <w:lastRenderedPageBreak/>
              <w:t>Grade</w:t>
            </w:r>
          </w:p>
        </w:tc>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bCs/>
                <w:color w:val="000000" w:themeColor="text1"/>
                <w:szCs w:val="24"/>
              </w:rPr>
            </w:pPr>
            <w:r w:rsidRPr="008A5D78">
              <w:rPr>
                <w:rFonts w:eastAsia="微软雅黑" w:cs="Times New Roman"/>
                <w:bCs/>
                <w:color w:val="000000" w:themeColor="text1"/>
                <w:szCs w:val="24"/>
              </w:rPr>
              <w:lastRenderedPageBreak/>
              <w:t xml:space="preserve">% of 100% </w:t>
            </w:r>
            <w:r w:rsidRPr="008A5D78">
              <w:rPr>
                <w:rFonts w:eastAsia="微软雅黑" w:cs="Times New Roman"/>
                <w:bCs/>
                <w:color w:val="000000" w:themeColor="text1"/>
                <w:szCs w:val="24"/>
              </w:rPr>
              <w:lastRenderedPageBreak/>
              <w:t>possible</w:t>
            </w:r>
          </w:p>
        </w:tc>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bCs/>
                <w:color w:val="000000" w:themeColor="text1"/>
                <w:szCs w:val="24"/>
              </w:rPr>
            </w:pPr>
            <w:r w:rsidRPr="008A5D78">
              <w:rPr>
                <w:rFonts w:eastAsia="微软雅黑" w:cs="Times New Roman"/>
                <w:bCs/>
                <w:color w:val="000000" w:themeColor="text1"/>
                <w:szCs w:val="24"/>
              </w:rPr>
              <w:lastRenderedPageBreak/>
              <w:t xml:space="preserve">Letter </w:t>
            </w:r>
            <w:r w:rsidRPr="008A5D78">
              <w:rPr>
                <w:rFonts w:eastAsia="微软雅黑" w:cs="Times New Roman"/>
                <w:bCs/>
                <w:color w:val="000000" w:themeColor="text1"/>
                <w:szCs w:val="24"/>
              </w:rPr>
              <w:lastRenderedPageBreak/>
              <w:t>Grade</w:t>
            </w:r>
          </w:p>
        </w:tc>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bCs/>
                <w:color w:val="000000" w:themeColor="text1"/>
                <w:szCs w:val="24"/>
              </w:rPr>
            </w:pPr>
            <w:r w:rsidRPr="008A5D78">
              <w:rPr>
                <w:rFonts w:eastAsia="微软雅黑" w:cs="Times New Roman"/>
                <w:bCs/>
                <w:color w:val="000000" w:themeColor="text1"/>
                <w:szCs w:val="24"/>
              </w:rPr>
              <w:lastRenderedPageBreak/>
              <w:t xml:space="preserve">% of 100% </w:t>
            </w:r>
            <w:r w:rsidRPr="008A5D78">
              <w:rPr>
                <w:rFonts w:eastAsia="微软雅黑" w:cs="Times New Roman"/>
                <w:bCs/>
                <w:color w:val="000000" w:themeColor="text1"/>
                <w:szCs w:val="24"/>
              </w:rPr>
              <w:lastRenderedPageBreak/>
              <w:t>possible</w:t>
            </w:r>
          </w:p>
        </w:tc>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bCs/>
                <w:color w:val="000000" w:themeColor="text1"/>
                <w:szCs w:val="24"/>
              </w:rPr>
            </w:pPr>
            <w:r w:rsidRPr="008A5D78">
              <w:rPr>
                <w:rFonts w:eastAsia="微软雅黑" w:cs="Times New Roman"/>
                <w:bCs/>
                <w:color w:val="000000" w:themeColor="text1"/>
                <w:szCs w:val="24"/>
              </w:rPr>
              <w:lastRenderedPageBreak/>
              <w:t xml:space="preserve">Letter </w:t>
            </w:r>
            <w:r w:rsidRPr="008A5D78">
              <w:rPr>
                <w:rFonts w:eastAsia="微软雅黑" w:cs="Times New Roman"/>
                <w:bCs/>
                <w:color w:val="000000" w:themeColor="text1"/>
                <w:szCs w:val="24"/>
              </w:rPr>
              <w:lastRenderedPageBreak/>
              <w:t>Grade</w:t>
            </w:r>
          </w:p>
        </w:tc>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bCs/>
                <w:color w:val="000000" w:themeColor="text1"/>
                <w:szCs w:val="24"/>
              </w:rPr>
            </w:pPr>
            <w:r w:rsidRPr="008A5D78">
              <w:rPr>
                <w:rFonts w:eastAsia="微软雅黑" w:cs="Times New Roman"/>
                <w:bCs/>
                <w:color w:val="000000" w:themeColor="text1"/>
                <w:szCs w:val="24"/>
              </w:rPr>
              <w:lastRenderedPageBreak/>
              <w:t xml:space="preserve">% of 100% </w:t>
            </w:r>
            <w:r w:rsidRPr="008A5D78">
              <w:rPr>
                <w:rFonts w:eastAsia="微软雅黑" w:cs="Times New Roman"/>
                <w:bCs/>
                <w:color w:val="000000" w:themeColor="text1"/>
                <w:szCs w:val="24"/>
              </w:rPr>
              <w:lastRenderedPageBreak/>
              <w:t>possible</w:t>
            </w:r>
          </w:p>
        </w:tc>
      </w:tr>
      <w:tr w:rsidR="008A5D78" w:rsidRPr="008A5D78" w:rsidTr="004F4E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color w:val="000000" w:themeColor="text1"/>
                <w:szCs w:val="24"/>
              </w:rPr>
            </w:pPr>
            <w:r w:rsidRPr="008A5D78">
              <w:rPr>
                <w:rFonts w:eastAsia="微软雅黑" w:cs="Times New Roman"/>
                <w:color w:val="000000" w:themeColor="text1"/>
                <w:szCs w:val="24"/>
              </w:rPr>
              <w:lastRenderedPageBreak/>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color w:val="000000" w:themeColor="text1"/>
                <w:szCs w:val="24"/>
              </w:rPr>
            </w:pPr>
            <w:r w:rsidRPr="008A5D78">
              <w:rPr>
                <w:rFonts w:eastAsia="微软雅黑" w:cs="Times New Roman"/>
                <w:color w:val="000000" w:themeColor="text1"/>
                <w:szCs w:val="24"/>
              </w:rPr>
              <w:t>90-100</w:t>
            </w:r>
          </w:p>
        </w:tc>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color w:val="000000" w:themeColor="text1"/>
                <w:szCs w:val="24"/>
              </w:rPr>
            </w:pPr>
            <w:r w:rsidRPr="008A5D78">
              <w:rPr>
                <w:rFonts w:eastAsia="微软雅黑" w:cs="Times New Roman"/>
                <w:color w:val="000000" w:themeColor="text1"/>
                <w:szCs w:val="24"/>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color w:val="000000" w:themeColor="text1"/>
                <w:szCs w:val="24"/>
              </w:rPr>
            </w:pPr>
            <w:r w:rsidRPr="008A5D78">
              <w:rPr>
                <w:rFonts w:eastAsia="微软雅黑" w:cs="Times New Roman"/>
                <w:color w:val="000000" w:themeColor="text1"/>
                <w:szCs w:val="24"/>
              </w:rPr>
              <w:t>77-79</w:t>
            </w:r>
          </w:p>
        </w:tc>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color w:val="000000" w:themeColor="text1"/>
                <w:szCs w:val="24"/>
              </w:rPr>
            </w:pPr>
            <w:r w:rsidRPr="008A5D78">
              <w:rPr>
                <w:rFonts w:eastAsia="微软雅黑" w:cs="Times New Roman"/>
                <w:color w:val="000000" w:themeColor="text1"/>
                <w:szCs w:val="24"/>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color w:val="000000" w:themeColor="text1"/>
                <w:szCs w:val="24"/>
              </w:rPr>
            </w:pPr>
            <w:r w:rsidRPr="008A5D78">
              <w:rPr>
                <w:rFonts w:eastAsia="微软雅黑" w:cs="Times New Roman"/>
                <w:color w:val="000000" w:themeColor="text1"/>
                <w:szCs w:val="24"/>
              </w:rPr>
              <w:t>63-66</w:t>
            </w:r>
          </w:p>
        </w:tc>
      </w:tr>
      <w:tr w:rsidR="008A5D78" w:rsidRPr="008A5D78" w:rsidTr="004F4E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color w:val="000000" w:themeColor="text1"/>
                <w:szCs w:val="24"/>
              </w:rPr>
            </w:pPr>
            <w:r w:rsidRPr="008A5D78">
              <w:rPr>
                <w:rFonts w:eastAsia="微软雅黑" w:cs="Times New Roman"/>
                <w:color w:val="000000" w:themeColor="text1"/>
                <w:szCs w:val="24"/>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color w:val="000000" w:themeColor="text1"/>
                <w:szCs w:val="24"/>
              </w:rPr>
            </w:pPr>
            <w:r w:rsidRPr="008A5D78">
              <w:rPr>
                <w:rFonts w:eastAsia="微软雅黑" w:cs="Times New Roman"/>
                <w:color w:val="000000" w:themeColor="text1"/>
                <w:szCs w:val="24"/>
              </w:rPr>
              <w:t>87-89</w:t>
            </w:r>
          </w:p>
        </w:tc>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color w:val="000000" w:themeColor="text1"/>
                <w:szCs w:val="24"/>
              </w:rPr>
            </w:pPr>
            <w:r w:rsidRPr="008A5D78">
              <w:rPr>
                <w:rFonts w:eastAsia="微软雅黑" w:cs="Times New Roman"/>
                <w:color w:val="000000" w:themeColor="text1"/>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color w:val="000000" w:themeColor="text1"/>
                <w:szCs w:val="24"/>
              </w:rPr>
            </w:pPr>
            <w:r w:rsidRPr="008A5D78">
              <w:rPr>
                <w:rFonts w:eastAsia="微软雅黑" w:cs="Times New Roman"/>
                <w:color w:val="000000" w:themeColor="text1"/>
                <w:szCs w:val="24"/>
              </w:rPr>
              <w:t>73-76</w:t>
            </w:r>
          </w:p>
        </w:tc>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color w:val="000000" w:themeColor="text1"/>
                <w:szCs w:val="24"/>
              </w:rPr>
            </w:pPr>
            <w:r w:rsidRPr="008A5D78">
              <w:rPr>
                <w:rFonts w:eastAsia="微软雅黑" w:cs="Times New Roman"/>
                <w:color w:val="000000" w:themeColor="text1"/>
                <w:szCs w:val="24"/>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color w:val="000000" w:themeColor="text1"/>
                <w:szCs w:val="24"/>
              </w:rPr>
            </w:pPr>
            <w:r w:rsidRPr="008A5D78">
              <w:rPr>
                <w:rFonts w:eastAsia="微软雅黑" w:cs="Times New Roman"/>
                <w:color w:val="000000" w:themeColor="text1"/>
                <w:szCs w:val="24"/>
              </w:rPr>
              <w:t>60-62</w:t>
            </w:r>
          </w:p>
        </w:tc>
      </w:tr>
      <w:tr w:rsidR="008A5D78" w:rsidRPr="008A5D78" w:rsidTr="004F4E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color w:val="000000" w:themeColor="text1"/>
                <w:szCs w:val="24"/>
              </w:rPr>
            </w:pPr>
            <w:r w:rsidRPr="008A5D78">
              <w:rPr>
                <w:rFonts w:eastAsia="微软雅黑" w:cs="Times New Roman"/>
                <w:color w:val="000000" w:themeColor="text1"/>
                <w:szCs w:val="24"/>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color w:val="000000" w:themeColor="text1"/>
                <w:szCs w:val="24"/>
              </w:rPr>
            </w:pPr>
            <w:r w:rsidRPr="008A5D78">
              <w:rPr>
                <w:rFonts w:eastAsia="微软雅黑" w:cs="Times New Roman"/>
                <w:color w:val="000000" w:themeColor="text1"/>
                <w:szCs w:val="24"/>
              </w:rPr>
              <w:t>83-86</w:t>
            </w:r>
          </w:p>
        </w:tc>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color w:val="000000" w:themeColor="text1"/>
                <w:szCs w:val="24"/>
              </w:rPr>
            </w:pPr>
            <w:r w:rsidRPr="008A5D78">
              <w:rPr>
                <w:rFonts w:eastAsia="微软雅黑" w:cs="Times New Roman"/>
                <w:color w:val="000000" w:themeColor="text1"/>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color w:val="000000" w:themeColor="text1"/>
                <w:szCs w:val="24"/>
              </w:rPr>
            </w:pPr>
            <w:r w:rsidRPr="008A5D78">
              <w:rPr>
                <w:rFonts w:eastAsia="微软雅黑" w:cs="Times New Roman"/>
                <w:color w:val="000000" w:themeColor="text1"/>
                <w:szCs w:val="24"/>
              </w:rPr>
              <w:t>70-72</w:t>
            </w:r>
          </w:p>
        </w:tc>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color w:val="000000" w:themeColor="text1"/>
                <w:szCs w:val="24"/>
              </w:rPr>
            </w:pPr>
            <w:r w:rsidRPr="008A5D78">
              <w:rPr>
                <w:rFonts w:eastAsia="微软雅黑" w:cs="Times New Roman"/>
                <w:color w:val="000000" w:themeColor="text1"/>
                <w:szCs w:val="24"/>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color w:val="000000" w:themeColor="text1"/>
                <w:szCs w:val="24"/>
              </w:rPr>
            </w:pPr>
            <w:r w:rsidRPr="008A5D78">
              <w:rPr>
                <w:rFonts w:eastAsia="微软雅黑" w:cs="Times New Roman"/>
                <w:color w:val="000000" w:themeColor="text1"/>
                <w:szCs w:val="24"/>
              </w:rPr>
              <w:t>57-59</w:t>
            </w:r>
          </w:p>
        </w:tc>
      </w:tr>
      <w:tr w:rsidR="008A5D78" w:rsidRPr="008A5D78" w:rsidTr="004F4E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color w:val="000000" w:themeColor="text1"/>
                <w:szCs w:val="24"/>
              </w:rPr>
            </w:pPr>
            <w:r w:rsidRPr="008A5D78">
              <w:rPr>
                <w:rFonts w:eastAsia="微软雅黑" w:cs="Times New Roman"/>
                <w:color w:val="000000" w:themeColor="text1"/>
                <w:szCs w:val="24"/>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color w:val="000000" w:themeColor="text1"/>
                <w:szCs w:val="24"/>
              </w:rPr>
            </w:pPr>
            <w:r w:rsidRPr="008A5D78">
              <w:rPr>
                <w:rFonts w:eastAsia="微软雅黑" w:cs="Times New Roman"/>
                <w:color w:val="000000" w:themeColor="text1"/>
                <w:szCs w:val="24"/>
              </w:rPr>
              <w:t>80-82</w:t>
            </w:r>
          </w:p>
        </w:tc>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color w:val="000000" w:themeColor="text1"/>
                <w:szCs w:val="24"/>
              </w:rPr>
            </w:pPr>
            <w:r w:rsidRPr="008A5D78">
              <w:rPr>
                <w:rFonts w:eastAsia="微软雅黑" w:cs="Times New Roman"/>
                <w:color w:val="000000" w:themeColor="text1"/>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color w:val="000000" w:themeColor="text1"/>
                <w:szCs w:val="24"/>
              </w:rPr>
            </w:pPr>
            <w:r w:rsidRPr="008A5D78">
              <w:rPr>
                <w:rFonts w:eastAsia="微软雅黑" w:cs="Times New Roman"/>
                <w:color w:val="000000" w:themeColor="text1"/>
                <w:szCs w:val="24"/>
              </w:rPr>
              <w:t>67-69</w:t>
            </w:r>
          </w:p>
        </w:tc>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color w:val="000000" w:themeColor="text1"/>
                <w:szCs w:val="24"/>
              </w:rPr>
            </w:pPr>
            <w:r w:rsidRPr="008A5D78">
              <w:rPr>
                <w:rFonts w:eastAsia="微软雅黑" w:cs="Times New Roman"/>
                <w:color w:val="000000" w:themeColor="text1"/>
                <w:szCs w:val="24"/>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4F4E09" w:rsidRPr="008A5D78" w:rsidRDefault="004F4E09" w:rsidP="004F4E09">
            <w:pPr>
              <w:rPr>
                <w:rFonts w:eastAsia="微软雅黑" w:cs="Times New Roman"/>
                <w:color w:val="000000" w:themeColor="text1"/>
                <w:szCs w:val="24"/>
              </w:rPr>
            </w:pPr>
            <w:r w:rsidRPr="008A5D78">
              <w:rPr>
                <w:rFonts w:eastAsia="微软雅黑" w:cs="Times New Roman"/>
                <w:color w:val="000000" w:themeColor="text1"/>
                <w:szCs w:val="24"/>
              </w:rPr>
              <w:t>0-56</w:t>
            </w:r>
          </w:p>
        </w:tc>
      </w:tr>
    </w:tbl>
    <w:p w:rsidR="004F4E09" w:rsidRPr="008A5D78" w:rsidRDefault="004F4E09" w:rsidP="004F4E09">
      <w:pPr>
        <w:spacing w:line="360" w:lineRule="auto"/>
        <w:jc w:val="both"/>
        <w:rPr>
          <w:b/>
          <w:noProof/>
          <w:color w:val="000000" w:themeColor="text1"/>
        </w:rPr>
      </w:pPr>
      <w:r w:rsidRPr="008A5D78">
        <w:rPr>
          <w:b/>
          <w:noProof/>
          <w:color w:val="000000" w:themeColor="text1"/>
        </w:rPr>
        <w:t>5. Course Policies</w:t>
      </w:r>
    </w:p>
    <w:p w:rsidR="004F4E09" w:rsidRPr="008A5D78" w:rsidRDefault="004F4E09" w:rsidP="004F4E09">
      <w:pPr>
        <w:spacing w:line="360" w:lineRule="auto"/>
        <w:jc w:val="both"/>
        <w:rPr>
          <w:noProof/>
          <w:color w:val="000000" w:themeColor="text1"/>
        </w:rPr>
      </w:pPr>
      <w:r w:rsidRPr="008A5D78">
        <w:rPr>
          <w:rFonts w:eastAsia="微软雅黑" w:cs="Times New Roman"/>
          <w:bCs/>
          <w:iCs/>
          <w:color w:val="000000" w:themeColor="text1"/>
        </w:rPr>
        <w:t>Attendance</w:t>
      </w:r>
      <w:r w:rsidRPr="008A5D78">
        <w:rPr>
          <w:rFonts w:eastAsia="微软雅黑" w:cs="Times New Roman"/>
          <w:color w:val="000000" w:themeColor="text1"/>
        </w:rPr>
        <w:t> at all scheduled class sessions is required. If you will be missing a session for a good reason, please inform instructor in advance with your explanation</w:t>
      </w:r>
      <w:r w:rsidRPr="008A5D78">
        <w:rPr>
          <w:rFonts w:eastAsia="微软雅黑" w:cs="Times New Roman" w:hint="eastAsia"/>
          <w:color w:val="000000" w:themeColor="text1"/>
        </w:rPr>
        <w:t>.</w:t>
      </w:r>
    </w:p>
    <w:p w:rsidR="004F4E09" w:rsidRPr="008A5D78" w:rsidRDefault="004F4E09" w:rsidP="004F4E09">
      <w:pPr>
        <w:pStyle w:val="3"/>
        <w:rPr>
          <w:noProof/>
          <w:color w:val="000000" w:themeColor="text1"/>
        </w:rPr>
      </w:pPr>
      <w:bookmarkStart w:id="39" w:name="_Toc99530948"/>
      <w:bookmarkStart w:id="40" w:name="_Toc100299989"/>
      <w:r w:rsidRPr="008A5D78">
        <w:rPr>
          <w:rFonts w:hint="eastAsia"/>
          <w:noProof/>
          <w:color w:val="000000" w:themeColor="text1"/>
        </w:rPr>
        <w:t>油气勘探综合技术实训</w:t>
      </w:r>
      <w:bookmarkEnd w:id="39"/>
      <w:bookmarkEnd w:id="40"/>
    </w:p>
    <w:p w:rsidR="004F4E09" w:rsidRPr="008A5D78" w:rsidRDefault="004F4E09" w:rsidP="004F4E09">
      <w:pPr>
        <w:spacing w:line="360" w:lineRule="auto"/>
        <w:rPr>
          <w:rFonts w:cs="Times New Roman"/>
          <w:noProof/>
          <w:color w:val="000000" w:themeColor="text1"/>
        </w:rPr>
      </w:pPr>
      <w:r w:rsidRPr="008A5D78">
        <w:rPr>
          <w:rFonts w:cs="Times New Roman"/>
          <w:noProof/>
          <w:color w:val="000000" w:themeColor="text1"/>
        </w:rPr>
        <w:drawing>
          <wp:inline distT="0" distB="0" distL="0" distR="0" wp14:anchorId="13E810D7" wp14:editId="48DAD701">
            <wp:extent cx="731520" cy="73152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标志8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rsidRPr="008A5D78">
        <w:rPr>
          <w:rFonts w:cs="Times New Roman"/>
          <w:noProof/>
          <w:color w:val="000000" w:themeColor="text1"/>
        </w:rPr>
        <w:t xml:space="preserve"> </w:t>
      </w:r>
      <w:r w:rsidRPr="008A5D78">
        <w:rPr>
          <w:rFonts w:cs="Times New Roman"/>
          <w:noProof/>
          <w:color w:val="000000" w:themeColor="text1"/>
        </w:rPr>
        <w:drawing>
          <wp:inline distT="0" distB="0" distL="0" distR="0" wp14:anchorId="73E8F7B8" wp14:editId="4B744F65">
            <wp:extent cx="1729740" cy="302889"/>
            <wp:effectExtent l="0" t="0" r="3810"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校名-校标蓝 (2).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0950" cy="325865"/>
                    </a:xfrm>
                    <a:prstGeom prst="rect">
                      <a:avLst/>
                    </a:prstGeom>
                  </pic:spPr>
                </pic:pic>
              </a:graphicData>
            </a:graphic>
          </wp:inline>
        </w:drawing>
      </w:r>
    </w:p>
    <w:p w:rsidR="004F4E09" w:rsidRPr="008A5D78" w:rsidRDefault="004F4E09" w:rsidP="004F4E09">
      <w:pPr>
        <w:jc w:val="center"/>
        <w:rPr>
          <w:rFonts w:cs="Times New Roman"/>
          <w:b/>
          <w:noProof/>
          <w:color w:val="000000" w:themeColor="text1"/>
          <w:sz w:val="36"/>
        </w:rPr>
      </w:pPr>
      <w:r w:rsidRPr="008A5D78">
        <w:rPr>
          <w:rFonts w:cs="Times New Roman"/>
          <w:b/>
          <w:noProof/>
          <w:color w:val="000000" w:themeColor="text1"/>
          <w:sz w:val="36"/>
        </w:rPr>
        <w:t>Course Syllabus</w:t>
      </w:r>
    </w:p>
    <w:p w:rsidR="004F4E09" w:rsidRPr="008A5D78" w:rsidRDefault="004F4E09" w:rsidP="004F4E09">
      <w:pPr>
        <w:jc w:val="center"/>
        <w:rPr>
          <w:rFonts w:cs="Times New Roman"/>
          <w:color w:val="000000" w:themeColor="text1"/>
        </w:rPr>
      </w:pPr>
      <w:r w:rsidRPr="008A5D78">
        <w:rPr>
          <w:rFonts w:cs="Times New Roman"/>
          <w:b/>
          <w:noProof/>
          <w:color w:val="000000" w:themeColor="text1"/>
          <w:sz w:val="28"/>
        </w:rPr>
        <w:t xml:space="preserve">Oil and Gas Exploration Technology of Comprehensive Training </w:t>
      </w:r>
      <w:r w:rsidRPr="008A5D78">
        <w:rPr>
          <w:rFonts w:cs="Times New Roman"/>
          <w:b/>
          <w:color w:val="000000" w:themeColor="text1"/>
        </w:rPr>
        <w:t xml:space="preserve">Course Code: </w:t>
      </w:r>
      <w:r w:rsidRPr="008A5D78">
        <w:rPr>
          <w:rFonts w:cs="Times New Roman"/>
          <w:color w:val="000000" w:themeColor="text1"/>
        </w:rPr>
        <w:t>SZ01014</w:t>
      </w:r>
    </w:p>
    <w:tbl>
      <w:tblPr>
        <w:tblStyle w:val="a5"/>
        <w:tblW w:w="0" w:type="auto"/>
        <w:tblLook w:val="04A0" w:firstRow="1" w:lastRow="0" w:firstColumn="1" w:lastColumn="0" w:noHBand="0" w:noVBand="1"/>
      </w:tblPr>
      <w:tblGrid>
        <w:gridCol w:w="2185"/>
        <w:gridCol w:w="1398"/>
        <w:gridCol w:w="2731"/>
        <w:gridCol w:w="1982"/>
      </w:tblGrid>
      <w:tr w:rsidR="008A5D78" w:rsidRPr="008A5D78" w:rsidTr="004F4E09">
        <w:tc>
          <w:tcPr>
            <w:tcW w:w="2185" w:type="dxa"/>
          </w:tcPr>
          <w:p w:rsidR="004F4E09" w:rsidRPr="008A5D78" w:rsidRDefault="004F4E09" w:rsidP="004F4E09">
            <w:pPr>
              <w:jc w:val="center"/>
              <w:rPr>
                <w:noProof/>
                <w:color w:val="000000" w:themeColor="text1"/>
              </w:rPr>
            </w:pPr>
            <w:r w:rsidRPr="008A5D78">
              <w:rPr>
                <w:noProof/>
                <w:color w:val="000000" w:themeColor="text1"/>
              </w:rPr>
              <w:t>Course Credits</w:t>
            </w:r>
          </w:p>
        </w:tc>
        <w:tc>
          <w:tcPr>
            <w:tcW w:w="1398" w:type="dxa"/>
          </w:tcPr>
          <w:p w:rsidR="004F4E09" w:rsidRPr="008A5D78" w:rsidRDefault="00E448DB" w:rsidP="004F4E09">
            <w:pPr>
              <w:jc w:val="center"/>
              <w:rPr>
                <w:noProof/>
                <w:color w:val="000000" w:themeColor="text1"/>
              </w:rPr>
            </w:pPr>
            <w:r w:rsidRPr="008A5D78">
              <w:rPr>
                <w:rFonts w:hint="eastAsia"/>
                <w:noProof/>
                <w:color w:val="000000" w:themeColor="text1"/>
              </w:rPr>
              <w:t>2</w:t>
            </w:r>
          </w:p>
        </w:tc>
        <w:tc>
          <w:tcPr>
            <w:tcW w:w="2731" w:type="dxa"/>
          </w:tcPr>
          <w:p w:rsidR="004F4E09" w:rsidRPr="008A5D78" w:rsidRDefault="004F4E09" w:rsidP="004F4E09">
            <w:pPr>
              <w:jc w:val="center"/>
              <w:rPr>
                <w:noProof/>
                <w:color w:val="000000" w:themeColor="text1"/>
              </w:rPr>
            </w:pPr>
            <w:r w:rsidRPr="008A5D78">
              <w:rPr>
                <w:noProof/>
                <w:color w:val="000000" w:themeColor="text1"/>
              </w:rPr>
              <w:t>Toal Course Hours</w:t>
            </w:r>
          </w:p>
        </w:tc>
        <w:tc>
          <w:tcPr>
            <w:tcW w:w="1982" w:type="dxa"/>
          </w:tcPr>
          <w:p w:rsidR="004F4E09" w:rsidRPr="008A5D78" w:rsidRDefault="00E448DB" w:rsidP="004F4E09">
            <w:pPr>
              <w:jc w:val="center"/>
              <w:rPr>
                <w:noProof/>
                <w:color w:val="000000" w:themeColor="text1"/>
              </w:rPr>
            </w:pPr>
            <w:r w:rsidRPr="008A5D78">
              <w:rPr>
                <w:rFonts w:hint="eastAsia"/>
                <w:noProof/>
                <w:color w:val="000000" w:themeColor="text1"/>
              </w:rPr>
              <w:t>32</w:t>
            </w:r>
          </w:p>
        </w:tc>
      </w:tr>
      <w:tr w:rsidR="008A5D78" w:rsidRPr="008A5D78" w:rsidTr="004F4E09">
        <w:tc>
          <w:tcPr>
            <w:tcW w:w="2185" w:type="dxa"/>
          </w:tcPr>
          <w:p w:rsidR="004F4E09" w:rsidRPr="008A5D78" w:rsidRDefault="004F4E09" w:rsidP="004F4E09">
            <w:pPr>
              <w:jc w:val="center"/>
              <w:rPr>
                <w:noProof/>
                <w:color w:val="000000" w:themeColor="text1"/>
              </w:rPr>
            </w:pPr>
            <w:r w:rsidRPr="008A5D78">
              <w:rPr>
                <w:noProof/>
                <w:color w:val="000000" w:themeColor="text1"/>
              </w:rPr>
              <w:t>Lecture Hours</w:t>
            </w:r>
          </w:p>
        </w:tc>
        <w:tc>
          <w:tcPr>
            <w:tcW w:w="1398" w:type="dxa"/>
          </w:tcPr>
          <w:p w:rsidR="004F4E09" w:rsidRPr="008A5D78" w:rsidRDefault="00E448DB" w:rsidP="004F4E09">
            <w:pPr>
              <w:jc w:val="center"/>
              <w:rPr>
                <w:noProof/>
                <w:color w:val="000000" w:themeColor="text1"/>
              </w:rPr>
            </w:pPr>
            <w:r w:rsidRPr="008A5D78">
              <w:rPr>
                <w:rFonts w:hint="eastAsia"/>
                <w:noProof/>
                <w:color w:val="000000" w:themeColor="text1"/>
              </w:rPr>
              <w:t>32</w:t>
            </w:r>
          </w:p>
        </w:tc>
        <w:tc>
          <w:tcPr>
            <w:tcW w:w="2731" w:type="dxa"/>
          </w:tcPr>
          <w:p w:rsidR="004F4E09" w:rsidRPr="008A5D78" w:rsidRDefault="004F4E09" w:rsidP="004F4E09">
            <w:pPr>
              <w:jc w:val="center"/>
              <w:rPr>
                <w:noProof/>
                <w:color w:val="000000" w:themeColor="text1"/>
              </w:rPr>
            </w:pPr>
            <w:r w:rsidRPr="008A5D78">
              <w:rPr>
                <w:noProof/>
                <w:color w:val="000000" w:themeColor="text1"/>
              </w:rPr>
              <w:t>Experiment Hours</w:t>
            </w:r>
          </w:p>
        </w:tc>
        <w:tc>
          <w:tcPr>
            <w:tcW w:w="1982" w:type="dxa"/>
          </w:tcPr>
          <w:p w:rsidR="004F4E09" w:rsidRPr="008A5D78" w:rsidRDefault="004F4E09" w:rsidP="004F4E09">
            <w:pPr>
              <w:jc w:val="center"/>
              <w:rPr>
                <w:noProof/>
                <w:color w:val="000000" w:themeColor="text1"/>
              </w:rPr>
            </w:pPr>
            <w:r w:rsidRPr="008A5D78">
              <w:rPr>
                <w:noProof/>
                <w:color w:val="000000" w:themeColor="text1"/>
              </w:rPr>
              <w:t>/</w:t>
            </w:r>
          </w:p>
        </w:tc>
      </w:tr>
      <w:tr w:rsidR="008A5D78" w:rsidRPr="008A5D78" w:rsidTr="004F4E09">
        <w:tc>
          <w:tcPr>
            <w:tcW w:w="2185" w:type="dxa"/>
          </w:tcPr>
          <w:p w:rsidR="004F4E09" w:rsidRPr="008A5D78" w:rsidRDefault="004F4E09" w:rsidP="004F4E09">
            <w:pPr>
              <w:jc w:val="center"/>
              <w:rPr>
                <w:noProof/>
                <w:color w:val="000000" w:themeColor="text1"/>
              </w:rPr>
            </w:pPr>
            <w:r w:rsidRPr="008A5D78">
              <w:rPr>
                <w:noProof/>
                <w:color w:val="000000" w:themeColor="text1"/>
              </w:rPr>
              <w:t>Programming Hours</w:t>
            </w:r>
          </w:p>
        </w:tc>
        <w:tc>
          <w:tcPr>
            <w:tcW w:w="1398" w:type="dxa"/>
          </w:tcPr>
          <w:p w:rsidR="004F4E09" w:rsidRPr="008A5D78" w:rsidRDefault="004F4E09" w:rsidP="004F4E09">
            <w:pPr>
              <w:jc w:val="center"/>
              <w:rPr>
                <w:noProof/>
                <w:color w:val="000000" w:themeColor="text1"/>
              </w:rPr>
            </w:pPr>
            <w:r w:rsidRPr="008A5D78">
              <w:rPr>
                <w:noProof/>
                <w:color w:val="000000" w:themeColor="text1"/>
              </w:rPr>
              <w:t>0</w:t>
            </w:r>
          </w:p>
        </w:tc>
        <w:tc>
          <w:tcPr>
            <w:tcW w:w="2731" w:type="dxa"/>
          </w:tcPr>
          <w:p w:rsidR="004F4E09" w:rsidRPr="008A5D78" w:rsidRDefault="004F4E09" w:rsidP="004F4E09">
            <w:pPr>
              <w:jc w:val="center"/>
              <w:rPr>
                <w:noProof/>
                <w:color w:val="000000" w:themeColor="text1"/>
              </w:rPr>
            </w:pPr>
            <w:r w:rsidRPr="008A5D78">
              <w:rPr>
                <w:noProof/>
                <w:color w:val="000000" w:themeColor="text1"/>
              </w:rPr>
              <w:t>Other Practical Hours</w:t>
            </w:r>
          </w:p>
        </w:tc>
        <w:tc>
          <w:tcPr>
            <w:tcW w:w="1982" w:type="dxa"/>
          </w:tcPr>
          <w:p w:rsidR="004F4E09" w:rsidRPr="008A5D78" w:rsidRDefault="004F4E09" w:rsidP="004F4E09">
            <w:pPr>
              <w:jc w:val="center"/>
              <w:rPr>
                <w:noProof/>
                <w:color w:val="000000" w:themeColor="text1"/>
              </w:rPr>
            </w:pPr>
            <w:r w:rsidRPr="008A5D78">
              <w:rPr>
                <w:noProof/>
                <w:color w:val="000000" w:themeColor="text1"/>
              </w:rPr>
              <w:t>/</w:t>
            </w:r>
          </w:p>
        </w:tc>
      </w:tr>
      <w:tr w:rsidR="008A5D78" w:rsidRPr="008A5D78" w:rsidTr="004F4E09">
        <w:tc>
          <w:tcPr>
            <w:tcW w:w="8296" w:type="dxa"/>
            <w:gridSpan w:val="4"/>
            <w:vAlign w:val="center"/>
          </w:tcPr>
          <w:p w:rsidR="004F4E09" w:rsidRPr="008A5D78" w:rsidRDefault="004F4E09" w:rsidP="004F4E09">
            <w:pPr>
              <w:rPr>
                <w:noProof/>
                <w:color w:val="000000" w:themeColor="text1"/>
              </w:rPr>
            </w:pPr>
            <w:r w:rsidRPr="008A5D78">
              <w:rPr>
                <w:noProof/>
                <w:color w:val="000000" w:themeColor="text1"/>
              </w:rPr>
              <w:t>Course Instructors: Li Yong</w:t>
            </w:r>
          </w:p>
        </w:tc>
      </w:tr>
      <w:tr w:rsidR="008A5D78" w:rsidRPr="008A5D78" w:rsidTr="004F4E09">
        <w:tc>
          <w:tcPr>
            <w:tcW w:w="8296" w:type="dxa"/>
            <w:gridSpan w:val="4"/>
          </w:tcPr>
          <w:p w:rsidR="004F4E09" w:rsidRPr="008A5D78" w:rsidRDefault="004F4E09" w:rsidP="004F4E09">
            <w:pPr>
              <w:rPr>
                <w:noProof/>
                <w:color w:val="000000" w:themeColor="text1"/>
              </w:rPr>
            </w:pPr>
            <w:r w:rsidRPr="008A5D78">
              <w:rPr>
                <w:noProof/>
                <w:color w:val="000000" w:themeColor="text1"/>
              </w:rPr>
              <w:t xml:space="preserve">Course Website:  </w:t>
            </w:r>
          </w:p>
        </w:tc>
      </w:tr>
    </w:tbl>
    <w:p w:rsidR="004F4E09" w:rsidRPr="008A5D78" w:rsidRDefault="004F4E09" w:rsidP="004F4E09">
      <w:pPr>
        <w:rPr>
          <w:rFonts w:cs="Times New Roman"/>
          <w:b/>
          <w:noProof/>
          <w:color w:val="000000" w:themeColor="text1"/>
          <w:sz w:val="28"/>
        </w:rPr>
      </w:pPr>
      <w:r w:rsidRPr="008A5D78">
        <w:rPr>
          <w:rFonts w:cs="Times New Roman"/>
          <w:b/>
          <w:noProof/>
          <w:color w:val="000000" w:themeColor="text1"/>
          <w:sz w:val="28"/>
        </w:rPr>
        <w:t>1. Objectives and Learning Outcomes</w:t>
      </w:r>
    </w:p>
    <w:p w:rsidR="004F4E09" w:rsidRPr="008A5D78" w:rsidRDefault="004F4E09" w:rsidP="004F4E09">
      <w:pPr>
        <w:pStyle w:val="a6"/>
        <w:numPr>
          <w:ilvl w:val="0"/>
          <w:numId w:val="7"/>
        </w:numPr>
        <w:spacing w:line="240" w:lineRule="auto"/>
        <w:rPr>
          <w:rFonts w:cs="Times New Roman"/>
          <w:noProof/>
          <w:color w:val="000000" w:themeColor="text1"/>
        </w:rPr>
      </w:pPr>
      <w:r w:rsidRPr="008A5D78">
        <w:rPr>
          <w:rFonts w:cs="Times New Roman"/>
          <w:noProof/>
          <w:color w:val="000000" w:themeColor="text1"/>
        </w:rPr>
        <w:t>Fully understand the petroleum system, petroleum as a resource, and the value chain.</w:t>
      </w:r>
    </w:p>
    <w:p w:rsidR="004F4E09" w:rsidRPr="008A5D78" w:rsidRDefault="004F4E09" w:rsidP="004F4E09">
      <w:pPr>
        <w:pStyle w:val="a6"/>
        <w:numPr>
          <w:ilvl w:val="0"/>
          <w:numId w:val="7"/>
        </w:numPr>
        <w:spacing w:line="240" w:lineRule="auto"/>
        <w:rPr>
          <w:rFonts w:cs="Times New Roman"/>
          <w:noProof/>
          <w:color w:val="000000" w:themeColor="text1"/>
        </w:rPr>
      </w:pPr>
      <w:r w:rsidRPr="008A5D78">
        <w:rPr>
          <w:rFonts w:cs="Times New Roman"/>
          <w:noProof/>
          <w:color w:val="000000" w:themeColor="text1"/>
        </w:rPr>
        <w:t>Be familiar with all tools and techniques used in the search for and production of hydrocarbon reserves.</w:t>
      </w:r>
    </w:p>
    <w:p w:rsidR="004F4E09" w:rsidRPr="008A5D78" w:rsidRDefault="004F4E09" w:rsidP="004F4E09">
      <w:pPr>
        <w:pStyle w:val="a6"/>
        <w:numPr>
          <w:ilvl w:val="0"/>
          <w:numId w:val="7"/>
        </w:numPr>
        <w:spacing w:line="240" w:lineRule="auto"/>
        <w:rPr>
          <w:rFonts w:cs="Times New Roman"/>
          <w:noProof/>
          <w:color w:val="000000" w:themeColor="text1"/>
        </w:rPr>
      </w:pPr>
      <w:r w:rsidRPr="008A5D78">
        <w:rPr>
          <w:rFonts w:cs="Times New Roman"/>
          <w:noProof/>
          <w:color w:val="000000" w:themeColor="text1"/>
        </w:rPr>
        <w:lastRenderedPageBreak/>
        <w:t>Understand how geologists conduct the search for petroleum resources through the value chain or the life cycle of a petroleum resource.  This will include the processes involved and actual examples.</w:t>
      </w:r>
    </w:p>
    <w:p w:rsidR="004F4E09" w:rsidRPr="008A5D78" w:rsidRDefault="004F4E09" w:rsidP="004F4E09">
      <w:pPr>
        <w:pStyle w:val="a6"/>
        <w:numPr>
          <w:ilvl w:val="0"/>
          <w:numId w:val="7"/>
        </w:numPr>
        <w:spacing w:line="240" w:lineRule="auto"/>
        <w:rPr>
          <w:rFonts w:cs="Times New Roman"/>
          <w:noProof/>
          <w:color w:val="000000" w:themeColor="text1"/>
        </w:rPr>
      </w:pPr>
      <w:r w:rsidRPr="008A5D78">
        <w:rPr>
          <w:rFonts w:cs="Times New Roman"/>
          <w:noProof/>
          <w:color w:val="000000" w:themeColor="text1"/>
        </w:rPr>
        <w:t>Learn details on how to begin evaluating a hydrocarbon play and developing a prospect.</w:t>
      </w:r>
    </w:p>
    <w:p w:rsidR="004F4E09" w:rsidRPr="008A5D78" w:rsidRDefault="004F4E09" w:rsidP="004F4E09">
      <w:pPr>
        <w:pStyle w:val="a6"/>
        <w:numPr>
          <w:ilvl w:val="0"/>
          <w:numId w:val="7"/>
        </w:numPr>
        <w:spacing w:line="240" w:lineRule="auto"/>
        <w:rPr>
          <w:rFonts w:cs="Times New Roman"/>
          <w:noProof/>
          <w:color w:val="000000" w:themeColor="text1"/>
        </w:rPr>
      </w:pPr>
      <w:r w:rsidRPr="008A5D78">
        <w:rPr>
          <w:rFonts w:cs="Times New Roman"/>
          <w:noProof/>
          <w:color w:val="000000" w:themeColor="text1"/>
        </w:rPr>
        <w:t>Learn the principles of mapping a subsurface reservoir and estimating their volumes.</w:t>
      </w:r>
    </w:p>
    <w:p w:rsidR="004F4E09" w:rsidRPr="008A5D78" w:rsidRDefault="004F4E09" w:rsidP="004F4E09">
      <w:pPr>
        <w:pStyle w:val="a6"/>
        <w:numPr>
          <w:ilvl w:val="0"/>
          <w:numId w:val="7"/>
        </w:numPr>
        <w:spacing w:line="240" w:lineRule="auto"/>
        <w:rPr>
          <w:rFonts w:cs="Times New Roman"/>
          <w:noProof/>
          <w:color w:val="000000" w:themeColor="text1"/>
        </w:rPr>
      </w:pPr>
      <w:r w:rsidRPr="008A5D78">
        <w:rPr>
          <w:rFonts w:cs="Times New Roman"/>
          <w:noProof/>
          <w:color w:val="000000" w:themeColor="text1"/>
        </w:rPr>
        <w:t>Obtain skills in correlating potential reservoir rocks and recognizing structures with log data.</w:t>
      </w:r>
    </w:p>
    <w:p w:rsidR="004F4E09" w:rsidRPr="008A5D78" w:rsidRDefault="004F4E09" w:rsidP="004F4E09">
      <w:pPr>
        <w:ind w:left="360"/>
        <w:contextualSpacing/>
        <w:rPr>
          <w:rFonts w:cs="Times New Roman"/>
          <w:noProof/>
          <w:color w:val="000000" w:themeColor="text1"/>
        </w:rPr>
      </w:pPr>
    </w:p>
    <w:p w:rsidR="004F4E09" w:rsidRPr="008A5D78" w:rsidRDefault="004F4E09" w:rsidP="004F4E09">
      <w:pPr>
        <w:rPr>
          <w:rFonts w:cs="Times New Roman"/>
          <w:b/>
          <w:noProof/>
          <w:color w:val="000000" w:themeColor="text1"/>
          <w:sz w:val="28"/>
        </w:rPr>
      </w:pPr>
      <w:r w:rsidRPr="008A5D78">
        <w:rPr>
          <w:rFonts w:cs="Times New Roman"/>
          <w:b/>
          <w:noProof/>
          <w:color w:val="000000" w:themeColor="text1"/>
          <w:sz w:val="28"/>
        </w:rPr>
        <w:t>2. Course Description and Course Content</w:t>
      </w:r>
    </w:p>
    <w:p w:rsidR="004F4E09" w:rsidRPr="008A5D78" w:rsidRDefault="004F4E09" w:rsidP="004F4E09">
      <w:pPr>
        <w:rPr>
          <w:rFonts w:cs="Times New Roman"/>
          <w:color w:val="000000" w:themeColor="text1"/>
          <w:szCs w:val="24"/>
        </w:rPr>
      </w:pPr>
      <w:r w:rsidRPr="008A5D78">
        <w:rPr>
          <w:rFonts w:cs="Times New Roman"/>
          <w:b/>
          <w:noProof/>
          <w:color w:val="000000" w:themeColor="text1"/>
        </w:rPr>
        <w:t>2.1 Course Descripion</w:t>
      </w:r>
    </w:p>
    <w:p w:rsidR="004F4E09" w:rsidRPr="008A5D78" w:rsidRDefault="004F4E09" w:rsidP="004F4E09">
      <w:pPr>
        <w:rPr>
          <w:rFonts w:cs="Times New Roman"/>
          <w:color w:val="000000" w:themeColor="text1"/>
          <w:szCs w:val="24"/>
          <w:shd w:val="clear" w:color="auto" w:fill="FFFFFF"/>
        </w:rPr>
      </w:pPr>
      <w:r w:rsidRPr="008A5D78">
        <w:rPr>
          <w:rFonts w:cs="Times New Roman"/>
          <w:color w:val="000000" w:themeColor="text1"/>
          <w:szCs w:val="24"/>
        </w:rPr>
        <w:t xml:space="preserve">The </w:t>
      </w:r>
      <w:r w:rsidRPr="008A5D78">
        <w:rPr>
          <w:rFonts w:cs="Times New Roman"/>
          <w:noProof/>
          <w:color w:val="000000" w:themeColor="text1"/>
        </w:rPr>
        <w:t>course</w:t>
      </w:r>
      <w:r w:rsidRPr="008A5D78">
        <w:rPr>
          <w:rFonts w:cs="Times New Roman"/>
          <w:color w:val="000000" w:themeColor="text1"/>
          <w:szCs w:val="24"/>
        </w:rPr>
        <w:t xml:space="preserve"> of</w:t>
      </w:r>
      <w:r w:rsidRPr="008A5D78">
        <w:rPr>
          <w:rFonts w:cs="Times New Roman"/>
          <w:b/>
          <w:color w:val="000000" w:themeColor="text1"/>
          <w:szCs w:val="24"/>
          <w:shd w:val="clear" w:color="auto" w:fill="FFFFFF"/>
        </w:rPr>
        <w:t xml:space="preserve"> </w:t>
      </w:r>
      <w:r w:rsidRPr="008A5D78">
        <w:rPr>
          <w:rFonts w:cs="Times New Roman"/>
          <w:color w:val="000000" w:themeColor="text1"/>
          <w:szCs w:val="24"/>
          <w:shd w:val="clear" w:color="auto" w:fill="FFFFFF"/>
        </w:rPr>
        <w:t xml:space="preserve">Oil and Gas </w:t>
      </w:r>
      <w:r w:rsidRPr="008A5D78">
        <w:rPr>
          <w:rFonts w:cs="Times New Roman"/>
          <w:color w:val="000000" w:themeColor="text1"/>
          <w:szCs w:val="24"/>
        </w:rPr>
        <w:t>Exploration</w:t>
      </w:r>
      <w:r w:rsidRPr="008A5D78">
        <w:rPr>
          <w:rFonts w:cs="Times New Roman"/>
          <w:color w:val="000000" w:themeColor="text1"/>
          <w:szCs w:val="24"/>
          <w:shd w:val="clear" w:color="auto" w:fill="FFFFFF"/>
        </w:rPr>
        <w:t xml:space="preserve"> Technologies is a comprehensive course on how to find the oil and gas resource, procedures and risks during the exploration of oil and gas field. To do so, following things must be understood: Firstly, where oil and gas are from, how they are formed and where they will be accumulated. Secondly, what kind of methods and techniques can be used for oil and gas exploration, such as geological methods, geophysical techniques, geochemistry method, </w:t>
      </w:r>
      <w:proofErr w:type="gramStart"/>
      <w:r w:rsidRPr="008A5D78">
        <w:rPr>
          <w:rFonts w:cs="Times New Roman"/>
          <w:color w:val="000000" w:themeColor="text1"/>
          <w:szCs w:val="24"/>
          <w:shd w:val="clear" w:color="auto" w:fill="FFFFFF"/>
        </w:rPr>
        <w:t>drilling</w:t>
      </w:r>
      <w:proofErr w:type="gramEnd"/>
      <w:r w:rsidRPr="008A5D78">
        <w:rPr>
          <w:rFonts w:cs="Times New Roman"/>
          <w:color w:val="000000" w:themeColor="text1"/>
          <w:szCs w:val="24"/>
          <w:shd w:val="clear" w:color="auto" w:fill="FFFFFF"/>
        </w:rPr>
        <w:t xml:space="preserve"> and completion methods. Finally, how to get the oil and gas from the subsurface and what kind of impacts on environments and human beings during oil and gas exploration. Besides these, some unconventional oil and gas resources have become predominant in the oil and gas industry, in the last part, the exploration methods on unconventional oil and gas will be discussed.</w:t>
      </w:r>
    </w:p>
    <w:p w:rsidR="004F4E09" w:rsidRPr="008A5D78" w:rsidRDefault="004F4E09" w:rsidP="004F4E09">
      <w:pPr>
        <w:rPr>
          <w:rFonts w:cs="Times New Roman"/>
          <w:b/>
          <w:noProof/>
          <w:color w:val="000000" w:themeColor="text1"/>
          <w:szCs w:val="24"/>
        </w:rPr>
      </w:pPr>
      <w:r w:rsidRPr="008A5D78">
        <w:rPr>
          <w:rFonts w:cs="Times New Roman"/>
          <w:b/>
          <w:noProof/>
          <w:color w:val="000000" w:themeColor="text1"/>
          <w:szCs w:val="24"/>
        </w:rPr>
        <w:t>2.2 Course Content</w:t>
      </w:r>
    </w:p>
    <w:p w:rsidR="004F4E09" w:rsidRPr="008A5D78" w:rsidRDefault="004F4E09" w:rsidP="004F4E09">
      <w:pPr>
        <w:rPr>
          <w:rFonts w:cs="Times New Roman"/>
          <w:noProof/>
          <w:color w:val="000000" w:themeColor="text1"/>
          <w:szCs w:val="24"/>
        </w:rPr>
      </w:pPr>
      <w:r w:rsidRPr="008A5D78">
        <w:rPr>
          <w:rFonts w:cs="Times New Roman"/>
          <w:noProof/>
          <w:color w:val="000000" w:themeColor="text1"/>
          <w:szCs w:val="24"/>
        </w:rPr>
        <w:t xml:space="preserve">Chapter 1 Introduction on oil and gas exploration technologies </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1.1 Course arrangement</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1.2 What is petroleum and natural gas.</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1.3 The subsurface environment (temperature, pressure, fluid)</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1.4 Historical Review of Hydrocarbon Exploration.</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1.5 Examples on oilfield exploration in China</w:t>
      </w:r>
    </w:p>
    <w:p w:rsidR="004F4E09" w:rsidRPr="008A5D78" w:rsidRDefault="004F4E09" w:rsidP="004F4E09">
      <w:pPr>
        <w:rPr>
          <w:rFonts w:cs="Times New Roman"/>
          <w:noProof/>
          <w:color w:val="000000" w:themeColor="text1"/>
          <w:szCs w:val="24"/>
        </w:rPr>
      </w:pPr>
      <w:r w:rsidRPr="008A5D78">
        <w:rPr>
          <w:rFonts w:cs="Times New Roman"/>
          <w:noProof/>
          <w:color w:val="000000" w:themeColor="text1"/>
          <w:szCs w:val="24"/>
        </w:rPr>
        <w:t>Chapter 2 Introduction on petroleum system</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2.1 Review on petroleum system</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lastRenderedPageBreak/>
        <w:t>2.2 Source rock Evaluation</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2.3 Hydrocarbon traps and seals</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2.4 Migration and reservoir rock property</w:t>
      </w:r>
    </w:p>
    <w:p w:rsidR="004F4E09" w:rsidRPr="008A5D78" w:rsidRDefault="004F4E09" w:rsidP="004F4E09">
      <w:pPr>
        <w:rPr>
          <w:rFonts w:cs="Times New Roman"/>
          <w:noProof/>
          <w:color w:val="000000" w:themeColor="text1"/>
          <w:szCs w:val="24"/>
        </w:rPr>
      </w:pPr>
      <w:r w:rsidRPr="008A5D78">
        <w:rPr>
          <w:rFonts w:cs="Times New Roman"/>
          <w:noProof/>
          <w:color w:val="000000" w:themeColor="text1"/>
          <w:szCs w:val="24"/>
        </w:rPr>
        <w:t>Chapter 3 Exploration procedures and risk analysis</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3.1 Exploration Procedures</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3.2 Risk analysis</w:t>
      </w:r>
    </w:p>
    <w:p w:rsidR="004F4E09" w:rsidRPr="008A5D78" w:rsidRDefault="004F4E09" w:rsidP="004F4E09">
      <w:pPr>
        <w:pStyle w:val="a6"/>
        <w:ind w:left="426"/>
        <w:rPr>
          <w:rFonts w:cs="Times New Roman"/>
          <w:b/>
          <w:noProof/>
          <w:color w:val="000000" w:themeColor="text1"/>
          <w:szCs w:val="24"/>
        </w:rPr>
      </w:pPr>
      <w:r w:rsidRPr="008A5D78">
        <w:rPr>
          <w:rFonts w:cs="Times New Roman"/>
          <w:b/>
          <w:noProof/>
          <w:color w:val="000000" w:themeColor="text1"/>
          <w:szCs w:val="24"/>
        </w:rPr>
        <w:t xml:space="preserve">Home work: write a report on the exploration history of an oilfield or gas field and the lessons. </w:t>
      </w:r>
    </w:p>
    <w:p w:rsidR="004F4E09" w:rsidRPr="008A5D78" w:rsidRDefault="004F4E09" w:rsidP="004F4E09">
      <w:pPr>
        <w:rPr>
          <w:rFonts w:cs="Times New Roman"/>
          <w:noProof/>
          <w:color w:val="000000" w:themeColor="text1"/>
          <w:szCs w:val="24"/>
        </w:rPr>
      </w:pPr>
      <w:r w:rsidRPr="008A5D78">
        <w:rPr>
          <w:rFonts w:cs="Times New Roman"/>
          <w:noProof/>
          <w:color w:val="000000" w:themeColor="text1"/>
          <w:szCs w:val="24"/>
        </w:rPr>
        <w:t>Chapter 4 Exploration techniques and methods on Oil and gas exporation</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4.1 Geology surveying</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4.2 Geochemical Sampling</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4.3 Remote Sensing</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4.4 Gravity surveying</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4.5 Magnetic surveying</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4.6 Seismic surveying and interpretation</w:t>
      </w:r>
    </w:p>
    <w:p w:rsidR="004F4E09" w:rsidRPr="008A5D78" w:rsidRDefault="004F4E09" w:rsidP="004F4E09">
      <w:pPr>
        <w:pStyle w:val="a6"/>
        <w:ind w:left="426"/>
        <w:rPr>
          <w:rFonts w:cs="Times New Roman"/>
          <w:b/>
          <w:noProof/>
          <w:color w:val="000000" w:themeColor="text1"/>
          <w:szCs w:val="24"/>
        </w:rPr>
      </w:pPr>
      <w:r w:rsidRPr="008A5D78">
        <w:rPr>
          <w:rFonts w:cs="Times New Roman"/>
          <w:b/>
          <w:noProof/>
          <w:color w:val="000000" w:themeColor="text1"/>
          <w:szCs w:val="24"/>
        </w:rPr>
        <w:t>Exercise: seismic profile interpretation</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4.7 well logging and formation evaluation</w:t>
      </w:r>
    </w:p>
    <w:p w:rsidR="004F4E09" w:rsidRPr="008A5D78" w:rsidRDefault="004F4E09" w:rsidP="004F4E09">
      <w:pPr>
        <w:pStyle w:val="a6"/>
        <w:ind w:left="426"/>
        <w:rPr>
          <w:rFonts w:cs="Times New Roman"/>
          <w:b/>
          <w:noProof/>
          <w:color w:val="000000" w:themeColor="text1"/>
          <w:szCs w:val="24"/>
        </w:rPr>
      </w:pPr>
      <w:r w:rsidRPr="008A5D78">
        <w:rPr>
          <w:rFonts w:cs="Times New Roman"/>
          <w:b/>
          <w:noProof/>
          <w:color w:val="000000" w:themeColor="text1"/>
          <w:szCs w:val="24"/>
        </w:rPr>
        <w:t>Exercise: Applications of Logs (formation correlations and structural map construction)</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4.8 Well Drilling and Completion.</w:t>
      </w:r>
    </w:p>
    <w:p w:rsidR="004F4E09" w:rsidRPr="008A5D78" w:rsidRDefault="004F4E09" w:rsidP="004F4E09">
      <w:pPr>
        <w:pStyle w:val="a6"/>
        <w:ind w:left="426"/>
        <w:rPr>
          <w:rFonts w:cs="Times New Roman"/>
          <w:b/>
          <w:noProof/>
          <w:color w:val="000000" w:themeColor="text1"/>
          <w:szCs w:val="24"/>
        </w:rPr>
      </w:pPr>
      <w:r w:rsidRPr="008A5D78">
        <w:rPr>
          <w:rFonts w:cs="Times New Roman"/>
          <w:b/>
          <w:noProof/>
          <w:color w:val="000000" w:themeColor="text1"/>
          <w:szCs w:val="24"/>
        </w:rPr>
        <w:t>Reading material: What could possibly go wrong? The Deep Water Horizon Spill.ppt Reading: Ch. 3, pp. 37-55</w:t>
      </w:r>
    </w:p>
    <w:p w:rsidR="004F4E09" w:rsidRPr="008A5D78" w:rsidRDefault="004F4E09" w:rsidP="004F4E09">
      <w:pPr>
        <w:rPr>
          <w:rFonts w:cs="Times New Roman"/>
          <w:noProof/>
          <w:color w:val="000000" w:themeColor="text1"/>
          <w:szCs w:val="24"/>
        </w:rPr>
      </w:pPr>
      <w:r w:rsidRPr="008A5D78">
        <w:rPr>
          <w:rFonts w:cs="Times New Roman"/>
          <w:noProof/>
          <w:color w:val="000000" w:themeColor="text1"/>
          <w:szCs w:val="24"/>
        </w:rPr>
        <w:t>Chapter 5 Field Development.</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5.1 Well planning and drilling issues</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5.2 Reservoir Modeling</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5.3 Life of a Field</w:t>
      </w:r>
    </w:p>
    <w:p w:rsidR="004F4E09" w:rsidRPr="008A5D78" w:rsidRDefault="004F4E09" w:rsidP="004F4E09">
      <w:pPr>
        <w:pStyle w:val="a6"/>
        <w:ind w:left="426"/>
        <w:rPr>
          <w:rFonts w:cs="Times New Roman"/>
          <w:b/>
          <w:noProof/>
          <w:color w:val="000000" w:themeColor="text1"/>
          <w:szCs w:val="24"/>
        </w:rPr>
      </w:pPr>
      <w:r w:rsidRPr="008A5D78">
        <w:rPr>
          <w:rFonts w:cs="Times New Roman"/>
          <w:b/>
          <w:noProof/>
          <w:color w:val="000000" w:themeColor="text1"/>
          <w:szCs w:val="24"/>
        </w:rPr>
        <w:t>Reading: "</w:t>
      </w:r>
      <w:hyperlink r:id="rId13" w:history="1">
        <w:r w:rsidRPr="008A5D78">
          <w:rPr>
            <w:rFonts w:cs="Times New Roman"/>
            <w:b/>
            <w:noProof/>
            <w:color w:val="000000" w:themeColor="text1"/>
            <w:szCs w:val="24"/>
          </w:rPr>
          <w:t>Development and Production</w:t>
        </w:r>
      </w:hyperlink>
      <w:r w:rsidRPr="008A5D78">
        <w:rPr>
          <w:rFonts w:cs="Times New Roman"/>
          <w:b/>
          <w:noProof/>
          <w:color w:val="000000" w:themeColor="text1"/>
          <w:szCs w:val="24"/>
        </w:rPr>
        <w:t>", p. 271-301, in: Petroleum Geoscience by J. Gluyas and R. Swarbrick</w:t>
      </w:r>
    </w:p>
    <w:p w:rsidR="004F4E09" w:rsidRPr="008A5D78" w:rsidRDefault="004F4E09" w:rsidP="004F4E09">
      <w:pPr>
        <w:pStyle w:val="a6"/>
        <w:ind w:left="426"/>
        <w:rPr>
          <w:rFonts w:cs="Times New Roman"/>
          <w:b/>
          <w:noProof/>
          <w:color w:val="000000" w:themeColor="text1"/>
          <w:szCs w:val="24"/>
        </w:rPr>
      </w:pPr>
      <w:r w:rsidRPr="008A5D78">
        <w:rPr>
          <w:rFonts w:cs="Times New Roman"/>
          <w:b/>
          <w:noProof/>
          <w:color w:val="000000" w:themeColor="text1"/>
          <w:szCs w:val="24"/>
        </w:rPr>
        <w:t>Project exercises: 15 minutes presentation on oilfield evaluation</w:t>
      </w:r>
    </w:p>
    <w:p w:rsidR="004F4E09" w:rsidRPr="008A5D78" w:rsidRDefault="004F4E09" w:rsidP="004F4E09">
      <w:pPr>
        <w:pStyle w:val="a6"/>
        <w:ind w:left="426"/>
        <w:rPr>
          <w:rFonts w:cs="Times New Roman"/>
          <w:b/>
          <w:noProof/>
          <w:color w:val="000000" w:themeColor="text1"/>
          <w:szCs w:val="24"/>
        </w:rPr>
      </w:pPr>
      <w:r w:rsidRPr="008A5D78">
        <w:rPr>
          <w:rFonts w:cs="Times New Roman"/>
          <w:b/>
          <w:noProof/>
          <w:color w:val="000000" w:themeColor="text1"/>
          <w:szCs w:val="24"/>
        </w:rPr>
        <w:t xml:space="preserve">(choose an oilfield you are familiar and give the evaluation on their source rock, reservoir and trap types). </w:t>
      </w:r>
    </w:p>
    <w:p w:rsidR="004F4E09" w:rsidRPr="008A5D78" w:rsidRDefault="004F4E09" w:rsidP="004F4E09">
      <w:pPr>
        <w:rPr>
          <w:rFonts w:cs="Times New Roman"/>
          <w:noProof/>
          <w:color w:val="000000" w:themeColor="text1"/>
          <w:szCs w:val="24"/>
        </w:rPr>
      </w:pPr>
      <w:r w:rsidRPr="008A5D78">
        <w:rPr>
          <w:rFonts w:cs="Times New Roman"/>
          <w:noProof/>
          <w:color w:val="000000" w:themeColor="text1"/>
          <w:szCs w:val="24"/>
        </w:rPr>
        <w:lastRenderedPageBreak/>
        <w:t>Chapter 6 Sedimentary Rocks and sedimentary environment</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6.1 Clastic rocks and its feature</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6.2 Carbonate rocks and its feature</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6.3 Examples of sedimentary environments and facies</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6.4 Continental Sedimentary Environments</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6.5 Marine Sedimentary Environments</w:t>
      </w:r>
    </w:p>
    <w:p w:rsidR="004F4E09" w:rsidRPr="008A5D78" w:rsidRDefault="004F4E09" w:rsidP="004F4E09">
      <w:pPr>
        <w:pStyle w:val="a6"/>
        <w:ind w:left="426"/>
        <w:rPr>
          <w:rFonts w:cs="Times New Roman"/>
          <w:b/>
          <w:noProof/>
          <w:color w:val="000000" w:themeColor="text1"/>
          <w:szCs w:val="24"/>
        </w:rPr>
      </w:pPr>
      <w:r w:rsidRPr="008A5D78">
        <w:rPr>
          <w:rFonts w:cs="Times New Roman"/>
          <w:b/>
          <w:noProof/>
          <w:color w:val="000000" w:themeColor="text1"/>
          <w:szCs w:val="24"/>
        </w:rPr>
        <w:t>Reading: Read the chapter on "</w:t>
      </w:r>
      <w:hyperlink r:id="rId14" w:history="1">
        <w:r w:rsidRPr="008A5D78">
          <w:rPr>
            <w:rFonts w:cs="Times New Roman"/>
            <w:b/>
            <w:noProof/>
            <w:color w:val="000000" w:themeColor="text1"/>
            <w:szCs w:val="24"/>
          </w:rPr>
          <w:t>Sedimentary Environments</w:t>
        </w:r>
      </w:hyperlink>
      <w:r w:rsidRPr="008A5D78">
        <w:rPr>
          <w:rFonts w:cs="Times New Roman"/>
          <w:b/>
          <w:noProof/>
          <w:color w:val="000000" w:themeColor="text1"/>
          <w:szCs w:val="24"/>
        </w:rPr>
        <w:t xml:space="preserve">" from Earth Systems History textbook. </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6.6 Paleogeography reconstruction and Facies analysis</w:t>
      </w:r>
    </w:p>
    <w:p w:rsidR="004F4E09" w:rsidRPr="008A5D78" w:rsidRDefault="004F4E09" w:rsidP="004F4E09">
      <w:pPr>
        <w:pStyle w:val="a6"/>
        <w:ind w:left="426"/>
        <w:rPr>
          <w:rFonts w:cs="Times New Roman"/>
          <w:b/>
          <w:noProof/>
          <w:color w:val="000000" w:themeColor="text1"/>
          <w:szCs w:val="24"/>
        </w:rPr>
      </w:pPr>
      <w:r w:rsidRPr="008A5D78">
        <w:rPr>
          <w:rFonts w:cs="Times New Roman"/>
          <w:b/>
          <w:noProof/>
          <w:color w:val="000000" w:themeColor="text1"/>
          <w:szCs w:val="24"/>
        </w:rPr>
        <w:t>Exercise: Paleogeography reconstruction</w:t>
      </w:r>
    </w:p>
    <w:p w:rsidR="004F4E09" w:rsidRPr="008A5D78" w:rsidRDefault="004F4E09" w:rsidP="004F4E09">
      <w:pPr>
        <w:rPr>
          <w:rFonts w:cs="Times New Roman"/>
          <w:noProof/>
          <w:color w:val="000000" w:themeColor="text1"/>
          <w:szCs w:val="24"/>
        </w:rPr>
      </w:pPr>
      <w:r w:rsidRPr="008A5D78">
        <w:rPr>
          <w:rFonts w:cs="Times New Roman"/>
          <w:noProof/>
          <w:color w:val="000000" w:themeColor="text1"/>
          <w:szCs w:val="24"/>
        </w:rPr>
        <w:t xml:space="preserve">Chapter 7 Basin analysis </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7.1 Basin type and basin mechanism</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7.2 Geohistory (subsidence) analysis</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Exercise: subsidence analysis</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7.3 Geothermal history analysis</w:t>
      </w:r>
    </w:p>
    <w:p w:rsidR="004F4E09" w:rsidRPr="008A5D78" w:rsidRDefault="004F4E09" w:rsidP="004F4E09">
      <w:pPr>
        <w:pStyle w:val="a6"/>
        <w:ind w:left="426"/>
        <w:rPr>
          <w:rFonts w:cs="Times New Roman"/>
          <w:b/>
          <w:noProof/>
          <w:color w:val="000000" w:themeColor="text1"/>
          <w:szCs w:val="24"/>
        </w:rPr>
      </w:pPr>
      <w:r w:rsidRPr="008A5D78">
        <w:rPr>
          <w:rFonts w:cs="Times New Roman"/>
          <w:b/>
          <w:noProof/>
          <w:color w:val="000000" w:themeColor="text1"/>
          <w:szCs w:val="24"/>
        </w:rPr>
        <w:t>Exercise: Geothermal history analysis</w:t>
      </w:r>
    </w:p>
    <w:p w:rsidR="004F4E09" w:rsidRPr="008A5D78" w:rsidRDefault="004F4E09" w:rsidP="004F4E09">
      <w:pPr>
        <w:rPr>
          <w:rFonts w:cs="Times New Roman"/>
          <w:b/>
          <w:bCs/>
          <w:color w:val="000000" w:themeColor="text1"/>
          <w:szCs w:val="24"/>
        </w:rPr>
      </w:pPr>
      <w:r w:rsidRPr="008A5D78">
        <w:rPr>
          <w:rFonts w:cs="Times New Roman"/>
          <w:noProof/>
          <w:color w:val="000000" w:themeColor="text1"/>
          <w:szCs w:val="24"/>
        </w:rPr>
        <w:t>Chapter 8 Prospect Evaluation</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8.1 Geological Aspects.</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8.2 Economic Aspects.</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8.3 Reserves and Resources.</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8.4 Assessment of Basin Reserves.</w:t>
      </w:r>
    </w:p>
    <w:p w:rsidR="004F4E09" w:rsidRPr="008A5D78" w:rsidRDefault="004F4E09" w:rsidP="004F4E09">
      <w:pPr>
        <w:pStyle w:val="a6"/>
        <w:ind w:left="426"/>
        <w:rPr>
          <w:rFonts w:cs="Times New Roman"/>
          <w:b/>
          <w:noProof/>
          <w:color w:val="000000" w:themeColor="text1"/>
          <w:szCs w:val="24"/>
        </w:rPr>
      </w:pPr>
      <w:r w:rsidRPr="008A5D78">
        <w:rPr>
          <w:rFonts w:cs="Times New Roman"/>
          <w:b/>
          <w:noProof/>
          <w:color w:val="000000" w:themeColor="text1"/>
          <w:szCs w:val="24"/>
        </w:rPr>
        <w:t>Exercise: oil reserve calculation of an oilfield.</w:t>
      </w:r>
    </w:p>
    <w:p w:rsidR="004F4E09" w:rsidRPr="008A5D78" w:rsidRDefault="004F4E09" w:rsidP="004F4E09">
      <w:pPr>
        <w:rPr>
          <w:rFonts w:cs="Times New Roman"/>
          <w:noProof/>
          <w:color w:val="000000" w:themeColor="text1"/>
          <w:szCs w:val="24"/>
        </w:rPr>
      </w:pPr>
      <w:r w:rsidRPr="008A5D78">
        <w:rPr>
          <w:rFonts w:cs="Times New Roman"/>
          <w:noProof/>
          <w:color w:val="000000" w:themeColor="text1"/>
          <w:szCs w:val="24"/>
        </w:rPr>
        <w:t xml:space="preserve">Chapter 9 Explorations on special and unconventional reservoirs </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9.1 Carbonate reservoir and fractured reservoir</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9.2 Tar sand and heavy oil exploration</w:t>
      </w:r>
    </w:p>
    <w:p w:rsidR="004F4E09" w:rsidRPr="008A5D78" w:rsidRDefault="004F4E09" w:rsidP="004F4E09">
      <w:pPr>
        <w:pStyle w:val="a6"/>
        <w:ind w:left="426"/>
        <w:rPr>
          <w:rFonts w:cs="Times New Roman"/>
          <w:b/>
          <w:noProof/>
          <w:color w:val="000000" w:themeColor="text1"/>
          <w:szCs w:val="24"/>
        </w:rPr>
      </w:pPr>
      <w:r w:rsidRPr="008A5D78">
        <w:rPr>
          <w:rFonts w:cs="Times New Roman"/>
          <w:b/>
          <w:noProof/>
          <w:color w:val="000000" w:themeColor="text1"/>
          <w:szCs w:val="24"/>
        </w:rPr>
        <w:t xml:space="preserve">Reading: Canada tar sand </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9.3 Exploration on shale oil and gas</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Field trip: field visit to Lingshan Island</w:t>
      </w:r>
    </w:p>
    <w:p w:rsidR="004F4E09" w:rsidRPr="008A5D78" w:rsidRDefault="004F4E09" w:rsidP="004F4E09">
      <w:pPr>
        <w:pStyle w:val="a6"/>
        <w:ind w:left="840" w:hanging="360"/>
        <w:rPr>
          <w:rFonts w:cs="Times New Roman"/>
          <w:noProof/>
          <w:color w:val="000000" w:themeColor="text1"/>
          <w:szCs w:val="24"/>
        </w:rPr>
      </w:pPr>
      <w:r w:rsidRPr="008A5D78">
        <w:rPr>
          <w:rFonts w:cs="Times New Roman"/>
          <w:noProof/>
          <w:color w:val="000000" w:themeColor="text1"/>
          <w:szCs w:val="24"/>
        </w:rPr>
        <w:t>9.4 Exploration on gas hydrate and coalbed methane</w:t>
      </w:r>
    </w:p>
    <w:p w:rsidR="004F4E09" w:rsidRPr="008A5D78" w:rsidRDefault="004F4E09" w:rsidP="004F4E09">
      <w:pPr>
        <w:pStyle w:val="a6"/>
        <w:ind w:left="840" w:hanging="360"/>
        <w:rPr>
          <w:rFonts w:cs="Times New Roman"/>
          <w:noProof/>
          <w:color w:val="000000" w:themeColor="text1"/>
          <w:szCs w:val="24"/>
        </w:rPr>
      </w:pPr>
    </w:p>
    <w:p w:rsidR="004F4E09" w:rsidRPr="008A5D78" w:rsidRDefault="004F4E09" w:rsidP="004F4E09">
      <w:pPr>
        <w:pStyle w:val="a6"/>
        <w:ind w:left="426"/>
        <w:rPr>
          <w:rFonts w:cs="Times New Roman"/>
          <w:b/>
          <w:noProof/>
          <w:color w:val="000000" w:themeColor="text1"/>
          <w:szCs w:val="24"/>
        </w:rPr>
      </w:pPr>
      <w:r w:rsidRPr="008A5D78">
        <w:rPr>
          <w:rFonts w:cs="Times New Roman"/>
          <w:b/>
          <w:noProof/>
          <w:color w:val="000000" w:themeColor="text1"/>
          <w:szCs w:val="24"/>
        </w:rPr>
        <w:t>Project on oil and gas exploration technologies (PPT presentation)</w:t>
      </w:r>
    </w:p>
    <w:p w:rsidR="004F4E09" w:rsidRPr="008A5D78" w:rsidRDefault="004F4E09" w:rsidP="004F4E09">
      <w:pPr>
        <w:pStyle w:val="a6"/>
        <w:ind w:left="426"/>
        <w:rPr>
          <w:rFonts w:cs="Times New Roman"/>
          <w:b/>
          <w:noProof/>
          <w:color w:val="000000" w:themeColor="text1"/>
          <w:szCs w:val="24"/>
        </w:rPr>
      </w:pPr>
      <w:r w:rsidRPr="008A5D78">
        <w:rPr>
          <w:rFonts w:cs="Times New Roman"/>
          <w:b/>
          <w:noProof/>
          <w:color w:val="000000" w:themeColor="text1"/>
          <w:szCs w:val="24"/>
        </w:rPr>
        <w:lastRenderedPageBreak/>
        <w:t xml:space="preserve">15 minutes presentation on unconventional oil and gas field exploration (take one oilfield you know as an example). </w:t>
      </w:r>
    </w:p>
    <w:p w:rsidR="004F4E09" w:rsidRPr="008A5D78" w:rsidRDefault="004F4E09" w:rsidP="004F4E09">
      <w:pPr>
        <w:rPr>
          <w:rFonts w:cs="Times New Roman"/>
          <w:b/>
          <w:noProof/>
          <w:color w:val="000000" w:themeColor="text1"/>
          <w:szCs w:val="24"/>
        </w:rPr>
      </w:pPr>
      <w:r w:rsidRPr="008A5D78">
        <w:rPr>
          <w:rFonts w:cs="Times New Roman"/>
          <w:b/>
          <w:noProof/>
          <w:color w:val="000000" w:themeColor="text1"/>
          <w:szCs w:val="24"/>
        </w:rPr>
        <w:t>3. Course Material</w:t>
      </w:r>
    </w:p>
    <w:p w:rsidR="004F4E09" w:rsidRPr="008A5D78" w:rsidRDefault="004F4E09" w:rsidP="004F4E09">
      <w:pPr>
        <w:rPr>
          <w:rFonts w:cs="Times New Roman"/>
          <w:b/>
          <w:noProof/>
          <w:color w:val="000000" w:themeColor="text1"/>
          <w:szCs w:val="24"/>
        </w:rPr>
      </w:pPr>
      <w:r w:rsidRPr="008A5D78">
        <w:rPr>
          <w:rFonts w:cs="Times New Roman"/>
          <w:b/>
          <w:noProof/>
          <w:color w:val="000000" w:themeColor="text1"/>
          <w:szCs w:val="24"/>
        </w:rPr>
        <w:t>Required Text:</w:t>
      </w:r>
    </w:p>
    <w:p w:rsidR="004F4E09" w:rsidRPr="008A5D78" w:rsidRDefault="004F4E09" w:rsidP="004F4E09">
      <w:pPr>
        <w:pStyle w:val="a6"/>
        <w:numPr>
          <w:ilvl w:val="0"/>
          <w:numId w:val="9"/>
        </w:numPr>
        <w:spacing w:line="240" w:lineRule="auto"/>
        <w:rPr>
          <w:rFonts w:cs="Times New Roman"/>
          <w:noProof/>
          <w:color w:val="000000" w:themeColor="text1"/>
        </w:rPr>
      </w:pPr>
      <w:r w:rsidRPr="008A5D78">
        <w:rPr>
          <w:rFonts w:cs="Times New Roman"/>
          <w:noProof/>
          <w:color w:val="000000" w:themeColor="text1"/>
        </w:rPr>
        <w:t xml:space="preserve">Elements of petroleum geology. Richard C. Selley. 2nd edition </w:t>
      </w:r>
    </w:p>
    <w:p w:rsidR="004F4E09" w:rsidRPr="008A5D78" w:rsidRDefault="004F4E09" w:rsidP="004F4E09">
      <w:pPr>
        <w:pStyle w:val="a6"/>
        <w:numPr>
          <w:ilvl w:val="0"/>
          <w:numId w:val="9"/>
        </w:numPr>
        <w:spacing w:line="240" w:lineRule="auto"/>
        <w:rPr>
          <w:rFonts w:cs="Times New Roman"/>
          <w:noProof/>
          <w:color w:val="000000" w:themeColor="text1"/>
        </w:rPr>
      </w:pPr>
      <w:r w:rsidRPr="008A5D78">
        <w:rPr>
          <w:rFonts w:cs="Times New Roman"/>
          <w:noProof/>
          <w:color w:val="000000" w:themeColor="text1"/>
        </w:rPr>
        <w:t>Basin analysis: principles and application. Allen P A, Allen J R. 2005</w:t>
      </w:r>
    </w:p>
    <w:p w:rsidR="004F4E09" w:rsidRPr="008A5D78" w:rsidRDefault="004F4E09" w:rsidP="004F4E09">
      <w:pPr>
        <w:contextualSpacing/>
        <w:rPr>
          <w:rFonts w:cs="Times New Roman"/>
          <w:noProof/>
          <w:color w:val="000000" w:themeColor="text1"/>
        </w:rPr>
      </w:pPr>
    </w:p>
    <w:p w:rsidR="004F4E09" w:rsidRPr="008A5D78" w:rsidRDefault="004F4E09" w:rsidP="004F4E09">
      <w:pPr>
        <w:spacing w:before="240"/>
        <w:rPr>
          <w:rFonts w:cs="Times New Roman"/>
          <w:b/>
          <w:noProof/>
          <w:color w:val="000000" w:themeColor="text1"/>
          <w:szCs w:val="24"/>
        </w:rPr>
      </w:pPr>
      <w:r w:rsidRPr="008A5D78">
        <w:rPr>
          <w:rFonts w:cs="Times New Roman"/>
          <w:b/>
          <w:noProof/>
          <w:color w:val="000000" w:themeColor="text1"/>
          <w:szCs w:val="24"/>
        </w:rPr>
        <w:t>Required Reading</w:t>
      </w:r>
    </w:p>
    <w:p w:rsidR="004F4E09" w:rsidRPr="008A5D78" w:rsidRDefault="004F4E09" w:rsidP="004F4E09">
      <w:pPr>
        <w:pStyle w:val="a6"/>
        <w:numPr>
          <w:ilvl w:val="0"/>
          <w:numId w:val="8"/>
        </w:numPr>
        <w:spacing w:line="240" w:lineRule="auto"/>
        <w:rPr>
          <w:rFonts w:cs="Times New Roman"/>
          <w:noProof/>
          <w:color w:val="000000" w:themeColor="text1"/>
        </w:rPr>
      </w:pPr>
      <w:r w:rsidRPr="008A5D78">
        <w:rPr>
          <w:rFonts w:cs="Times New Roman"/>
          <w:noProof/>
          <w:color w:val="000000" w:themeColor="text1"/>
        </w:rPr>
        <w:t>3-D Structural Geology. A Practical Guide to Quantitative Surface and Subsurface Map Interpretation, 2nd ed. Woodcock N. GROSHONG R. H. JR. 2006.</w:t>
      </w:r>
    </w:p>
    <w:p w:rsidR="004F4E09" w:rsidRPr="008A5D78" w:rsidRDefault="004F4E09" w:rsidP="004F4E09">
      <w:pPr>
        <w:pStyle w:val="a6"/>
        <w:numPr>
          <w:ilvl w:val="0"/>
          <w:numId w:val="8"/>
        </w:numPr>
        <w:spacing w:line="240" w:lineRule="auto"/>
        <w:rPr>
          <w:rFonts w:cs="Times New Roman"/>
          <w:noProof/>
          <w:color w:val="000000" w:themeColor="text1"/>
        </w:rPr>
      </w:pPr>
      <w:r w:rsidRPr="008A5D78">
        <w:rPr>
          <w:rFonts w:cs="Times New Roman"/>
          <w:noProof/>
          <w:color w:val="000000" w:themeColor="text1"/>
        </w:rPr>
        <w:t>Carbonate Reservoir Characterization[M]. Jerry Lucia B, Springer Berlin Heidelberg, 2007.</w:t>
      </w:r>
    </w:p>
    <w:p w:rsidR="004F4E09" w:rsidRPr="008A5D78" w:rsidRDefault="004F4E09" w:rsidP="004F4E09">
      <w:pPr>
        <w:pStyle w:val="a6"/>
        <w:numPr>
          <w:ilvl w:val="0"/>
          <w:numId w:val="8"/>
        </w:numPr>
        <w:spacing w:line="240" w:lineRule="auto"/>
        <w:rPr>
          <w:rFonts w:cs="Times New Roman"/>
          <w:noProof/>
          <w:color w:val="000000" w:themeColor="text1"/>
        </w:rPr>
      </w:pPr>
      <w:r w:rsidRPr="008A5D78">
        <w:rPr>
          <w:rFonts w:cs="Times New Roman"/>
          <w:noProof/>
          <w:color w:val="000000" w:themeColor="text1"/>
        </w:rPr>
        <w:t>Field Methods for Petroleum Geologists. Assaad F A. .2009.</w:t>
      </w:r>
    </w:p>
    <w:p w:rsidR="004F4E09" w:rsidRPr="008A5D78" w:rsidRDefault="004F4E09" w:rsidP="004F4E09">
      <w:pPr>
        <w:pStyle w:val="a6"/>
        <w:numPr>
          <w:ilvl w:val="0"/>
          <w:numId w:val="8"/>
        </w:numPr>
        <w:spacing w:line="240" w:lineRule="auto"/>
        <w:rPr>
          <w:rFonts w:cs="Times New Roman"/>
          <w:noProof/>
          <w:color w:val="000000" w:themeColor="text1"/>
        </w:rPr>
      </w:pPr>
      <w:r w:rsidRPr="008A5D78">
        <w:rPr>
          <w:rFonts w:cs="Times New Roman"/>
          <w:noProof/>
          <w:color w:val="000000" w:themeColor="text1"/>
        </w:rPr>
        <w:t>Principles of Structural Geology[M]. Suppe J. Prentice-Hall, 1985.</w:t>
      </w:r>
    </w:p>
    <w:p w:rsidR="004F4E09" w:rsidRPr="008A5D78" w:rsidRDefault="004F4E09" w:rsidP="004F4E09">
      <w:pPr>
        <w:pStyle w:val="a6"/>
        <w:numPr>
          <w:ilvl w:val="0"/>
          <w:numId w:val="8"/>
        </w:numPr>
        <w:spacing w:line="240" w:lineRule="auto"/>
        <w:rPr>
          <w:rFonts w:cs="Times New Roman"/>
          <w:noProof/>
          <w:color w:val="000000" w:themeColor="text1"/>
        </w:rPr>
      </w:pPr>
      <w:r w:rsidRPr="008A5D78">
        <w:rPr>
          <w:rFonts w:cs="Times New Roman"/>
          <w:noProof/>
          <w:color w:val="000000" w:themeColor="text1"/>
        </w:rPr>
        <w:t>Sedimentary Environments: Processes, Facies and Stratigraphy. H.G. Reading (Ed.)</w:t>
      </w:r>
    </w:p>
    <w:p w:rsidR="004F4E09" w:rsidRPr="008A5D78" w:rsidRDefault="004F4E09" w:rsidP="004F4E09">
      <w:pPr>
        <w:rPr>
          <w:rFonts w:cs="Times New Roman"/>
          <w:b/>
          <w:noProof/>
          <w:color w:val="000000" w:themeColor="text1"/>
          <w:szCs w:val="24"/>
        </w:rPr>
      </w:pPr>
      <w:r w:rsidRPr="008A5D78">
        <w:rPr>
          <w:rFonts w:cs="Times New Roman"/>
          <w:b/>
          <w:noProof/>
          <w:color w:val="000000" w:themeColor="text1"/>
          <w:szCs w:val="24"/>
        </w:rPr>
        <w:t>4. Course Evaluation</w:t>
      </w:r>
    </w:p>
    <w:p w:rsidR="004F4E09" w:rsidRPr="008A5D78" w:rsidRDefault="004F4E09" w:rsidP="004F4E09">
      <w:pPr>
        <w:rPr>
          <w:rFonts w:cs="Times New Roman"/>
          <w:noProof/>
          <w:color w:val="000000" w:themeColor="text1"/>
          <w:szCs w:val="24"/>
        </w:rPr>
      </w:pPr>
      <w:r w:rsidRPr="008A5D78">
        <w:rPr>
          <w:rFonts w:cs="Times New Roman"/>
          <w:noProof/>
          <w:color w:val="000000" w:themeColor="text1"/>
          <w:szCs w:val="24"/>
        </w:rPr>
        <w:t>In order to successfully pass the course, students will be expected to complete the activities listed below. Weights indicate the contribution to the final course grade.</w:t>
      </w:r>
    </w:p>
    <w:p w:rsidR="004F4E09" w:rsidRPr="008A5D78" w:rsidRDefault="004F4E09" w:rsidP="004F4E09">
      <w:pPr>
        <w:rPr>
          <w:rFonts w:cs="Times New Roman"/>
          <w:noProof/>
          <w:color w:val="000000" w:themeColor="text1"/>
          <w:szCs w:val="24"/>
        </w:rPr>
      </w:pPr>
    </w:p>
    <w:p w:rsidR="004F4E09" w:rsidRPr="008A5D78" w:rsidRDefault="004F4E09" w:rsidP="004F4E09">
      <w:pPr>
        <w:rPr>
          <w:rFonts w:cs="Times New Roman"/>
          <w:noProof/>
          <w:color w:val="000000" w:themeColor="text1"/>
          <w:szCs w:val="24"/>
        </w:rPr>
      </w:pPr>
      <w:r w:rsidRPr="008A5D78">
        <w:rPr>
          <w:rFonts w:cs="Times New Roman"/>
          <w:noProof/>
          <w:color w:val="000000" w:themeColor="text1"/>
          <w:szCs w:val="24"/>
        </w:rPr>
        <w:t xml:space="preserve">Attendance, in-class activities (10%): This component of the final grade is based upon your contribution to the class in the form of attendance, class activities and tests or on class PPT presentation. Any number of unannounced tests or PPT presentation may be given during the semester. A test or PPT presentation may cover material from the assigned reading, any previous class period, or the current class period. </w:t>
      </w:r>
    </w:p>
    <w:p w:rsidR="004F4E09" w:rsidRPr="008A5D78" w:rsidRDefault="004F4E09" w:rsidP="004F4E09">
      <w:pPr>
        <w:rPr>
          <w:rFonts w:cs="Times New Roman"/>
          <w:noProof/>
          <w:color w:val="000000" w:themeColor="text1"/>
          <w:szCs w:val="24"/>
        </w:rPr>
      </w:pPr>
      <w:r w:rsidRPr="008A5D78">
        <w:rPr>
          <w:rFonts w:cs="Times New Roman"/>
          <w:noProof/>
          <w:color w:val="000000" w:themeColor="text1"/>
          <w:szCs w:val="24"/>
        </w:rPr>
        <w:t>Homework and exercises (20%): homework and exercises are based on the knowledege and contents of the class, and may be given at or after the class.</w:t>
      </w:r>
    </w:p>
    <w:p w:rsidR="004F4E09" w:rsidRPr="008A5D78" w:rsidRDefault="004F4E09" w:rsidP="004F4E09">
      <w:pPr>
        <w:rPr>
          <w:rFonts w:cs="Times New Roman"/>
          <w:noProof/>
          <w:color w:val="000000" w:themeColor="text1"/>
          <w:szCs w:val="24"/>
        </w:rPr>
      </w:pPr>
    </w:p>
    <w:p w:rsidR="004F4E09" w:rsidRPr="008A5D78" w:rsidRDefault="004F4E09" w:rsidP="004F4E09">
      <w:pPr>
        <w:rPr>
          <w:rFonts w:cs="Times New Roman"/>
          <w:noProof/>
          <w:color w:val="000000" w:themeColor="text1"/>
          <w:szCs w:val="24"/>
        </w:rPr>
      </w:pPr>
      <w:r w:rsidRPr="008A5D78">
        <w:rPr>
          <w:rFonts w:cs="Times New Roman"/>
          <w:noProof/>
          <w:color w:val="000000" w:themeColor="text1"/>
          <w:szCs w:val="24"/>
        </w:rPr>
        <w:t xml:space="preserve">Final Projects (70%): Final project may be based upon the reading of textbook, report or published papers. Several topics will be given at the end of class, and you will be </w:t>
      </w:r>
      <w:r w:rsidRPr="008A5D78">
        <w:rPr>
          <w:rFonts w:cs="Times New Roman"/>
          <w:noProof/>
          <w:color w:val="000000" w:themeColor="text1"/>
          <w:szCs w:val="24"/>
        </w:rPr>
        <w:lastRenderedPageBreak/>
        <w:t>finishedn the report in one week. PPT presentation is also required. Both PPt and report shall include the abstract, introduction, main body, analysis, and conclusion.</w:t>
      </w:r>
    </w:p>
    <w:p w:rsidR="004F4E09" w:rsidRPr="008A5D78" w:rsidRDefault="004F4E09" w:rsidP="004F4E09">
      <w:pPr>
        <w:rPr>
          <w:rFonts w:cs="Times New Roman"/>
          <w:b/>
          <w:noProof/>
          <w:color w:val="000000" w:themeColor="text1"/>
          <w:szCs w:val="24"/>
        </w:rPr>
      </w:pPr>
    </w:p>
    <w:p w:rsidR="004F4E09" w:rsidRPr="008A5D78" w:rsidRDefault="004F4E09" w:rsidP="004F4E09">
      <w:pPr>
        <w:rPr>
          <w:rFonts w:cs="Times New Roman"/>
          <w:b/>
          <w:noProof/>
          <w:color w:val="000000" w:themeColor="text1"/>
          <w:szCs w:val="24"/>
        </w:rPr>
      </w:pPr>
      <w:r w:rsidRPr="008A5D78">
        <w:rPr>
          <w:rFonts w:cs="Times New Roman"/>
          <w:b/>
          <w:noProof/>
          <w:color w:val="000000" w:themeColor="text1"/>
          <w:szCs w:val="24"/>
        </w:rPr>
        <w:t>5. Course Policies</w:t>
      </w:r>
    </w:p>
    <w:p w:rsidR="004F4E09" w:rsidRPr="008A5D78" w:rsidRDefault="004F4E09" w:rsidP="004F4E09">
      <w:pPr>
        <w:rPr>
          <w:rFonts w:cs="Times New Roman"/>
          <w:noProof/>
          <w:color w:val="000000" w:themeColor="text1"/>
          <w:szCs w:val="24"/>
        </w:rPr>
      </w:pPr>
      <w:r w:rsidRPr="008A5D78">
        <w:rPr>
          <w:rFonts w:cs="Times New Roman"/>
          <w:noProof/>
          <w:color w:val="000000" w:themeColor="text1"/>
          <w:szCs w:val="24"/>
        </w:rPr>
        <w:t xml:space="preserve">Attendance and preparation for class: You are expectecd to attend all scheduled class sessions with your reading and supplementary materials. </w:t>
      </w:r>
    </w:p>
    <w:p w:rsidR="004F4E09" w:rsidRPr="008A5D78" w:rsidRDefault="004F4E09" w:rsidP="004F4E09">
      <w:pPr>
        <w:rPr>
          <w:rFonts w:cs="Times New Roman"/>
          <w:noProof/>
          <w:color w:val="000000" w:themeColor="text1"/>
          <w:szCs w:val="24"/>
        </w:rPr>
      </w:pPr>
    </w:p>
    <w:p w:rsidR="004F4E09" w:rsidRPr="008A5D78" w:rsidRDefault="004F4E09" w:rsidP="004F4E09">
      <w:pPr>
        <w:rPr>
          <w:rFonts w:cs="Times New Roman"/>
          <w:noProof/>
          <w:color w:val="000000" w:themeColor="text1"/>
          <w:szCs w:val="24"/>
        </w:rPr>
      </w:pPr>
      <w:r w:rsidRPr="008A5D78">
        <w:rPr>
          <w:rFonts w:cs="Times New Roman"/>
          <w:noProof/>
          <w:color w:val="000000" w:themeColor="text1"/>
          <w:szCs w:val="24"/>
        </w:rPr>
        <w:t xml:space="preserve">Absences: Absence from class is inexcusable and will result in a reduction in your performance evaluation. In the event you have an excused absence from the class (e.g. a job interview, sickness or visa issue) you must contact the instructor ahead of time. </w:t>
      </w:r>
    </w:p>
    <w:p w:rsidR="004F4E09" w:rsidRPr="008A5D78" w:rsidRDefault="004F4E09" w:rsidP="004F4E09">
      <w:pPr>
        <w:rPr>
          <w:rFonts w:cs="Times New Roman"/>
          <w:noProof/>
          <w:color w:val="000000" w:themeColor="text1"/>
          <w:szCs w:val="24"/>
        </w:rPr>
      </w:pPr>
      <w:r w:rsidRPr="008A5D78">
        <w:rPr>
          <w:rFonts w:cs="Times New Roman"/>
          <w:noProof/>
          <w:color w:val="000000" w:themeColor="text1"/>
          <w:szCs w:val="24"/>
        </w:rPr>
        <w:t xml:space="preserve">Assignments: In both the professional and academic world, you must meet the deadlines. </w:t>
      </w:r>
    </w:p>
    <w:p w:rsidR="004F4E09" w:rsidRPr="008A5D78" w:rsidRDefault="004F4E09" w:rsidP="00CF23B7">
      <w:pPr>
        <w:spacing w:line="240" w:lineRule="auto"/>
        <w:jc w:val="both"/>
        <w:rPr>
          <w:noProof/>
          <w:color w:val="000000" w:themeColor="text1"/>
        </w:rPr>
      </w:pPr>
    </w:p>
    <w:p w:rsidR="00F253B5" w:rsidRPr="008A5D78" w:rsidRDefault="00F253B5" w:rsidP="00F253B5">
      <w:pPr>
        <w:pStyle w:val="3"/>
        <w:rPr>
          <w:noProof/>
          <w:color w:val="000000" w:themeColor="text1"/>
        </w:rPr>
      </w:pPr>
      <w:bookmarkStart w:id="41" w:name="_Toc99530949"/>
      <w:bookmarkStart w:id="42" w:name="_Toc100299990"/>
      <w:r w:rsidRPr="008A5D78">
        <w:rPr>
          <w:rFonts w:hint="eastAsia"/>
          <w:noProof/>
          <w:color w:val="000000" w:themeColor="text1"/>
        </w:rPr>
        <w:t>油藏地质基本技能实训</w:t>
      </w:r>
      <w:bookmarkEnd w:id="41"/>
      <w:bookmarkEnd w:id="42"/>
    </w:p>
    <w:p w:rsidR="00F253B5" w:rsidRPr="008A5D78" w:rsidRDefault="00F253B5" w:rsidP="00F253B5">
      <w:pPr>
        <w:spacing w:line="240" w:lineRule="auto"/>
        <w:rPr>
          <w:noProof/>
          <w:color w:val="000000" w:themeColor="text1"/>
        </w:rPr>
      </w:pPr>
      <w:r w:rsidRPr="008A5D78">
        <w:rPr>
          <w:noProof/>
          <w:color w:val="000000" w:themeColor="text1"/>
        </w:rPr>
        <w:drawing>
          <wp:inline distT="0" distB="0" distL="0" distR="0" wp14:anchorId="415F8D8A" wp14:editId="09C5B2E4">
            <wp:extent cx="731520" cy="7315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标志8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inline>
        </w:drawing>
      </w:r>
      <w:r w:rsidRPr="008A5D78">
        <w:rPr>
          <w:noProof/>
          <w:color w:val="000000" w:themeColor="text1"/>
        </w:rPr>
        <w:t xml:space="preserve"> </w:t>
      </w:r>
      <w:r w:rsidRPr="008A5D78">
        <w:rPr>
          <w:noProof/>
          <w:color w:val="000000" w:themeColor="text1"/>
        </w:rPr>
        <w:drawing>
          <wp:inline distT="0" distB="0" distL="0" distR="0" wp14:anchorId="52FCA258" wp14:editId="40ECEB13">
            <wp:extent cx="1729740" cy="302889"/>
            <wp:effectExtent l="0" t="0" r="381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校名-校标蓝 (2).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0950" cy="325865"/>
                    </a:xfrm>
                    <a:prstGeom prst="rect">
                      <a:avLst/>
                    </a:prstGeom>
                  </pic:spPr>
                </pic:pic>
              </a:graphicData>
            </a:graphic>
          </wp:inline>
        </w:drawing>
      </w:r>
    </w:p>
    <w:p w:rsidR="00F253B5" w:rsidRPr="008A5D78" w:rsidRDefault="00F253B5" w:rsidP="00F253B5">
      <w:pPr>
        <w:spacing w:line="240" w:lineRule="auto"/>
        <w:jc w:val="center"/>
        <w:rPr>
          <w:b/>
          <w:noProof/>
          <w:color w:val="000000" w:themeColor="text1"/>
          <w:sz w:val="36"/>
        </w:rPr>
      </w:pPr>
    </w:p>
    <w:p w:rsidR="00F253B5" w:rsidRPr="008A5D78" w:rsidRDefault="00F253B5" w:rsidP="00F253B5">
      <w:pPr>
        <w:spacing w:line="240" w:lineRule="auto"/>
        <w:jc w:val="center"/>
        <w:rPr>
          <w:b/>
          <w:noProof/>
          <w:color w:val="000000" w:themeColor="text1"/>
          <w:sz w:val="36"/>
        </w:rPr>
      </w:pPr>
      <w:r w:rsidRPr="008A5D78">
        <w:rPr>
          <w:b/>
          <w:noProof/>
          <w:color w:val="000000" w:themeColor="text1"/>
          <w:sz w:val="36"/>
        </w:rPr>
        <w:t>Course Syllabus</w:t>
      </w:r>
    </w:p>
    <w:p w:rsidR="00F253B5" w:rsidRPr="008A5D78" w:rsidRDefault="00F253B5" w:rsidP="00F253B5">
      <w:pPr>
        <w:spacing w:line="240" w:lineRule="auto"/>
        <w:jc w:val="center"/>
        <w:rPr>
          <w:b/>
          <w:noProof/>
          <w:color w:val="000000" w:themeColor="text1"/>
          <w:sz w:val="28"/>
        </w:rPr>
      </w:pPr>
      <w:bookmarkStart w:id="43" w:name="OLE_LINK86"/>
      <w:r w:rsidRPr="008A5D78">
        <w:rPr>
          <w:b/>
          <w:noProof/>
          <w:color w:val="000000" w:themeColor="text1"/>
          <w:sz w:val="28"/>
        </w:rPr>
        <w:t>Basic Skills Training of Reservoir Geology</w:t>
      </w:r>
      <w:bookmarkEnd w:id="43"/>
      <w:r w:rsidRPr="008A5D78">
        <w:rPr>
          <w:b/>
          <w:noProof/>
          <w:color w:val="000000" w:themeColor="text1"/>
          <w:sz w:val="28"/>
        </w:rPr>
        <w:t xml:space="preserve"> (SZ01013)</w:t>
      </w:r>
    </w:p>
    <w:p w:rsidR="00F253B5" w:rsidRPr="008A5D78" w:rsidRDefault="00F253B5" w:rsidP="00F253B5">
      <w:pPr>
        <w:spacing w:line="240" w:lineRule="auto"/>
        <w:rPr>
          <w:b/>
          <w:noProof/>
          <w:color w:val="000000" w:themeColor="text1"/>
          <w:sz w:val="28"/>
        </w:rPr>
      </w:pPr>
    </w:p>
    <w:tbl>
      <w:tblPr>
        <w:tblStyle w:val="a5"/>
        <w:tblW w:w="0" w:type="auto"/>
        <w:tblLook w:val="04A0" w:firstRow="1" w:lastRow="0" w:firstColumn="1" w:lastColumn="0" w:noHBand="0" w:noVBand="1"/>
      </w:tblPr>
      <w:tblGrid>
        <w:gridCol w:w="2218"/>
        <w:gridCol w:w="1445"/>
        <w:gridCol w:w="2801"/>
        <w:gridCol w:w="2058"/>
      </w:tblGrid>
      <w:tr w:rsidR="008A5D78" w:rsidRPr="008A5D78" w:rsidTr="004F4E09">
        <w:tc>
          <w:tcPr>
            <w:tcW w:w="2337" w:type="dxa"/>
          </w:tcPr>
          <w:p w:rsidR="00F253B5" w:rsidRPr="008A5D78" w:rsidRDefault="00F253B5" w:rsidP="004F4E09">
            <w:pPr>
              <w:jc w:val="center"/>
              <w:rPr>
                <w:noProof/>
                <w:color w:val="000000" w:themeColor="text1"/>
              </w:rPr>
            </w:pPr>
            <w:r w:rsidRPr="008A5D78">
              <w:rPr>
                <w:noProof/>
                <w:color w:val="000000" w:themeColor="text1"/>
              </w:rPr>
              <w:t>Course Credits</w:t>
            </w:r>
          </w:p>
        </w:tc>
        <w:tc>
          <w:tcPr>
            <w:tcW w:w="1618" w:type="dxa"/>
          </w:tcPr>
          <w:p w:rsidR="00F253B5" w:rsidRPr="008A5D78" w:rsidRDefault="00E448DB" w:rsidP="004F4E09">
            <w:pPr>
              <w:jc w:val="center"/>
              <w:rPr>
                <w:noProof/>
                <w:color w:val="000000" w:themeColor="text1"/>
              </w:rPr>
            </w:pPr>
            <w:r w:rsidRPr="008A5D78">
              <w:rPr>
                <w:rFonts w:hint="eastAsia"/>
                <w:noProof/>
                <w:color w:val="000000" w:themeColor="text1"/>
              </w:rPr>
              <w:t>2</w:t>
            </w:r>
          </w:p>
        </w:tc>
        <w:tc>
          <w:tcPr>
            <w:tcW w:w="3057" w:type="dxa"/>
          </w:tcPr>
          <w:p w:rsidR="00F253B5" w:rsidRPr="008A5D78" w:rsidRDefault="00F253B5" w:rsidP="004F4E09">
            <w:pPr>
              <w:jc w:val="center"/>
              <w:rPr>
                <w:noProof/>
                <w:color w:val="000000" w:themeColor="text1"/>
              </w:rPr>
            </w:pPr>
            <w:r w:rsidRPr="008A5D78">
              <w:rPr>
                <w:noProof/>
                <w:color w:val="000000" w:themeColor="text1"/>
              </w:rPr>
              <w:t>Toal Course Hours</w:t>
            </w:r>
          </w:p>
        </w:tc>
        <w:tc>
          <w:tcPr>
            <w:tcW w:w="2338" w:type="dxa"/>
          </w:tcPr>
          <w:p w:rsidR="00F253B5" w:rsidRPr="008A5D78" w:rsidRDefault="00E448DB" w:rsidP="004F4E09">
            <w:pPr>
              <w:jc w:val="center"/>
              <w:rPr>
                <w:noProof/>
                <w:color w:val="000000" w:themeColor="text1"/>
              </w:rPr>
            </w:pPr>
            <w:r w:rsidRPr="008A5D78">
              <w:rPr>
                <w:rFonts w:hint="eastAsia"/>
                <w:noProof/>
                <w:color w:val="000000" w:themeColor="text1"/>
              </w:rPr>
              <w:t>32</w:t>
            </w:r>
          </w:p>
        </w:tc>
      </w:tr>
      <w:tr w:rsidR="008A5D78" w:rsidRPr="008A5D78" w:rsidTr="004F4E09">
        <w:tc>
          <w:tcPr>
            <w:tcW w:w="2337" w:type="dxa"/>
          </w:tcPr>
          <w:p w:rsidR="00F253B5" w:rsidRPr="008A5D78" w:rsidRDefault="00F253B5" w:rsidP="004F4E09">
            <w:pPr>
              <w:jc w:val="center"/>
              <w:rPr>
                <w:noProof/>
                <w:color w:val="000000" w:themeColor="text1"/>
              </w:rPr>
            </w:pPr>
            <w:r w:rsidRPr="008A5D78">
              <w:rPr>
                <w:noProof/>
                <w:color w:val="000000" w:themeColor="text1"/>
              </w:rPr>
              <w:t>Lecture Hours</w:t>
            </w:r>
          </w:p>
        </w:tc>
        <w:tc>
          <w:tcPr>
            <w:tcW w:w="1618" w:type="dxa"/>
          </w:tcPr>
          <w:p w:rsidR="00F253B5" w:rsidRPr="008A5D78" w:rsidRDefault="00E448DB" w:rsidP="004F4E09">
            <w:pPr>
              <w:jc w:val="center"/>
              <w:rPr>
                <w:noProof/>
                <w:color w:val="000000" w:themeColor="text1"/>
              </w:rPr>
            </w:pPr>
            <w:r w:rsidRPr="008A5D78">
              <w:rPr>
                <w:rFonts w:hint="eastAsia"/>
                <w:noProof/>
                <w:color w:val="000000" w:themeColor="text1"/>
              </w:rPr>
              <w:t>12</w:t>
            </w:r>
          </w:p>
        </w:tc>
        <w:tc>
          <w:tcPr>
            <w:tcW w:w="3057" w:type="dxa"/>
          </w:tcPr>
          <w:p w:rsidR="00F253B5" w:rsidRPr="008A5D78" w:rsidRDefault="00F253B5" w:rsidP="004F4E09">
            <w:pPr>
              <w:jc w:val="center"/>
              <w:rPr>
                <w:noProof/>
                <w:color w:val="000000" w:themeColor="text1"/>
              </w:rPr>
            </w:pPr>
            <w:r w:rsidRPr="008A5D78">
              <w:rPr>
                <w:noProof/>
                <w:color w:val="000000" w:themeColor="text1"/>
              </w:rPr>
              <w:t>Experiment Hours</w:t>
            </w:r>
          </w:p>
        </w:tc>
        <w:tc>
          <w:tcPr>
            <w:tcW w:w="2338" w:type="dxa"/>
          </w:tcPr>
          <w:p w:rsidR="00F253B5" w:rsidRPr="008A5D78" w:rsidRDefault="00F253B5" w:rsidP="004F4E09">
            <w:pPr>
              <w:jc w:val="center"/>
              <w:rPr>
                <w:noProof/>
                <w:color w:val="000000" w:themeColor="text1"/>
              </w:rPr>
            </w:pPr>
            <w:r w:rsidRPr="008A5D78">
              <w:rPr>
                <w:noProof/>
                <w:color w:val="000000" w:themeColor="text1"/>
              </w:rPr>
              <w:t>/</w:t>
            </w:r>
          </w:p>
        </w:tc>
      </w:tr>
      <w:tr w:rsidR="008A5D78" w:rsidRPr="008A5D78" w:rsidTr="004F4E09">
        <w:tc>
          <w:tcPr>
            <w:tcW w:w="2337" w:type="dxa"/>
          </w:tcPr>
          <w:p w:rsidR="00F253B5" w:rsidRPr="008A5D78" w:rsidRDefault="00F253B5" w:rsidP="004F4E09">
            <w:pPr>
              <w:jc w:val="center"/>
              <w:rPr>
                <w:noProof/>
                <w:color w:val="000000" w:themeColor="text1"/>
              </w:rPr>
            </w:pPr>
            <w:r w:rsidRPr="008A5D78">
              <w:rPr>
                <w:noProof/>
                <w:color w:val="000000" w:themeColor="text1"/>
              </w:rPr>
              <w:t>Programming Hours</w:t>
            </w:r>
          </w:p>
        </w:tc>
        <w:tc>
          <w:tcPr>
            <w:tcW w:w="1618" w:type="dxa"/>
          </w:tcPr>
          <w:p w:rsidR="00F253B5" w:rsidRPr="008A5D78" w:rsidRDefault="00E448DB" w:rsidP="004F4E09">
            <w:pPr>
              <w:jc w:val="center"/>
              <w:rPr>
                <w:noProof/>
                <w:color w:val="000000" w:themeColor="text1"/>
              </w:rPr>
            </w:pPr>
            <w:r w:rsidRPr="008A5D78">
              <w:rPr>
                <w:rFonts w:hint="eastAsia"/>
                <w:noProof/>
                <w:color w:val="000000" w:themeColor="text1"/>
              </w:rPr>
              <w:t>20</w:t>
            </w:r>
          </w:p>
        </w:tc>
        <w:tc>
          <w:tcPr>
            <w:tcW w:w="3057" w:type="dxa"/>
          </w:tcPr>
          <w:p w:rsidR="00F253B5" w:rsidRPr="008A5D78" w:rsidRDefault="00F253B5" w:rsidP="004F4E09">
            <w:pPr>
              <w:jc w:val="center"/>
              <w:rPr>
                <w:noProof/>
                <w:color w:val="000000" w:themeColor="text1"/>
              </w:rPr>
            </w:pPr>
            <w:r w:rsidRPr="008A5D78">
              <w:rPr>
                <w:noProof/>
                <w:color w:val="000000" w:themeColor="text1"/>
              </w:rPr>
              <w:t>Other Practical Hours</w:t>
            </w:r>
          </w:p>
        </w:tc>
        <w:tc>
          <w:tcPr>
            <w:tcW w:w="2338" w:type="dxa"/>
          </w:tcPr>
          <w:p w:rsidR="00F253B5" w:rsidRPr="008A5D78" w:rsidRDefault="00F253B5" w:rsidP="004F4E09">
            <w:pPr>
              <w:jc w:val="center"/>
              <w:rPr>
                <w:noProof/>
                <w:color w:val="000000" w:themeColor="text1"/>
              </w:rPr>
            </w:pPr>
            <w:r w:rsidRPr="008A5D78">
              <w:rPr>
                <w:noProof/>
                <w:color w:val="000000" w:themeColor="text1"/>
              </w:rPr>
              <w:t>/</w:t>
            </w:r>
          </w:p>
        </w:tc>
      </w:tr>
      <w:tr w:rsidR="008A5D78" w:rsidRPr="008A5D78" w:rsidTr="004F4E09">
        <w:tc>
          <w:tcPr>
            <w:tcW w:w="9350" w:type="dxa"/>
            <w:gridSpan w:val="4"/>
            <w:vAlign w:val="center"/>
          </w:tcPr>
          <w:p w:rsidR="00F253B5" w:rsidRPr="008A5D78" w:rsidRDefault="00F253B5" w:rsidP="004F4E09">
            <w:pPr>
              <w:rPr>
                <w:noProof/>
                <w:color w:val="000000" w:themeColor="text1"/>
              </w:rPr>
            </w:pPr>
            <w:r w:rsidRPr="008A5D78">
              <w:rPr>
                <w:noProof/>
                <w:color w:val="000000" w:themeColor="text1"/>
              </w:rPr>
              <w:lastRenderedPageBreak/>
              <w:t>Course Instructors:Liu Taixun</w:t>
            </w:r>
          </w:p>
        </w:tc>
      </w:tr>
      <w:tr w:rsidR="00F253B5" w:rsidRPr="008A5D78" w:rsidTr="004F4E09">
        <w:tc>
          <w:tcPr>
            <w:tcW w:w="9350" w:type="dxa"/>
            <w:gridSpan w:val="4"/>
          </w:tcPr>
          <w:p w:rsidR="00F253B5" w:rsidRPr="008A5D78" w:rsidRDefault="00F253B5" w:rsidP="004F4E09">
            <w:pPr>
              <w:rPr>
                <w:noProof/>
                <w:color w:val="000000" w:themeColor="text1"/>
              </w:rPr>
            </w:pPr>
            <w:r w:rsidRPr="008A5D78">
              <w:rPr>
                <w:noProof/>
                <w:color w:val="000000" w:themeColor="text1"/>
              </w:rPr>
              <w:t xml:space="preserve">Course Website:  </w:t>
            </w:r>
          </w:p>
        </w:tc>
      </w:tr>
    </w:tbl>
    <w:p w:rsidR="00F253B5" w:rsidRPr="008A5D78" w:rsidRDefault="00F253B5" w:rsidP="00F253B5">
      <w:pPr>
        <w:spacing w:line="240" w:lineRule="auto"/>
        <w:rPr>
          <w:b/>
          <w:noProof/>
          <w:color w:val="000000" w:themeColor="text1"/>
          <w:sz w:val="28"/>
        </w:rPr>
      </w:pPr>
    </w:p>
    <w:p w:rsidR="00F253B5" w:rsidRPr="008A5D78" w:rsidRDefault="00F253B5" w:rsidP="00F253B5">
      <w:pPr>
        <w:spacing w:line="360" w:lineRule="auto"/>
        <w:rPr>
          <w:b/>
          <w:noProof/>
          <w:color w:val="000000" w:themeColor="text1"/>
          <w:sz w:val="28"/>
        </w:rPr>
      </w:pPr>
      <w:r w:rsidRPr="008A5D78">
        <w:rPr>
          <w:b/>
          <w:noProof/>
          <w:color w:val="000000" w:themeColor="text1"/>
          <w:sz w:val="28"/>
        </w:rPr>
        <w:t>1. Objectives and Learning Outcomes</w:t>
      </w:r>
    </w:p>
    <w:p w:rsidR="00F253B5" w:rsidRPr="008A5D78" w:rsidRDefault="00F253B5" w:rsidP="00F253B5">
      <w:pPr>
        <w:spacing w:line="360" w:lineRule="auto"/>
        <w:rPr>
          <w:noProof/>
          <w:color w:val="000000" w:themeColor="text1"/>
        </w:rPr>
      </w:pPr>
      <w:r w:rsidRPr="008A5D78">
        <w:rPr>
          <w:noProof/>
          <w:color w:val="000000" w:themeColor="text1"/>
        </w:rPr>
        <w:t xml:space="preserve">This course is a professional optional course for master of geological engineering. Through this course, students can integrate the knowledge of </w:t>
      </w:r>
      <w:bookmarkStart w:id="44" w:name="OLE_LINK19"/>
      <w:bookmarkStart w:id="45" w:name="OLE_LINK20"/>
      <w:r w:rsidRPr="008A5D78">
        <w:rPr>
          <w:noProof/>
          <w:color w:val="000000" w:themeColor="text1"/>
        </w:rPr>
        <w:t>geology, seismology, logging</w:t>
      </w:r>
      <w:bookmarkEnd w:id="44"/>
      <w:bookmarkEnd w:id="45"/>
      <w:r w:rsidRPr="008A5D78">
        <w:rPr>
          <w:noProof/>
          <w:color w:val="000000" w:themeColor="text1"/>
        </w:rPr>
        <w:t xml:space="preserve">, computer and other disciplines. They can preliminarily grasp the basic theory, professional knowledge and technical means to analyze and study the basic geological problems of reservoirs, such as core observation, stratigraphic correlation, structural interpretation, </w:t>
      </w:r>
      <w:bookmarkStart w:id="46" w:name="OLE_LINK17"/>
      <w:bookmarkStart w:id="47" w:name="OLE_LINK18"/>
      <w:r w:rsidRPr="008A5D78">
        <w:rPr>
          <w:noProof/>
          <w:color w:val="000000" w:themeColor="text1"/>
        </w:rPr>
        <w:t>sedimentary facies</w:t>
      </w:r>
      <w:bookmarkEnd w:id="46"/>
      <w:bookmarkEnd w:id="47"/>
      <w:r w:rsidRPr="008A5D78">
        <w:rPr>
          <w:noProof/>
          <w:color w:val="000000" w:themeColor="text1"/>
        </w:rPr>
        <w:t xml:space="preserve"> analysis, reservoirs modeling, reserve calculation and other common skills. Upon sucessful completion of the course, students should be able to:</w:t>
      </w:r>
    </w:p>
    <w:p w:rsidR="00F253B5" w:rsidRPr="008A5D78" w:rsidRDefault="00F253B5" w:rsidP="00F253B5">
      <w:pPr>
        <w:pStyle w:val="a6"/>
        <w:numPr>
          <w:ilvl w:val="0"/>
          <w:numId w:val="4"/>
        </w:numPr>
        <w:spacing w:line="360" w:lineRule="auto"/>
        <w:ind w:left="450" w:hanging="450"/>
        <w:rPr>
          <w:noProof/>
          <w:color w:val="000000" w:themeColor="text1"/>
        </w:rPr>
      </w:pPr>
      <w:r w:rsidRPr="008A5D78">
        <w:rPr>
          <w:noProof/>
          <w:color w:val="000000" w:themeColor="text1"/>
        </w:rPr>
        <w:t xml:space="preserve">Understand the concept and basic principles of stratigraphic correlation, seismic interpretation, Facies analysis, </w:t>
      </w:r>
      <w:bookmarkStart w:id="48" w:name="OLE_LINK11"/>
      <w:bookmarkStart w:id="49" w:name="OLE_LINK12"/>
      <w:r w:rsidRPr="008A5D78">
        <w:rPr>
          <w:noProof/>
          <w:color w:val="000000" w:themeColor="text1"/>
        </w:rPr>
        <w:t>reservoir</w:t>
      </w:r>
      <w:bookmarkEnd w:id="48"/>
      <w:bookmarkEnd w:id="49"/>
      <w:r w:rsidRPr="008A5D78">
        <w:rPr>
          <w:noProof/>
          <w:color w:val="000000" w:themeColor="text1"/>
        </w:rPr>
        <w:t xml:space="preserve"> evaluation, reservoir modeling and its applications in petroleum exploration and development; </w:t>
      </w:r>
    </w:p>
    <w:p w:rsidR="00F253B5" w:rsidRPr="008A5D78" w:rsidRDefault="00F253B5" w:rsidP="00F253B5">
      <w:pPr>
        <w:pStyle w:val="a6"/>
        <w:numPr>
          <w:ilvl w:val="0"/>
          <w:numId w:val="4"/>
        </w:numPr>
        <w:spacing w:line="360" w:lineRule="auto"/>
        <w:ind w:left="450" w:hanging="450"/>
        <w:rPr>
          <w:noProof/>
          <w:color w:val="000000" w:themeColor="text1"/>
        </w:rPr>
      </w:pPr>
      <w:bookmarkStart w:id="50" w:name="OLE_LINK7"/>
      <w:r w:rsidRPr="008A5D78">
        <w:rPr>
          <w:noProof/>
          <w:color w:val="000000" w:themeColor="text1"/>
        </w:rPr>
        <w:t xml:space="preserve">Be able to correlate the reservoir according to core data, seismic data, logging data, and be able to draw the strata column chart, stratigraphic correlation section, and </w:t>
      </w:r>
      <w:bookmarkStart w:id="51" w:name="OLE_LINK28"/>
      <w:r w:rsidRPr="008A5D78">
        <w:rPr>
          <w:noProof/>
          <w:color w:val="000000" w:themeColor="text1"/>
        </w:rPr>
        <w:t>isochore</w:t>
      </w:r>
      <w:bookmarkEnd w:id="51"/>
      <w:r w:rsidRPr="008A5D78">
        <w:rPr>
          <w:noProof/>
          <w:color w:val="000000" w:themeColor="text1"/>
        </w:rPr>
        <w:t xml:space="preserve"> map.</w:t>
      </w:r>
    </w:p>
    <w:p w:rsidR="00F253B5" w:rsidRPr="008A5D78" w:rsidRDefault="00F253B5" w:rsidP="00F253B5">
      <w:pPr>
        <w:pStyle w:val="a6"/>
        <w:numPr>
          <w:ilvl w:val="0"/>
          <w:numId w:val="4"/>
        </w:numPr>
        <w:spacing w:line="360" w:lineRule="auto"/>
        <w:ind w:left="450" w:hanging="450"/>
        <w:rPr>
          <w:noProof/>
          <w:color w:val="000000" w:themeColor="text1"/>
        </w:rPr>
      </w:pPr>
      <w:r w:rsidRPr="008A5D78">
        <w:rPr>
          <w:noProof/>
          <w:color w:val="000000" w:themeColor="text1"/>
        </w:rPr>
        <w:t>Be able to</w:t>
      </w:r>
      <w:bookmarkEnd w:id="50"/>
      <w:r w:rsidRPr="008A5D78">
        <w:rPr>
          <w:noProof/>
          <w:color w:val="000000" w:themeColor="text1"/>
        </w:rPr>
        <w:t xml:space="preserve"> </w:t>
      </w:r>
      <w:r w:rsidRPr="008A5D78">
        <w:rPr>
          <w:rFonts w:hint="eastAsia"/>
          <w:noProof/>
          <w:color w:val="000000" w:themeColor="text1"/>
        </w:rPr>
        <w:t>interpret</w:t>
      </w:r>
      <w:r w:rsidRPr="008A5D78">
        <w:rPr>
          <w:noProof/>
          <w:color w:val="000000" w:themeColor="text1"/>
        </w:rPr>
        <w:t xml:space="preserve"> </w:t>
      </w:r>
      <w:r w:rsidRPr="008A5D78">
        <w:rPr>
          <w:rFonts w:hint="eastAsia"/>
          <w:noProof/>
          <w:color w:val="000000" w:themeColor="text1"/>
        </w:rPr>
        <w:t>the</w:t>
      </w:r>
      <w:r w:rsidRPr="008A5D78">
        <w:rPr>
          <w:noProof/>
          <w:color w:val="000000" w:themeColor="text1"/>
        </w:rPr>
        <w:t xml:space="preserve"> </w:t>
      </w:r>
      <w:r w:rsidRPr="008A5D78">
        <w:rPr>
          <w:rFonts w:hint="eastAsia"/>
          <w:noProof/>
          <w:color w:val="000000" w:themeColor="text1"/>
        </w:rPr>
        <w:t>reservoir</w:t>
      </w:r>
      <w:r w:rsidRPr="008A5D78">
        <w:rPr>
          <w:noProof/>
          <w:color w:val="000000" w:themeColor="text1"/>
        </w:rPr>
        <w:t xml:space="preserve"> structure and analyze the structural feature according to seismic data, and be able to draw the structure map of reservior</w:t>
      </w:r>
      <w:r w:rsidRPr="008A5D78">
        <w:rPr>
          <w:rFonts w:hint="eastAsia"/>
          <w:noProof/>
          <w:color w:val="000000" w:themeColor="text1"/>
        </w:rPr>
        <w:t>.</w:t>
      </w:r>
      <w:r w:rsidRPr="008A5D78">
        <w:rPr>
          <w:noProof/>
          <w:color w:val="000000" w:themeColor="text1"/>
        </w:rPr>
        <w:t xml:space="preserve"> </w:t>
      </w:r>
    </w:p>
    <w:p w:rsidR="00F253B5" w:rsidRPr="008A5D78" w:rsidRDefault="00F253B5" w:rsidP="00F253B5">
      <w:pPr>
        <w:pStyle w:val="a6"/>
        <w:numPr>
          <w:ilvl w:val="0"/>
          <w:numId w:val="4"/>
        </w:numPr>
        <w:spacing w:line="360" w:lineRule="auto"/>
        <w:ind w:left="426" w:hanging="426"/>
        <w:rPr>
          <w:noProof/>
          <w:color w:val="000000" w:themeColor="text1"/>
        </w:rPr>
      </w:pPr>
      <w:bookmarkStart w:id="52" w:name="OLE_LINK15"/>
      <w:bookmarkStart w:id="53" w:name="OLE_LINK16"/>
      <w:r w:rsidRPr="008A5D78">
        <w:rPr>
          <w:noProof/>
          <w:color w:val="000000" w:themeColor="text1"/>
        </w:rPr>
        <w:t>Be able to</w:t>
      </w:r>
      <w:bookmarkEnd w:id="52"/>
      <w:bookmarkEnd w:id="53"/>
      <w:r w:rsidRPr="008A5D78">
        <w:rPr>
          <w:noProof/>
          <w:color w:val="000000" w:themeColor="text1"/>
        </w:rPr>
        <w:t xml:space="preserve"> analyze the </w:t>
      </w:r>
      <w:bookmarkStart w:id="54" w:name="OLE_LINK23"/>
      <w:bookmarkStart w:id="55" w:name="OLE_LINK24"/>
      <w:r w:rsidRPr="008A5D78">
        <w:rPr>
          <w:noProof/>
          <w:color w:val="000000" w:themeColor="text1"/>
        </w:rPr>
        <w:t>sedimentary facies</w:t>
      </w:r>
      <w:bookmarkEnd w:id="54"/>
      <w:bookmarkEnd w:id="55"/>
      <w:r w:rsidRPr="008A5D78">
        <w:rPr>
          <w:noProof/>
          <w:color w:val="000000" w:themeColor="text1"/>
        </w:rPr>
        <w:t xml:space="preserve"> acorrding to</w:t>
      </w:r>
      <w:r w:rsidRPr="008A5D78">
        <w:rPr>
          <w:color w:val="000000" w:themeColor="text1"/>
        </w:rPr>
        <w:t xml:space="preserve"> </w:t>
      </w:r>
      <w:r w:rsidRPr="008A5D78">
        <w:rPr>
          <w:noProof/>
          <w:color w:val="000000" w:themeColor="text1"/>
        </w:rPr>
        <w:t xml:space="preserve">geology, seismology and logging data, </w:t>
      </w:r>
      <w:bookmarkStart w:id="56" w:name="OLE_LINK8"/>
      <w:bookmarkStart w:id="57" w:name="OLE_LINK6"/>
      <w:r w:rsidRPr="008A5D78">
        <w:rPr>
          <w:noProof/>
          <w:color w:val="000000" w:themeColor="text1"/>
        </w:rPr>
        <w:t>and be able to draw</w:t>
      </w:r>
      <w:bookmarkEnd w:id="56"/>
      <w:r w:rsidRPr="008A5D78">
        <w:rPr>
          <w:noProof/>
          <w:color w:val="000000" w:themeColor="text1"/>
        </w:rPr>
        <w:t xml:space="preserve"> </w:t>
      </w:r>
      <w:bookmarkStart w:id="58" w:name="OLE_LINK27"/>
      <w:r w:rsidRPr="008A5D78">
        <w:rPr>
          <w:noProof/>
          <w:color w:val="000000" w:themeColor="text1"/>
        </w:rPr>
        <w:t>the</w:t>
      </w:r>
      <w:bookmarkEnd w:id="57"/>
      <w:r w:rsidRPr="008A5D78">
        <w:rPr>
          <w:noProof/>
          <w:color w:val="000000" w:themeColor="text1"/>
        </w:rPr>
        <w:t xml:space="preserve"> facie analysis column chart, </w:t>
      </w:r>
      <w:bookmarkStart w:id="59" w:name="OLE_LINK25"/>
      <w:bookmarkStart w:id="60" w:name="OLE_LINK26"/>
      <w:r w:rsidRPr="008A5D78">
        <w:rPr>
          <w:noProof/>
          <w:color w:val="000000" w:themeColor="text1"/>
        </w:rPr>
        <w:t>sedimentary facies</w:t>
      </w:r>
      <w:bookmarkEnd w:id="59"/>
      <w:bookmarkEnd w:id="60"/>
      <w:r w:rsidRPr="008A5D78">
        <w:rPr>
          <w:noProof/>
          <w:color w:val="000000" w:themeColor="text1"/>
        </w:rPr>
        <w:t xml:space="preserve"> section, and sedimentary facies map.</w:t>
      </w:r>
      <w:bookmarkEnd w:id="58"/>
    </w:p>
    <w:p w:rsidR="00F253B5" w:rsidRPr="008A5D78" w:rsidRDefault="00F253B5" w:rsidP="00F253B5">
      <w:pPr>
        <w:pStyle w:val="a6"/>
        <w:numPr>
          <w:ilvl w:val="0"/>
          <w:numId w:val="4"/>
        </w:numPr>
        <w:spacing w:line="360" w:lineRule="auto"/>
        <w:ind w:left="450" w:hanging="450"/>
        <w:rPr>
          <w:noProof/>
          <w:color w:val="000000" w:themeColor="text1"/>
        </w:rPr>
      </w:pPr>
      <w:bookmarkStart w:id="61" w:name="OLE_LINK13"/>
      <w:bookmarkStart w:id="62" w:name="OLE_LINK14"/>
      <w:r w:rsidRPr="008A5D78">
        <w:rPr>
          <w:noProof/>
          <w:color w:val="000000" w:themeColor="text1"/>
        </w:rPr>
        <w:t>Be able to evaluate reservoir property comprehensively.</w:t>
      </w:r>
    </w:p>
    <w:p w:rsidR="00F253B5" w:rsidRPr="008A5D78" w:rsidRDefault="00F253B5" w:rsidP="00F253B5">
      <w:pPr>
        <w:pStyle w:val="a6"/>
        <w:numPr>
          <w:ilvl w:val="0"/>
          <w:numId w:val="4"/>
        </w:numPr>
        <w:spacing w:line="360" w:lineRule="auto"/>
        <w:ind w:left="450" w:hanging="450"/>
        <w:rPr>
          <w:noProof/>
          <w:color w:val="000000" w:themeColor="text1"/>
        </w:rPr>
      </w:pPr>
      <w:r w:rsidRPr="008A5D78">
        <w:rPr>
          <w:noProof/>
          <w:color w:val="000000" w:themeColor="text1"/>
        </w:rPr>
        <w:t>Be able to use</w:t>
      </w:r>
      <w:bookmarkEnd w:id="61"/>
      <w:bookmarkEnd w:id="62"/>
      <w:r w:rsidRPr="008A5D78">
        <w:rPr>
          <w:noProof/>
          <w:color w:val="000000" w:themeColor="text1"/>
        </w:rPr>
        <w:t xml:space="preserve"> </w:t>
      </w:r>
      <w:r w:rsidRPr="008A5D78">
        <w:rPr>
          <w:rFonts w:hint="eastAsia"/>
          <w:noProof/>
          <w:color w:val="000000" w:themeColor="text1"/>
        </w:rPr>
        <w:t>geomodeling</w:t>
      </w:r>
      <w:r w:rsidRPr="008A5D78">
        <w:rPr>
          <w:noProof/>
          <w:color w:val="000000" w:themeColor="text1"/>
        </w:rPr>
        <w:t xml:space="preserve"> software as a tool to </w:t>
      </w:r>
      <w:r w:rsidRPr="008A5D78">
        <w:rPr>
          <w:rFonts w:hint="eastAsia"/>
          <w:noProof/>
          <w:color w:val="000000" w:themeColor="text1"/>
        </w:rPr>
        <w:t>build</w:t>
      </w:r>
      <w:r w:rsidRPr="008A5D78">
        <w:rPr>
          <w:noProof/>
          <w:color w:val="000000" w:themeColor="text1"/>
        </w:rPr>
        <w:t xml:space="preserve"> stratigraphic model</w:t>
      </w:r>
      <w:r w:rsidRPr="008A5D78">
        <w:rPr>
          <w:rFonts w:hint="eastAsia"/>
          <w:noProof/>
          <w:color w:val="000000" w:themeColor="text1"/>
        </w:rPr>
        <w:t>,</w:t>
      </w:r>
      <w:r w:rsidRPr="008A5D78">
        <w:rPr>
          <w:noProof/>
          <w:color w:val="000000" w:themeColor="text1"/>
        </w:rPr>
        <w:t xml:space="preserve"> structural model, facies model, porosity model, permeabilty model and water saturation model.</w:t>
      </w:r>
    </w:p>
    <w:p w:rsidR="00F253B5" w:rsidRPr="008A5D78" w:rsidRDefault="00F253B5" w:rsidP="00F253B5">
      <w:pPr>
        <w:pStyle w:val="a6"/>
        <w:numPr>
          <w:ilvl w:val="0"/>
          <w:numId w:val="4"/>
        </w:numPr>
        <w:spacing w:line="360" w:lineRule="auto"/>
        <w:ind w:left="450" w:hanging="450"/>
        <w:rPr>
          <w:noProof/>
          <w:color w:val="000000" w:themeColor="text1"/>
        </w:rPr>
      </w:pPr>
      <w:r w:rsidRPr="008A5D78">
        <w:rPr>
          <w:noProof/>
          <w:color w:val="000000" w:themeColor="text1"/>
        </w:rPr>
        <w:lastRenderedPageBreak/>
        <w:t>Be able to use reserve parameters to caculate reserve of reservoir.</w:t>
      </w:r>
    </w:p>
    <w:p w:rsidR="00F253B5" w:rsidRPr="008A5D78" w:rsidRDefault="00F253B5" w:rsidP="00F253B5">
      <w:pPr>
        <w:spacing w:line="360" w:lineRule="auto"/>
        <w:rPr>
          <w:b/>
          <w:noProof/>
          <w:color w:val="000000" w:themeColor="text1"/>
          <w:sz w:val="28"/>
        </w:rPr>
      </w:pPr>
      <w:r w:rsidRPr="008A5D78">
        <w:rPr>
          <w:b/>
          <w:noProof/>
          <w:color w:val="000000" w:themeColor="text1"/>
          <w:sz w:val="28"/>
        </w:rPr>
        <w:t>2. Course Content</w:t>
      </w:r>
    </w:p>
    <w:p w:rsidR="00F253B5" w:rsidRPr="008A5D78" w:rsidRDefault="00F253B5" w:rsidP="00F253B5">
      <w:pPr>
        <w:spacing w:line="360" w:lineRule="auto"/>
        <w:rPr>
          <w:rFonts w:cs="Times New Roman"/>
          <w:b/>
          <w:noProof/>
          <w:color w:val="000000" w:themeColor="text1"/>
          <w:szCs w:val="24"/>
        </w:rPr>
      </w:pPr>
      <w:r w:rsidRPr="008A5D78">
        <w:rPr>
          <w:rFonts w:cs="Times New Roman"/>
          <w:b/>
          <w:noProof/>
          <w:color w:val="000000" w:themeColor="text1"/>
          <w:szCs w:val="24"/>
        </w:rPr>
        <w:t xml:space="preserve">Chapter 1 introduction (1 </w:t>
      </w:r>
      <w:bookmarkStart w:id="63" w:name="OLE_LINK30"/>
      <w:r w:rsidRPr="008A5D78">
        <w:rPr>
          <w:rFonts w:cs="Times New Roman"/>
          <w:b/>
          <w:noProof/>
          <w:color w:val="000000" w:themeColor="text1"/>
          <w:szCs w:val="24"/>
        </w:rPr>
        <w:t>Course</w:t>
      </w:r>
      <w:bookmarkEnd w:id="63"/>
      <w:r w:rsidRPr="008A5D78">
        <w:rPr>
          <w:rFonts w:cs="Times New Roman"/>
          <w:b/>
          <w:noProof/>
          <w:color w:val="000000" w:themeColor="text1"/>
          <w:szCs w:val="24"/>
        </w:rPr>
        <w:t xml:space="preserve"> hour)</w:t>
      </w:r>
    </w:p>
    <w:p w:rsidR="00F253B5" w:rsidRPr="008A5D78" w:rsidRDefault="00F253B5" w:rsidP="00F253B5">
      <w:pPr>
        <w:spacing w:line="360" w:lineRule="auto"/>
        <w:rPr>
          <w:rFonts w:cs="Times New Roman"/>
          <w:color w:val="000000" w:themeColor="text1"/>
          <w:szCs w:val="24"/>
        </w:rPr>
      </w:pPr>
      <w:r w:rsidRPr="008A5D78">
        <w:rPr>
          <w:rFonts w:cs="Times New Roman"/>
          <w:color w:val="000000" w:themeColor="text1"/>
          <w:szCs w:val="24"/>
        </w:rPr>
        <w:t>This chapter introduces the research content and development history, course nature, course objectives, course framework and assessment requirements of Basic Skills Training of Reservoir Geology.</w:t>
      </w:r>
    </w:p>
    <w:p w:rsidR="00F253B5" w:rsidRPr="008A5D78" w:rsidRDefault="00F253B5" w:rsidP="00F253B5">
      <w:pPr>
        <w:spacing w:line="360" w:lineRule="auto"/>
        <w:rPr>
          <w:rFonts w:cs="Times New Roman"/>
          <w:b/>
          <w:noProof/>
          <w:color w:val="000000" w:themeColor="text1"/>
          <w:szCs w:val="24"/>
        </w:rPr>
      </w:pPr>
      <w:r w:rsidRPr="008A5D78">
        <w:rPr>
          <w:rFonts w:cs="Times New Roman"/>
          <w:b/>
          <w:noProof/>
          <w:color w:val="000000" w:themeColor="text1"/>
          <w:szCs w:val="24"/>
        </w:rPr>
        <w:t>Chapter 2</w:t>
      </w:r>
      <w:bookmarkStart w:id="64" w:name="OLE_LINK36"/>
      <w:r w:rsidRPr="008A5D78">
        <w:rPr>
          <w:rFonts w:cs="Times New Roman"/>
          <w:b/>
          <w:noProof/>
          <w:color w:val="000000" w:themeColor="text1"/>
          <w:szCs w:val="24"/>
        </w:rPr>
        <w:t xml:space="preserve"> Core Observation </w:t>
      </w:r>
      <w:bookmarkEnd w:id="64"/>
      <w:r w:rsidRPr="008A5D78">
        <w:rPr>
          <w:rFonts w:cs="Times New Roman"/>
          <w:b/>
          <w:noProof/>
          <w:color w:val="000000" w:themeColor="text1"/>
          <w:szCs w:val="24"/>
        </w:rPr>
        <w:t xml:space="preserve">and Comprehensive Analysis of </w:t>
      </w:r>
      <w:bookmarkStart w:id="65" w:name="OLE_LINK33"/>
      <w:r w:rsidRPr="008A5D78">
        <w:rPr>
          <w:rFonts w:cs="Times New Roman"/>
          <w:b/>
          <w:noProof/>
          <w:color w:val="000000" w:themeColor="text1"/>
          <w:szCs w:val="24"/>
        </w:rPr>
        <w:t>Key Wells</w:t>
      </w:r>
      <w:bookmarkStart w:id="66" w:name="OLE_LINK40"/>
      <w:r w:rsidRPr="008A5D78">
        <w:rPr>
          <w:rFonts w:cs="Times New Roman"/>
          <w:b/>
          <w:noProof/>
          <w:color w:val="000000" w:themeColor="text1"/>
          <w:szCs w:val="24"/>
        </w:rPr>
        <w:t xml:space="preserve"> (Core Wells)</w:t>
      </w:r>
      <w:bookmarkEnd w:id="65"/>
      <w:r w:rsidRPr="008A5D78">
        <w:rPr>
          <w:rFonts w:cs="Times New Roman"/>
          <w:b/>
          <w:noProof/>
          <w:color w:val="000000" w:themeColor="text1"/>
          <w:szCs w:val="24"/>
        </w:rPr>
        <w:t xml:space="preserve"> </w:t>
      </w:r>
      <w:bookmarkEnd w:id="66"/>
      <w:r w:rsidRPr="008A5D78">
        <w:rPr>
          <w:rFonts w:cs="Times New Roman"/>
          <w:b/>
          <w:noProof/>
          <w:color w:val="000000" w:themeColor="text1"/>
          <w:szCs w:val="24"/>
        </w:rPr>
        <w:t>(3 Course Hours)</w:t>
      </w:r>
    </w:p>
    <w:p w:rsidR="00F253B5" w:rsidRPr="008A5D78" w:rsidRDefault="00F253B5" w:rsidP="00F253B5">
      <w:pPr>
        <w:spacing w:line="360" w:lineRule="auto"/>
        <w:rPr>
          <w:rFonts w:cs="Times New Roman"/>
          <w:color w:val="000000" w:themeColor="text1"/>
          <w:szCs w:val="24"/>
        </w:rPr>
      </w:pPr>
      <w:r w:rsidRPr="008A5D78">
        <w:rPr>
          <w:rFonts w:cs="Times New Roman"/>
          <w:color w:val="000000" w:themeColor="text1"/>
          <w:szCs w:val="24"/>
        </w:rPr>
        <w:t xml:space="preserve">A </w:t>
      </w:r>
      <w:bookmarkStart w:id="67" w:name="OLE_LINK37"/>
      <w:r w:rsidRPr="008A5D78">
        <w:rPr>
          <w:rFonts w:cs="Times New Roman"/>
          <w:color w:val="000000" w:themeColor="text1"/>
          <w:szCs w:val="24"/>
        </w:rPr>
        <w:t>comprehensive analysis column</w:t>
      </w:r>
      <w:bookmarkStart w:id="68" w:name="OLE_LINK38"/>
      <w:bookmarkEnd w:id="67"/>
      <w:r w:rsidRPr="008A5D78">
        <w:rPr>
          <w:rFonts w:cs="Times New Roman"/>
          <w:color w:val="000000" w:themeColor="text1"/>
          <w:szCs w:val="24"/>
        </w:rPr>
        <w:t xml:space="preserve"> of core wells</w:t>
      </w:r>
      <w:bookmarkEnd w:id="68"/>
      <w:r w:rsidRPr="008A5D78">
        <w:rPr>
          <w:rFonts w:cs="Times New Roman"/>
          <w:color w:val="000000" w:themeColor="text1"/>
          <w:szCs w:val="24"/>
        </w:rPr>
        <w:t xml:space="preserve"> will be compiled on the basis of core observation and description, thin slice identification, combined with particle size analysis, reservoir physical analysis, paleontology analysis and other data.</w:t>
      </w:r>
    </w:p>
    <w:p w:rsidR="00F253B5" w:rsidRPr="008A5D78" w:rsidRDefault="00F253B5" w:rsidP="00F253B5">
      <w:pPr>
        <w:spacing w:line="360" w:lineRule="auto"/>
        <w:rPr>
          <w:rFonts w:cs="Times New Roman"/>
          <w:noProof/>
          <w:color w:val="000000" w:themeColor="text1"/>
          <w:szCs w:val="24"/>
        </w:rPr>
      </w:pPr>
      <w:r w:rsidRPr="008A5D78">
        <w:rPr>
          <w:rFonts w:cs="Times New Roman"/>
          <w:color w:val="000000" w:themeColor="text1"/>
          <w:szCs w:val="24"/>
        </w:rPr>
        <w:t xml:space="preserve">3.1 </w:t>
      </w:r>
      <w:r w:rsidRPr="008A5D78">
        <w:rPr>
          <w:rFonts w:cs="Times New Roman"/>
          <w:noProof/>
          <w:color w:val="000000" w:themeColor="text1"/>
          <w:szCs w:val="24"/>
        </w:rPr>
        <w:t>Observation and description of core</w:t>
      </w:r>
    </w:p>
    <w:p w:rsidR="00F253B5" w:rsidRPr="008A5D78" w:rsidRDefault="00F253B5" w:rsidP="00F253B5">
      <w:pPr>
        <w:spacing w:line="360" w:lineRule="auto"/>
        <w:rPr>
          <w:rFonts w:cs="Times New Roman"/>
          <w:color w:val="000000" w:themeColor="text1"/>
          <w:szCs w:val="24"/>
        </w:rPr>
      </w:pPr>
      <w:r w:rsidRPr="008A5D78">
        <w:rPr>
          <w:rFonts w:cs="Times New Roman"/>
          <w:noProof/>
          <w:color w:val="000000" w:themeColor="text1"/>
          <w:szCs w:val="24"/>
        </w:rPr>
        <w:t xml:space="preserve">3.2 Making comprehensive analysis column </w:t>
      </w:r>
      <w:r w:rsidRPr="008A5D78">
        <w:rPr>
          <w:rFonts w:cs="Times New Roman"/>
          <w:color w:val="000000" w:themeColor="text1"/>
          <w:szCs w:val="24"/>
        </w:rPr>
        <w:t>of core wells</w:t>
      </w:r>
    </w:p>
    <w:p w:rsidR="00F253B5" w:rsidRPr="008A5D78" w:rsidRDefault="00F253B5" w:rsidP="00F253B5">
      <w:pPr>
        <w:spacing w:line="360" w:lineRule="auto"/>
        <w:rPr>
          <w:rFonts w:cs="Times New Roman"/>
          <w:b/>
          <w:color w:val="000000" w:themeColor="text1"/>
          <w:szCs w:val="24"/>
        </w:rPr>
      </w:pPr>
      <w:r w:rsidRPr="008A5D78">
        <w:rPr>
          <w:rFonts w:cs="Times New Roman"/>
          <w:b/>
          <w:color w:val="000000" w:themeColor="text1"/>
          <w:szCs w:val="24"/>
        </w:rPr>
        <w:t xml:space="preserve">Chapter 3 Division and correlation of strata and oil layers (10 </w:t>
      </w:r>
      <w:r w:rsidRPr="008A5D78">
        <w:rPr>
          <w:rFonts w:cs="Times New Roman"/>
          <w:b/>
          <w:noProof/>
          <w:color w:val="000000" w:themeColor="text1"/>
          <w:szCs w:val="24"/>
        </w:rPr>
        <w:t>Course</w:t>
      </w:r>
      <w:r w:rsidRPr="008A5D78">
        <w:rPr>
          <w:rFonts w:cs="Times New Roman"/>
          <w:b/>
          <w:color w:val="000000" w:themeColor="text1"/>
          <w:szCs w:val="24"/>
        </w:rPr>
        <w:t xml:space="preserve"> hours)</w:t>
      </w:r>
    </w:p>
    <w:p w:rsidR="00F253B5" w:rsidRPr="008A5D78" w:rsidRDefault="00F253B5" w:rsidP="00F253B5">
      <w:pPr>
        <w:spacing w:line="360" w:lineRule="auto"/>
        <w:rPr>
          <w:rFonts w:cs="Times New Roman"/>
          <w:color w:val="000000" w:themeColor="text1"/>
          <w:szCs w:val="24"/>
        </w:rPr>
      </w:pPr>
      <w:r w:rsidRPr="008A5D78">
        <w:rPr>
          <w:rFonts w:cs="Times New Roman"/>
          <w:color w:val="000000" w:themeColor="text1"/>
          <w:szCs w:val="24"/>
        </w:rPr>
        <w:t xml:space="preserve">Based on logging data, the division and correlation of stratum and oil layers are carried out, and the basis, method and process of </w:t>
      </w:r>
      <w:bookmarkStart w:id="69" w:name="OLE_LINK32"/>
      <w:r w:rsidRPr="008A5D78">
        <w:rPr>
          <w:rFonts w:cs="Times New Roman"/>
          <w:color w:val="000000" w:themeColor="text1"/>
          <w:szCs w:val="24"/>
        </w:rPr>
        <w:t>division</w:t>
      </w:r>
      <w:bookmarkEnd w:id="69"/>
      <w:r w:rsidRPr="008A5D78">
        <w:rPr>
          <w:rFonts w:cs="Times New Roman"/>
          <w:color w:val="000000" w:themeColor="text1"/>
          <w:szCs w:val="24"/>
        </w:rPr>
        <w:t xml:space="preserve"> and </w:t>
      </w:r>
      <w:bookmarkStart w:id="70" w:name="OLE_LINK34"/>
      <w:r w:rsidRPr="008A5D78">
        <w:rPr>
          <w:rFonts w:cs="Times New Roman"/>
          <w:color w:val="000000" w:themeColor="text1"/>
          <w:szCs w:val="24"/>
        </w:rPr>
        <w:t>correlation</w:t>
      </w:r>
      <w:bookmarkEnd w:id="70"/>
      <w:r w:rsidRPr="008A5D78">
        <w:rPr>
          <w:rFonts w:cs="Times New Roman"/>
          <w:color w:val="000000" w:themeColor="text1"/>
          <w:szCs w:val="24"/>
        </w:rPr>
        <w:t xml:space="preserve"> should be mastered. The key profile of oil layer correlation will be compiled by geological software.</w:t>
      </w:r>
    </w:p>
    <w:p w:rsidR="00F253B5" w:rsidRPr="008A5D78" w:rsidRDefault="00F253B5" w:rsidP="00F253B5">
      <w:pPr>
        <w:spacing w:line="360" w:lineRule="auto"/>
        <w:rPr>
          <w:rFonts w:cs="Times New Roman"/>
          <w:noProof/>
          <w:color w:val="000000" w:themeColor="text1"/>
          <w:szCs w:val="24"/>
        </w:rPr>
      </w:pPr>
      <w:r w:rsidRPr="008A5D78">
        <w:rPr>
          <w:rFonts w:cs="Times New Roman"/>
          <w:color w:val="000000" w:themeColor="text1"/>
          <w:szCs w:val="24"/>
        </w:rPr>
        <w:t xml:space="preserve">3.1 Division of </w:t>
      </w:r>
      <w:proofErr w:type="spellStart"/>
      <w:r w:rsidRPr="008A5D78">
        <w:rPr>
          <w:rFonts w:cs="Times New Roman"/>
          <w:color w:val="000000" w:themeColor="text1"/>
          <w:szCs w:val="24"/>
        </w:rPr>
        <w:t>reservior</w:t>
      </w:r>
      <w:proofErr w:type="spellEnd"/>
      <w:r w:rsidRPr="008A5D78">
        <w:rPr>
          <w:rFonts w:cs="Times New Roman"/>
          <w:color w:val="000000" w:themeColor="text1"/>
          <w:szCs w:val="24"/>
        </w:rPr>
        <w:t xml:space="preserve"> units of </w:t>
      </w:r>
      <w:r w:rsidRPr="008A5D78">
        <w:rPr>
          <w:rFonts w:cs="Times New Roman"/>
          <w:noProof/>
          <w:color w:val="000000" w:themeColor="text1"/>
          <w:szCs w:val="24"/>
        </w:rPr>
        <w:t>key wells (core wells)</w:t>
      </w:r>
    </w:p>
    <w:p w:rsidR="00F253B5" w:rsidRPr="008A5D78" w:rsidRDefault="00F253B5" w:rsidP="00F253B5">
      <w:pPr>
        <w:spacing w:line="360" w:lineRule="auto"/>
        <w:rPr>
          <w:rFonts w:cs="Times New Roman"/>
          <w:color w:val="000000" w:themeColor="text1"/>
          <w:szCs w:val="24"/>
        </w:rPr>
      </w:pPr>
      <w:r w:rsidRPr="008A5D78">
        <w:rPr>
          <w:rFonts w:cs="Times New Roman"/>
          <w:noProof/>
          <w:color w:val="000000" w:themeColor="text1"/>
          <w:szCs w:val="24"/>
        </w:rPr>
        <w:t>3.2 Selection and building of well sections</w:t>
      </w:r>
    </w:p>
    <w:p w:rsidR="00F253B5" w:rsidRPr="008A5D78" w:rsidRDefault="00F253B5" w:rsidP="00F253B5">
      <w:pPr>
        <w:spacing w:line="360" w:lineRule="auto"/>
        <w:rPr>
          <w:rFonts w:cs="Times New Roman"/>
          <w:noProof/>
          <w:color w:val="000000" w:themeColor="text1"/>
          <w:szCs w:val="24"/>
        </w:rPr>
      </w:pPr>
      <w:r w:rsidRPr="008A5D78">
        <w:rPr>
          <w:rFonts w:cs="Times New Roman"/>
          <w:color w:val="000000" w:themeColor="text1"/>
          <w:szCs w:val="24"/>
        </w:rPr>
        <w:t>3.3</w:t>
      </w:r>
      <w:r w:rsidRPr="008A5D78">
        <w:rPr>
          <w:rFonts w:cs="Times New Roman"/>
          <w:noProof/>
          <w:color w:val="000000" w:themeColor="text1"/>
          <w:szCs w:val="24"/>
        </w:rPr>
        <w:t xml:space="preserve"> Reservoir correlation and making </w:t>
      </w:r>
      <w:bookmarkStart w:id="71" w:name="OLE_LINK35"/>
      <w:r w:rsidRPr="008A5D78">
        <w:rPr>
          <w:rFonts w:cs="Times New Roman"/>
          <w:color w:val="000000" w:themeColor="text1"/>
          <w:szCs w:val="24"/>
        </w:rPr>
        <w:t>correlation s</w:t>
      </w:r>
      <w:r w:rsidRPr="008A5D78">
        <w:rPr>
          <w:rFonts w:cs="Times New Roman"/>
          <w:noProof/>
          <w:color w:val="000000" w:themeColor="text1"/>
          <w:szCs w:val="24"/>
        </w:rPr>
        <w:t>ection</w:t>
      </w:r>
      <w:bookmarkEnd w:id="71"/>
      <w:r w:rsidRPr="008A5D78">
        <w:rPr>
          <w:rFonts w:cs="Times New Roman"/>
          <w:noProof/>
          <w:color w:val="000000" w:themeColor="text1"/>
          <w:szCs w:val="24"/>
        </w:rPr>
        <w:t xml:space="preserve"> figures</w:t>
      </w:r>
    </w:p>
    <w:p w:rsidR="00F253B5" w:rsidRPr="008A5D78" w:rsidRDefault="00F253B5" w:rsidP="00F253B5">
      <w:pPr>
        <w:spacing w:line="360" w:lineRule="auto"/>
        <w:rPr>
          <w:rFonts w:cs="Times New Roman"/>
          <w:b/>
          <w:color w:val="000000" w:themeColor="text1"/>
          <w:szCs w:val="24"/>
        </w:rPr>
      </w:pPr>
      <w:r w:rsidRPr="008A5D78">
        <w:rPr>
          <w:rFonts w:cs="Times New Roman"/>
          <w:b/>
          <w:color w:val="000000" w:themeColor="text1"/>
          <w:szCs w:val="24"/>
        </w:rPr>
        <w:t xml:space="preserve">Chapter 4 </w:t>
      </w:r>
      <w:bookmarkStart w:id="72" w:name="OLE_LINK63"/>
      <w:r w:rsidRPr="008A5D78">
        <w:rPr>
          <w:rFonts w:cs="Times New Roman"/>
          <w:b/>
          <w:color w:val="000000" w:themeColor="text1"/>
          <w:szCs w:val="24"/>
        </w:rPr>
        <w:t>Structure analysis</w:t>
      </w:r>
      <w:bookmarkEnd w:id="72"/>
      <w:r w:rsidRPr="008A5D78">
        <w:rPr>
          <w:rFonts w:cs="Times New Roman"/>
          <w:b/>
          <w:color w:val="000000" w:themeColor="text1"/>
          <w:szCs w:val="24"/>
        </w:rPr>
        <w:t xml:space="preserve"> of Oil and Gas Fields (10 </w:t>
      </w:r>
      <w:r w:rsidRPr="008A5D78">
        <w:rPr>
          <w:rFonts w:cs="Times New Roman"/>
          <w:b/>
          <w:noProof/>
          <w:color w:val="000000" w:themeColor="text1"/>
          <w:szCs w:val="24"/>
        </w:rPr>
        <w:t>Course</w:t>
      </w:r>
      <w:r w:rsidRPr="008A5D78">
        <w:rPr>
          <w:rFonts w:cs="Times New Roman"/>
          <w:b/>
          <w:color w:val="000000" w:themeColor="text1"/>
          <w:szCs w:val="24"/>
        </w:rPr>
        <w:t xml:space="preserve"> hours)</w:t>
      </w:r>
    </w:p>
    <w:p w:rsidR="00F253B5" w:rsidRPr="008A5D78" w:rsidRDefault="00F253B5" w:rsidP="00F253B5">
      <w:pPr>
        <w:spacing w:line="360" w:lineRule="auto"/>
        <w:rPr>
          <w:rFonts w:cs="Times New Roman"/>
          <w:color w:val="000000" w:themeColor="text1"/>
          <w:szCs w:val="24"/>
        </w:rPr>
      </w:pPr>
      <w:r w:rsidRPr="008A5D78">
        <w:rPr>
          <w:rFonts w:cs="Times New Roman"/>
          <w:color w:val="000000" w:themeColor="text1"/>
          <w:szCs w:val="24"/>
        </w:rPr>
        <w:t>Based on the results of oil layer division and correlation, combined with</w:t>
      </w:r>
      <w:r w:rsidRPr="008A5D78">
        <w:rPr>
          <w:color w:val="000000" w:themeColor="text1"/>
        </w:rPr>
        <w:t xml:space="preserve"> </w:t>
      </w:r>
      <w:r w:rsidRPr="008A5D78">
        <w:rPr>
          <w:rFonts w:cs="Times New Roman"/>
          <w:color w:val="000000" w:themeColor="text1"/>
          <w:szCs w:val="24"/>
        </w:rPr>
        <w:t>3D seismic data,</w:t>
      </w:r>
      <w:r w:rsidRPr="008A5D78">
        <w:rPr>
          <w:color w:val="000000" w:themeColor="text1"/>
        </w:rPr>
        <w:t xml:space="preserve"> </w:t>
      </w:r>
      <w:r w:rsidRPr="008A5D78">
        <w:rPr>
          <w:rFonts w:cs="Times New Roman"/>
          <w:color w:val="000000" w:themeColor="text1"/>
          <w:szCs w:val="24"/>
        </w:rPr>
        <w:t xml:space="preserve">well-seismic analysis will be carried out, oil field structure map and oil and gas </w:t>
      </w:r>
      <w:r w:rsidRPr="008A5D78">
        <w:rPr>
          <w:rFonts w:cs="Times New Roman"/>
          <w:color w:val="000000" w:themeColor="text1"/>
          <w:szCs w:val="24"/>
        </w:rPr>
        <w:lastRenderedPageBreak/>
        <w:t>field geological profile map will be compiled, and fine structure map of oil and gas field will be compiled.</w:t>
      </w:r>
    </w:p>
    <w:p w:rsidR="00F253B5" w:rsidRPr="008A5D78" w:rsidRDefault="00F253B5" w:rsidP="00F253B5">
      <w:pPr>
        <w:spacing w:line="360" w:lineRule="auto"/>
        <w:rPr>
          <w:rFonts w:cs="Times New Roman"/>
          <w:color w:val="000000" w:themeColor="text1"/>
          <w:szCs w:val="24"/>
        </w:rPr>
      </w:pPr>
      <w:r w:rsidRPr="008A5D78">
        <w:rPr>
          <w:rFonts w:cs="Times New Roman"/>
          <w:color w:val="000000" w:themeColor="text1"/>
          <w:szCs w:val="24"/>
        </w:rPr>
        <w:t>4.1 Seismic data input</w:t>
      </w:r>
    </w:p>
    <w:p w:rsidR="00F253B5" w:rsidRPr="008A5D78" w:rsidRDefault="00F253B5" w:rsidP="00F253B5">
      <w:pPr>
        <w:spacing w:line="360" w:lineRule="auto"/>
        <w:rPr>
          <w:rFonts w:cs="Times New Roman"/>
          <w:color w:val="000000" w:themeColor="text1"/>
          <w:szCs w:val="24"/>
        </w:rPr>
      </w:pPr>
      <w:r w:rsidRPr="008A5D78">
        <w:rPr>
          <w:rFonts w:cs="Times New Roman" w:hint="eastAsia"/>
          <w:color w:val="000000" w:themeColor="text1"/>
          <w:szCs w:val="24"/>
        </w:rPr>
        <w:t>4</w:t>
      </w:r>
      <w:r w:rsidRPr="008A5D78">
        <w:rPr>
          <w:rFonts w:cs="Times New Roman"/>
          <w:color w:val="000000" w:themeColor="text1"/>
          <w:szCs w:val="24"/>
        </w:rPr>
        <w:t>.2 Synthetic generation and Integrated seismic well tie</w:t>
      </w:r>
    </w:p>
    <w:p w:rsidR="00F253B5" w:rsidRPr="008A5D78" w:rsidRDefault="00F253B5" w:rsidP="00F253B5">
      <w:pPr>
        <w:spacing w:line="360" w:lineRule="auto"/>
        <w:rPr>
          <w:rFonts w:cs="Times New Roman"/>
          <w:color w:val="000000" w:themeColor="text1"/>
          <w:szCs w:val="24"/>
        </w:rPr>
      </w:pPr>
      <w:r w:rsidRPr="008A5D78">
        <w:rPr>
          <w:rFonts w:cs="Times New Roman"/>
          <w:color w:val="000000" w:themeColor="text1"/>
          <w:szCs w:val="24"/>
        </w:rPr>
        <w:t xml:space="preserve">4.3 Fault </w:t>
      </w:r>
      <w:bookmarkStart w:id="73" w:name="OLE_LINK31"/>
      <w:r w:rsidRPr="008A5D78">
        <w:rPr>
          <w:rFonts w:cs="Times New Roman"/>
          <w:color w:val="000000" w:themeColor="text1"/>
          <w:szCs w:val="24"/>
        </w:rPr>
        <w:t>interpretation</w:t>
      </w:r>
      <w:bookmarkEnd w:id="73"/>
    </w:p>
    <w:p w:rsidR="00F253B5" w:rsidRPr="008A5D78" w:rsidRDefault="00F253B5" w:rsidP="00F253B5">
      <w:pPr>
        <w:spacing w:line="360" w:lineRule="auto"/>
        <w:rPr>
          <w:rFonts w:cs="Times New Roman"/>
          <w:color w:val="000000" w:themeColor="text1"/>
          <w:szCs w:val="24"/>
        </w:rPr>
      </w:pPr>
      <w:r w:rsidRPr="008A5D78">
        <w:rPr>
          <w:rFonts w:cs="Times New Roman"/>
          <w:color w:val="000000" w:themeColor="text1"/>
          <w:szCs w:val="24"/>
        </w:rPr>
        <w:t>4.4 Horizon interpretation</w:t>
      </w:r>
    </w:p>
    <w:p w:rsidR="00F253B5" w:rsidRPr="008A5D78" w:rsidRDefault="00F253B5" w:rsidP="00F253B5">
      <w:pPr>
        <w:spacing w:line="360" w:lineRule="auto"/>
        <w:rPr>
          <w:rFonts w:cs="Times New Roman"/>
          <w:color w:val="000000" w:themeColor="text1"/>
          <w:szCs w:val="24"/>
        </w:rPr>
      </w:pPr>
      <w:r w:rsidRPr="008A5D78">
        <w:rPr>
          <w:rFonts w:cs="Times New Roman"/>
          <w:color w:val="000000" w:themeColor="text1"/>
          <w:szCs w:val="24"/>
        </w:rPr>
        <w:t xml:space="preserve">4.5 Making </w:t>
      </w:r>
      <w:proofErr w:type="spellStart"/>
      <w:r w:rsidRPr="008A5D78">
        <w:rPr>
          <w:rFonts w:cs="Times New Roman"/>
          <w:color w:val="000000" w:themeColor="text1"/>
          <w:szCs w:val="24"/>
        </w:rPr>
        <w:t>Structrual</w:t>
      </w:r>
      <w:proofErr w:type="spellEnd"/>
      <w:r w:rsidRPr="008A5D78">
        <w:rPr>
          <w:rFonts w:cs="Times New Roman"/>
          <w:color w:val="000000" w:themeColor="text1"/>
          <w:szCs w:val="24"/>
        </w:rPr>
        <w:t xml:space="preserve"> map and depth conversion</w:t>
      </w:r>
    </w:p>
    <w:p w:rsidR="00F253B5" w:rsidRPr="008A5D78" w:rsidRDefault="00F253B5" w:rsidP="00F253B5">
      <w:pPr>
        <w:spacing w:line="360" w:lineRule="auto"/>
        <w:rPr>
          <w:rFonts w:cs="Times New Roman"/>
          <w:b/>
          <w:color w:val="000000" w:themeColor="text1"/>
          <w:szCs w:val="24"/>
        </w:rPr>
      </w:pPr>
      <w:r w:rsidRPr="008A5D78">
        <w:rPr>
          <w:rFonts w:cs="Times New Roman"/>
          <w:b/>
          <w:color w:val="000000" w:themeColor="text1"/>
          <w:szCs w:val="24"/>
        </w:rPr>
        <w:t>Chapter 5 Sedimentary (</w:t>
      </w:r>
      <w:proofErr w:type="spellStart"/>
      <w:r w:rsidRPr="008A5D78">
        <w:rPr>
          <w:rFonts w:cs="Times New Roman"/>
          <w:b/>
          <w:color w:val="000000" w:themeColor="text1"/>
          <w:szCs w:val="24"/>
        </w:rPr>
        <w:t>Microfacies</w:t>
      </w:r>
      <w:proofErr w:type="spellEnd"/>
      <w:r w:rsidRPr="008A5D78">
        <w:rPr>
          <w:rFonts w:cs="Times New Roman"/>
          <w:b/>
          <w:color w:val="000000" w:themeColor="text1"/>
          <w:szCs w:val="24"/>
        </w:rPr>
        <w:t xml:space="preserve">) Studies (10 </w:t>
      </w:r>
      <w:r w:rsidRPr="008A5D78">
        <w:rPr>
          <w:rFonts w:cs="Times New Roman"/>
          <w:b/>
          <w:noProof/>
          <w:color w:val="000000" w:themeColor="text1"/>
          <w:szCs w:val="24"/>
        </w:rPr>
        <w:t>Course</w:t>
      </w:r>
      <w:r w:rsidRPr="008A5D78">
        <w:rPr>
          <w:rFonts w:cs="Times New Roman"/>
          <w:b/>
          <w:color w:val="000000" w:themeColor="text1"/>
          <w:szCs w:val="24"/>
        </w:rPr>
        <w:t xml:space="preserve"> hours)</w:t>
      </w:r>
    </w:p>
    <w:p w:rsidR="00F253B5" w:rsidRPr="008A5D78" w:rsidRDefault="00F253B5" w:rsidP="00F253B5">
      <w:pPr>
        <w:spacing w:line="360" w:lineRule="auto"/>
        <w:rPr>
          <w:rFonts w:cs="Times New Roman"/>
          <w:color w:val="000000" w:themeColor="text1"/>
          <w:szCs w:val="24"/>
        </w:rPr>
      </w:pPr>
      <w:r w:rsidRPr="008A5D78">
        <w:rPr>
          <w:rFonts w:cs="Times New Roman"/>
          <w:color w:val="000000" w:themeColor="text1"/>
          <w:szCs w:val="24"/>
        </w:rPr>
        <w:t xml:space="preserve">Based on the </w:t>
      </w:r>
      <w:bookmarkStart w:id="74" w:name="OLE_LINK39"/>
      <w:r w:rsidRPr="008A5D78">
        <w:rPr>
          <w:rFonts w:cs="Times New Roman"/>
          <w:color w:val="000000" w:themeColor="text1"/>
          <w:szCs w:val="24"/>
        </w:rPr>
        <w:t>analysis of sedimentary facies in key wells</w:t>
      </w:r>
      <w:bookmarkEnd w:id="74"/>
      <w:r w:rsidRPr="008A5D78">
        <w:rPr>
          <w:rFonts w:cs="Times New Roman"/>
          <w:color w:val="000000" w:themeColor="text1"/>
          <w:szCs w:val="24"/>
        </w:rPr>
        <w:t xml:space="preserve">, the plane distribution map of sedimentary </w:t>
      </w:r>
      <w:proofErr w:type="spellStart"/>
      <w:r w:rsidRPr="008A5D78">
        <w:rPr>
          <w:rFonts w:cs="Times New Roman"/>
          <w:color w:val="000000" w:themeColor="text1"/>
          <w:szCs w:val="24"/>
        </w:rPr>
        <w:t>microfacies</w:t>
      </w:r>
      <w:proofErr w:type="spellEnd"/>
      <w:r w:rsidRPr="008A5D78">
        <w:rPr>
          <w:rFonts w:cs="Times New Roman"/>
          <w:color w:val="000000" w:themeColor="text1"/>
          <w:szCs w:val="24"/>
        </w:rPr>
        <w:t xml:space="preserve"> will be compiled by geological mapping software through compiling the isograms of sand layer thickness, net/gross ratio and combining with the comprehensive analysis of logging curve shape.</w:t>
      </w:r>
    </w:p>
    <w:p w:rsidR="00F253B5" w:rsidRPr="008A5D78" w:rsidRDefault="00F253B5" w:rsidP="00F253B5">
      <w:pPr>
        <w:spacing w:line="360" w:lineRule="auto"/>
        <w:rPr>
          <w:rFonts w:cs="Times New Roman"/>
          <w:noProof/>
          <w:color w:val="000000" w:themeColor="text1"/>
          <w:szCs w:val="24"/>
        </w:rPr>
      </w:pPr>
      <w:r w:rsidRPr="008A5D78">
        <w:rPr>
          <w:rFonts w:cs="Times New Roman"/>
          <w:color w:val="000000" w:themeColor="text1"/>
          <w:szCs w:val="24"/>
        </w:rPr>
        <w:t xml:space="preserve">5.1 </w:t>
      </w:r>
      <w:bookmarkStart w:id="75" w:name="OLE_LINK41"/>
      <w:r w:rsidRPr="008A5D78">
        <w:rPr>
          <w:rFonts w:cs="Times New Roman"/>
          <w:color w:val="000000" w:themeColor="text1"/>
          <w:szCs w:val="24"/>
        </w:rPr>
        <w:t xml:space="preserve">Analysis of sedimentary facies </w:t>
      </w:r>
      <w:bookmarkEnd w:id="75"/>
      <w:r w:rsidRPr="008A5D78">
        <w:rPr>
          <w:rFonts w:cs="Times New Roman"/>
          <w:color w:val="000000" w:themeColor="text1"/>
          <w:szCs w:val="24"/>
        </w:rPr>
        <w:t>in key wells</w:t>
      </w:r>
      <w:r w:rsidRPr="008A5D78">
        <w:rPr>
          <w:rFonts w:cs="Times New Roman"/>
          <w:noProof/>
          <w:color w:val="000000" w:themeColor="text1"/>
          <w:szCs w:val="24"/>
        </w:rPr>
        <w:t xml:space="preserve"> (core wells)</w:t>
      </w:r>
    </w:p>
    <w:p w:rsidR="00F253B5" w:rsidRPr="008A5D78" w:rsidRDefault="00F253B5" w:rsidP="00F253B5">
      <w:pPr>
        <w:spacing w:line="360" w:lineRule="auto"/>
        <w:rPr>
          <w:rFonts w:cs="Times New Roman"/>
          <w:color w:val="000000" w:themeColor="text1"/>
          <w:szCs w:val="24"/>
        </w:rPr>
      </w:pPr>
      <w:r w:rsidRPr="008A5D78">
        <w:rPr>
          <w:rFonts w:cs="Times New Roman"/>
          <w:noProof/>
          <w:color w:val="000000" w:themeColor="text1"/>
          <w:szCs w:val="24"/>
        </w:rPr>
        <w:t xml:space="preserve">5.2 </w:t>
      </w:r>
      <w:r w:rsidRPr="008A5D78">
        <w:rPr>
          <w:rFonts w:cs="Times New Roman"/>
          <w:color w:val="000000" w:themeColor="text1"/>
          <w:szCs w:val="24"/>
        </w:rPr>
        <w:t xml:space="preserve">Analysis of </w:t>
      </w:r>
      <w:bookmarkStart w:id="76" w:name="OLE_LINK42"/>
      <w:r w:rsidRPr="008A5D78">
        <w:rPr>
          <w:rFonts w:cs="Times New Roman"/>
          <w:color w:val="000000" w:themeColor="text1"/>
          <w:szCs w:val="24"/>
        </w:rPr>
        <w:t>sedimentary facies</w:t>
      </w:r>
      <w:bookmarkEnd w:id="76"/>
      <w:r w:rsidRPr="008A5D78">
        <w:rPr>
          <w:rFonts w:cs="Times New Roman"/>
          <w:color w:val="000000" w:themeColor="text1"/>
          <w:szCs w:val="24"/>
        </w:rPr>
        <w:t xml:space="preserve"> section</w:t>
      </w:r>
    </w:p>
    <w:p w:rsidR="00F253B5" w:rsidRPr="008A5D78" w:rsidRDefault="00F253B5" w:rsidP="00F253B5">
      <w:pPr>
        <w:spacing w:line="360" w:lineRule="auto"/>
        <w:rPr>
          <w:rFonts w:cs="Times New Roman"/>
          <w:color w:val="000000" w:themeColor="text1"/>
          <w:szCs w:val="24"/>
        </w:rPr>
      </w:pPr>
      <w:r w:rsidRPr="008A5D78">
        <w:rPr>
          <w:rFonts w:cs="Times New Roman"/>
          <w:color w:val="000000" w:themeColor="text1"/>
          <w:szCs w:val="24"/>
        </w:rPr>
        <w:t>5.3 Making sedimentary facies maps</w:t>
      </w:r>
    </w:p>
    <w:p w:rsidR="00F253B5" w:rsidRPr="008A5D78" w:rsidRDefault="00F253B5" w:rsidP="00F253B5">
      <w:pPr>
        <w:spacing w:line="360" w:lineRule="auto"/>
        <w:rPr>
          <w:rFonts w:cs="Times New Roman"/>
          <w:b/>
          <w:color w:val="000000" w:themeColor="text1"/>
          <w:szCs w:val="24"/>
        </w:rPr>
      </w:pPr>
      <w:r w:rsidRPr="008A5D78">
        <w:rPr>
          <w:rFonts w:cs="Times New Roman"/>
          <w:b/>
          <w:color w:val="000000" w:themeColor="text1"/>
          <w:szCs w:val="24"/>
        </w:rPr>
        <w:t xml:space="preserve">Chapter 6 </w:t>
      </w:r>
      <w:bookmarkStart w:id="77" w:name="OLE_LINK43"/>
      <w:bookmarkStart w:id="78" w:name="OLE_LINK65"/>
      <w:r w:rsidRPr="008A5D78">
        <w:rPr>
          <w:rFonts w:cs="Times New Roman"/>
          <w:b/>
          <w:color w:val="000000" w:themeColor="text1"/>
          <w:szCs w:val="24"/>
        </w:rPr>
        <w:t xml:space="preserve">Comprehensive </w:t>
      </w:r>
      <w:bookmarkStart w:id="79" w:name="OLE_LINK44"/>
      <w:r w:rsidRPr="008A5D78">
        <w:rPr>
          <w:rFonts w:cs="Times New Roman"/>
          <w:b/>
          <w:color w:val="000000" w:themeColor="text1"/>
          <w:szCs w:val="24"/>
        </w:rPr>
        <w:t>evaluation</w:t>
      </w:r>
      <w:bookmarkEnd w:id="79"/>
      <w:r w:rsidRPr="008A5D78">
        <w:rPr>
          <w:rFonts w:cs="Times New Roman"/>
          <w:b/>
          <w:color w:val="000000" w:themeColor="text1"/>
          <w:szCs w:val="24"/>
        </w:rPr>
        <w:t xml:space="preserve"> of reservoirs</w:t>
      </w:r>
      <w:bookmarkEnd w:id="77"/>
      <w:r w:rsidRPr="008A5D78">
        <w:rPr>
          <w:rFonts w:cs="Times New Roman"/>
          <w:b/>
          <w:color w:val="000000" w:themeColor="text1"/>
          <w:szCs w:val="24"/>
        </w:rPr>
        <w:t xml:space="preserve"> and reservoir geological modeling</w:t>
      </w:r>
      <w:bookmarkEnd w:id="78"/>
      <w:r w:rsidRPr="008A5D78">
        <w:rPr>
          <w:rFonts w:cs="Times New Roman"/>
          <w:b/>
          <w:color w:val="000000" w:themeColor="text1"/>
          <w:szCs w:val="24"/>
        </w:rPr>
        <w:t xml:space="preserve"> (10 </w:t>
      </w:r>
      <w:r w:rsidRPr="008A5D78">
        <w:rPr>
          <w:rFonts w:cs="Times New Roman"/>
          <w:b/>
          <w:noProof/>
          <w:color w:val="000000" w:themeColor="text1"/>
          <w:szCs w:val="24"/>
        </w:rPr>
        <w:t>Course</w:t>
      </w:r>
      <w:r w:rsidRPr="008A5D78">
        <w:rPr>
          <w:rFonts w:cs="Times New Roman"/>
          <w:b/>
          <w:color w:val="000000" w:themeColor="text1"/>
          <w:szCs w:val="24"/>
        </w:rPr>
        <w:t xml:space="preserve"> hours)</w:t>
      </w:r>
    </w:p>
    <w:p w:rsidR="00F253B5" w:rsidRPr="008A5D78" w:rsidRDefault="00F253B5" w:rsidP="00F253B5">
      <w:pPr>
        <w:spacing w:line="360" w:lineRule="auto"/>
        <w:rPr>
          <w:rFonts w:cs="Times New Roman"/>
          <w:color w:val="000000" w:themeColor="text1"/>
          <w:szCs w:val="24"/>
        </w:rPr>
      </w:pPr>
      <w:r w:rsidRPr="008A5D78">
        <w:rPr>
          <w:rFonts w:cs="Times New Roman"/>
          <w:color w:val="000000" w:themeColor="text1"/>
          <w:szCs w:val="24"/>
        </w:rPr>
        <w:t>The comprehensive evaluation of oil, gas and water layers will be made by using logging data, and the permeability contour map and shale content contour map will be compiled according to the comprehensive interpretation results of logging data.</w:t>
      </w:r>
      <w:r w:rsidRPr="008A5D78">
        <w:rPr>
          <w:color w:val="000000" w:themeColor="text1"/>
        </w:rPr>
        <w:t xml:space="preserve"> </w:t>
      </w:r>
      <w:r w:rsidRPr="008A5D78">
        <w:rPr>
          <w:rFonts w:cs="Times New Roman"/>
          <w:color w:val="000000" w:themeColor="text1"/>
          <w:szCs w:val="24"/>
        </w:rPr>
        <w:t>The relationship between reservoir heterogeneity and oil and gas recovery, the geological factors affecting reservoir characteristics and heterogeneity will be analyzed.</w:t>
      </w:r>
      <w:r w:rsidRPr="008A5D78">
        <w:rPr>
          <w:color w:val="000000" w:themeColor="text1"/>
        </w:rPr>
        <w:t xml:space="preserve"> </w:t>
      </w:r>
      <w:r w:rsidRPr="008A5D78">
        <w:rPr>
          <w:rFonts w:cs="Times New Roman"/>
          <w:color w:val="000000" w:themeColor="text1"/>
          <w:szCs w:val="24"/>
        </w:rPr>
        <w:t xml:space="preserve">On the basis of above work to carry on the comprehensive evaluation of </w:t>
      </w:r>
      <w:proofErr w:type="spellStart"/>
      <w:r w:rsidRPr="008A5D78">
        <w:rPr>
          <w:rFonts w:cs="Times New Roman"/>
          <w:color w:val="000000" w:themeColor="text1"/>
          <w:szCs w:val="24"/>
        </w:rPr>
        <w:t>reservoir</w:t>
      </w:r>
      <w:proofErr w:type="gramStart"/>
      <w:r w:rsidRPr="008A5D78">
        <w:rPr>
          <w:rFonts w:cs="Times New Roman"/>
          <w:color w:val="000000" w:themeColor="text1"/>
          <w:szCs w:val="24"/>
        </w:rPr>
        <w:t>,and</w:t>
      </w:r>
      <w:proofErr w:type="spellEnd"/>
      <w:proofErr w:type="gramEnd"/>
      <w:r w:rsidRPr="008A5D78">
        <w:rPr>
          <w:rFonts w:cs="Times New Roman"/>
          <w:color w:val="000000" w:themeColor="text1"/>
          <w:szCs w:val="24"/>
        </w:rPr>
        <w:t xml:space="preserve"> using modeling software to build 3D reservoir model.</w:t>
      </w:r>
    </w:p>
    <w:p w:rsidR="00F253B5" w:rsidRPr="008A5D78" w:rsidRDefault="00F253B5" w:rsidP="00F253B5">
      <w:pPr>
        <w:spacing w:line="360" w:lineRule="auto"/>
        <w:rPr>
          <w:rFonts w:cs="Times New Roman"/>
          <w:color w:val="000000" w:themeColor="text1"/>
          <w:szCs w:val="24"/>
        </w:rPr>
      </w:pPr>
      <w:r w:rsidRPr="008A5D78">
        <w:rPr>
          <w:rFonts w:cs="Times New Roman"/>
          <w:color w:val="000000" w:themeColor="text1"/>
          <w:szCs w:val="24"/>
        </w:rPr>
        <w:t>6.1 Comprehensive evaluation of reservoirs</w:t>
      </w:r>
    </w:p>
    <w:p w:rsidR="00F253B5" w:rsidRPr="008A5D78" w:rsidRDefault="00F253B5" w:rsidP="00F253B5">
      <w:pPr>
        <w:spacing w:line="360" w:lineRule="auto"/>
        <w:rPr>
          <w:rFonts w:cs="Times New Roman"/>
          <w:color w:val="000000" w:themeColor="text1"/>
          <w:szCs w:val="24"/>
        </w:rPr>
      </w:pPr>
      <w:r w:rsidRPr="008A5D78">
        <w:rPr>
          <w:rFonts w:cs="Times New Roman"/>
          <w:color w:val="000000" w:themeColor="text1"/>
          <w:szCs w:val="24"/>
        </w:rPr>
        <w:lastRenderedPageBreak/>
        <w:t xml:space="preserve">6.2 3D </w:t>
      </w:r>
      <w:proofErr w:type="spellStart"/>
      <w:r w:rsidRPr="008A5D78">
        <w:rPr>
          <w:rFonts w:cs="Times New Roman"/>
          <w:color w:val="000000" w:themeColor="text1"/>
          <w:szCs w:val="24"/>
        </w:rPr>
        <w:t>resservior</w:t>
      </w:r>
      <w:proofErr w:type="spellEnd"/>
      <w:r w:rsidRPr="008A5D78">
        <w:rPr>
          <w:rFonts w:cs="Times New Roman"/>
          <w:color w:val="000000" w:themeColor="text1"/>
          <w:szCs w:val="24"/>
        </w:rPr>
        <w:t xml:space="preserve"> modeling</w:t>
      </w:r>
    </w:p>
    <w:p w:rsidR="00F253B5" w:rsidRPr="008A5D78" w:rsidRDefault="00F253B5" w:rsidP="00F253B5">
      <w:pPr>
        <w:spacing w:line="360" w:lineRule="auto"/>
        <w:rPr>
          <w:rFonts w:cs="Times New Roman"/>
          <w:b/>
          <w:color w:val="000000" w:themeColor="text1"/>
          <w:szCs w:val="24"/>
        </w:rPr>
      </w:pPr>
      <w:r w:rsidRPr="008A5D78">
        <w:rPr>
          <w:rFonts w:cs="Times New Roman"/>
          <w:b/>
          <w:color w:val="000000" w:themeColor="text1"/>
          <w:szCs w:val="24"/>
        </w:rPr>
        <w:t xml:space="preserve">Chapter 7 calculation of oil and gas reserves (4 </w:t>
      </w:r>
      <w:r w:rsidRPr="008A5D78">
        <w:rPr>
          <w:rFonts w:cs="Times New Roman"/>
          <w:b/>
          <w:noProof/>
          <w:color w:val="000000" w:themeColor="text1"/>
          <w:szCs w:val="24"/>
        </w:rPr>
        <w:t>Course</w:t>
      </w:r>
      <w:r w:rsidRPr="008A5D78">
        <w:rPr>
          <w:rFonts w:cs="Times New Roman"/>
          <w:b/>
          <w:color w:val="000000" w:themeColor="text1"/>
          <w:szCs w:val="24"/>
        </w:rPr>
        <w:t xml:space="preserve"> hours)</w:t>
      </w:r>
    </w:p>
    <w:p w:rsidR="00F253B5" w:rsidRPr="008A5D78" w:rsidRDefault="00F253B5" w:rsidP="00F253B5">
      <w:pPr>
        <w:spacing w:line="360" w:lineRule="auto"/>
        <w:rPr>
          <w:rFonts w:cs="Times New Roman"/>
          <w:color w:val="000000" w:themeColor="text1"/>
          <w:szCs w:val="24"/>
        </w:rPr>
      </w:pPr>
      <w:r w:rsidRPr="008A5D78">
        <w:rPr>
          <w:rFonts w:cs="Times New Roman"/>
          <w:color w:val="000000" w:themeColor="text1"/>
          <w:szCs w:val="24"/>
        </w:rPr>
        <w:t>Grasp the methods of oil and gas reserves calculation, especially the volumetric method to calculate oil and gas reserves, and master the acquisition methods of key parameters such as oil-bearing area (compilation of small layer plan), effective thickness of oil layer, effective porosity, oil saturation and other parameters.</w:t>
      </w:r>
    </w:p>
    <w:p w:rsidR="00F253B5" w:rsidRPr="008A5D78" w:rsidRDefault="00F253B5" w:rsidP="00F253B5">
      <w:pPr>
        <w:spacing w:line="360" w:lineRule="auto"/>
        <w:rPr>
          <w:rFonts w:cs="Times New Roman"/>
          <w:color w:val="000000" w:themeColor="text1"/>
          <w:szCs w:val="24"/>
        </w:rPr>
      </w:pPr>
      <w:r w:rsidRPr="008A5D78">
        <w:rPr>
          <w:rFonts w:cs="Times New Roman"/>
          <w:color w:val="000000" w:themeColor="text1"/>
          <w:szCs w:val="24"/>
        </w:rPr>
        <w:t xml:space="preserve"> On the basis of the above work, prepare a report and presentation and communicate.</w:t>
      </w:r>
    </w:p>
    <w:p w:rsidR="00F253B5" w:rsidRPr="008A5D78" w:rsidRDefault="00F253B5" w:rsidP="00F253B5">
      <w:pPr>
        <w:spacing w:line="360" w:lineRule="auto"/>
        <w:rPr>
          <w:b/>
          <w:noProof/>
          <w:color w:val="000000" w:themeColor="text1"/>
          <w:sz w:val="28"/>
        </w:rPr>
      </w:pPr>
      <w:r w:rsidRPr="008A5D78">
        <w:rPr>
          <w:b/>
          <w:noProof/>
          <w:color w:val="000000" w:themeColor="text1"/>
          <w:sz w:val="28"/>
        </w:rPr>
        <w:t>3. Course Material</w:t>
      </w:r>
    </w:p>
    <w:p w:rsidR="00F253B5" w:rsidRPr="008A5D78" w:rsidRDefault="00F253B5" w:rsidP="00F253B5">
      <w:pPr>
        <w:spacing w:line="360" w:lineRule="auto"/>
        <w:rPr>
          <w:b/>
          <w:noProof/>
          <w:color w:val="000000" w:themeColor="text1"/>
        </w:rPr>
      </w:pPr>
      <w:r w:rsidRPr="008A5D78">
        <w:rPr>
          <w:b/>
          <w:noProof/>
          <w:color w:val="000000" w:themeColor="text1"/>
        </w:rPr>
        <w:t>Required Text:</w:t>
      </w:r>
    </w:p>
    <w:p w:rsidR="00F253B5" w:rsidRPr="008A5D78" w:rsidRDefault="00F253B5" w:rsidP="00F253B5">
      <w:pPr>
        <w:pStyle w:val="a6"/>
        <w:numPr>
          <w:ilvl w:val="0"/>
          <w:numId w:val="3"/>
        </w:numPr>
        <w:spacing w:line="360" w:lineRule="auto"/>
        <w:rPr>
          <w:noProof/>
          <w:color w:val="000000" w:themeColor="text1"/>
        </w:rPr>
      </w:pPr>
      <w:r w:rsidRPr="008A5D78">
        <w:rPr>
          <w:noProof/>
          <w:color w:val="000000" w:themeColor="text1"/>
        </w:rPr>
        <w:t>Modern Reservoir Geology</w:t>
      </w:r>
      <w:r w:rsidRPr="008A5D78">
        <w:rPr>
          <w:rFonts w:hint="eastAsia"/>
          <w:noProof/>
          <w:color w:val="000000" w:themeColor="text1"/>
        </w:rPr>
        <w:t>,</w:t>
      </w:r>
      <w:r w:rsidRPr="008A5D78">
        <w:rPr>
          <w:noProof/>
          <w:color w:val="000000" w:themeColor="text1"/>
        </w:rPr>
        <w:t xml:space="preserve"> Xiong Qihua, Wang Zhizhang, Wu Shenghe et al.,</w:t>
      </w:r>
      <w:bookmarkStart w:id="80" w:name="OLE_LINK50"/>
      <w:r w:rsidRPr="008A5D78">
        <w:rPr>
          <w:noProof/>
          <w:color w:val="000000" w:themeColor="text1"/>
        </w:rPr>
        <w:t xml:space="preserve"> ISBN: 7-50214-2830-1,</w:t>
      </w:r>
      <w:bookmarkEnd w:id="80"/>
      <w:r w:rsidRPr="008A5D78">
        <w:rPr>
          <w:noProof/>
          <w:color w:val="000000" w:themeColor="text1"/>
        </w:rPr>
        <w:t>Science Press, 2010</w:t>
      </w:r>
    </w:p>
    <w:p w:rsidR="00F253B5" w:rsidRPr="008A5D78" w:rsidRDefault="00F253B5" w:rsidP="00F253B5">
      <w:pPr>
        <w:spacing w:line="360" w:lineRule="auto"/>
        <w:ind w:firstLineChars="177" w:firstLine="425"/>
        <w:rPr>
          <w:color w:val="000000" w:themeColor="text1"/>
        </w:rPr>
      </w:pPr>
      <w:proofErr w:type="gramStart"/>
      <w:r w:rsidRPr="008A5D78">
        <w:rPr>
          <w:rFonts w:hAnsi="宋体"/>
          <w:color w:val="000000" w:themeColor="text1"/>
        </w:rPr>
        <w:t>熊琦华</w:t>
      </w:r>
      <w:proofErr w:type="gramEnd"/>
      <w:r w:rsidRPr="008A5D78">
        <w:rPr>
          <w:rFonts w:hAnsi="宋体"/>
          <w:color w:val="000000" w:themeColor="text1"/>
        </w:rPr>
        <w:t>，王志章，吴胜和等</w:t>
      </w:r>
      <w:r w:rsidRPr="008A5D78">
        <w:rPr>
          <w:color w:val="000000" w:themeColor="text1"/>
        </w:rPr>
        <w:t>.</w:t>
      </w:r>
      <w:r w:rsidRPr="008A5D78">
        <w:rPr>
          <w:rFonts w:hAnsi="宋体"/>
          <w:color w:val="000000" w:themeColor="text1"/>
        </w:rPr>
        <w:t>现代油藏地质学</w:t>
      </w:r>
      <w:r w:rsidRPr="008A5D78">
        <w:rPr>
          <w:color w:val="000000" w:themeColor="text1"/>
        </w:rPr>
        <w:t>.</w:t>
      </w:r>
      <w:r w:rsidRPr="008A5D78">
        <w:rPr>
          <w:rFonts w:hAnsi="宋体"/>
          <w:color w:val="000000" w:themeColor="text1"/>
        </w:rPr>
        <w:t>科学出版社，</w:t>
      </w:r>
      <w:r w:rsidRPr="008A5D78">
        <w:rPr>
          <w:color w:val="000000" w:themeColor="text1"/>
        </w:rPr>
        <w:t>2010</w:t>
      </w:r>
    </w:p>
    <w:p w:rsidR="00F253B5" w:rsidRPr="008A5D78" w:rsidRDefault="00F253B5" w:rsidP="00F253B5">
      <w:pPr>
        <w:pStyle w:val="a6"/>
        <w:numPr>
          <w:ilvl w:val="0"/>
          <w:numId w:val="3"/>
        </w:numPr>
        <w:spacing w:line="360" w:lineRule="auto"/>
        <w:rPr>
          <w:noProof/>
          <w:color w:val="000000" w:themeColor="text1"/>
        </w:rPr>
      </w:pPr>
      <w:r w:rsidRPr="008A5D78">
        <w:rPr>
          <w:noProof/>
          <w:color w:val="000000" w:themeColor="text1"/>
        </w:rPr>
        <w:t>Reservoir Geology (Second Edition), Wu Youjia, ISBN:7-502-1-322-1,  Petroleum Industry Press, 2004</w:t>
      </w:r>
    </w:p>
    <w:p w:rsidR="00F253B5" w:rsidRPr="008A5D78" w:rsidRDefault="00F253B5" w:rsidP="00F253B5">
      <w:pPr>
        <w:spacing w:line="360" w:lineRule="auto"/>
        <w:ind w:firstLineChars="177" w:firstLine="425"/>
        <w:rPr>
          <w:rFonts w:hAnsi="宋体"/>
          <w:color w:val="000000" w:themeColor="text1"/>
        </w:rPr>
      </w:pPr>
      <w:bookmarkStart w:id="81" w:name="OLE_LINK52"/>
      <w:bookmarkStart w:id="82" w:name="OLE_LINK53"/>
      <w:proofErr w:type="gramStart"/>
      <w:r w:rsidRPr="008A5D78">
        <w:rPr>
          <w:rFonts w:hAnsi="宋体"/>
          <w:color w:val="000000" w:themeColor="text1"/>
        </w:rPr>
        <w:t>伍友佳</w:t>
      </w:r>
      <w:proofErr w:type="gramEnd"/>
      <w:r w:rsidRPr="008A5D78">
        <w:rPr>
          <w:rFonts w:hAnsi="宋体"/>
          <w:color w:val="000000" w:themeColor="text1"/>
        </w:rPr>
        <w:t xml:space="preserve">. </w:t>
      </w:r>
      <w:bookmarkStart w:id="83" w:name="OLE_LINK51"/>
      <w:r w:rsidRPr="008A5D78">
        <w:rPr>
          <w:rFonts w:hAnsi="宋体"/>
          <w:color w:val="000000" w:themeColor="text1"/>
        </w:rPr>
        <w:t>油藏地质学</w:t>
      </w:r>
      <w:bookmarkEnd w:id="81"/>
      <w:bookmarkEnd w:id="82"/>
      <w:bookmarkEnd w:id="83"/>
      <w:r w:rsidRPr="008A5D78">
        <w:rPr>
          <w:rFonts w:hAnsi="宋体"/>
          <w:color w:val="000000" w:themeColor="text1"/>
        </w:rPr>
        <w:t>（第二版）</w:t>
      </w:r>
      <w:r w:rsidRPr="008A5D78">
        <w:rPr>
          <w:rFonts w:hAnsi="宋体"/>
          <w:color w:val="000000" w:themeColor="text1"/>
        </w:rPr>
        <w:t xml:space="preserve">. </w:t>
      </w:r>
      <w:r w:rsidRPr="008A5D78">
        <w:rPr>
          <w:rFonts w:hAnsi="宋体"/>
          <w:color w:val="000000" w:themeColor="text1"/>
        </w:rPr>
        <w:t>石油工业出版社</w:t>
      </w:r>
      <w:r w:rsidRPr="008A5D78">
        <w:rPr>
          <w:rFonts w:hAnsi="宋体"/>
          <w:color w:val="000000" w:themeColor="text1"/>
        </w:rPr>
        <w:t>, 2004</w:t>
      </w:r>
    </w:p>
    <w:p w:rsidR="00F253B5" w:rsidRPr="008A5D78" w:rsidRDefault="00F253B5" w:rsidP="00F253B5">
      <w:pPr>
        <w:pStyle w:val="a6"/>
        <w:numPr>
          <w:ilvl w:val="0"/>
          <w:numId w:val="3"/>
        </w:numPr>
        <w:spacing w:line="360" w:lineRule="auto"/>
        <w:rPr>
          <w:noProof/>
          <w:color w:val="000000" w:themeColor="text1"/>
        </w:rPr>
      </w:pPr>
      <w:r w:rsidRPr="008A5D78">
        <w:rPr>
          <w:noProof/>
          <w:color w:val="000000" w:themeColor="text1"/>
        </w:rPr>
        <w:t xml:space="preserve">Reservoir Geology, Cai Zhengqi. </w:t>
      </w:r>
      <w:r w:rsidRPr="008A5D78">
        <w:rPr>
          <w:rFonts w:hint="eastAsia"/>
          <w:noProof/>
          <w:color w:val="000000" w:themeColor="text1"/>
        </w:rPr>
        <w:t>ISBN:9787502185107</w:t>
      </w:r>
      <w:r w:rsidRPr="008A5D78">
        <w:rPr>
          <w:noProof/>
          <w:color w:val="000000" w:themeColor="text1"/>
        </w:rPr>
        <w:t>, Petroleum Industry Press, 2011</w:t>
      </w:r>
    </w:p>
    <w:p w:rsidR="00F253B5" w:rsidRPr="008A5D78" w:rsidRDefault="00F253B5" w:rsidP="00F253B5">
      <w:pPr>
        <w:spacing w:line="360" w:lineRule="auto"/>
        <w:ind w:firstLineChars="177" w:firstLine="425"/>
        <w:rPr>
          <w:rFonts w:hAnsi="宋体"/>
          <w:color w:val="000000" w:themeColor="text1"/>
        </w:rPr>
      </w:pPr>
      <w:bookmarkStart w:id="84" w:name="OLE_LINK54"/>
      <w:bookmarkStart w:id="85" w:name="OLE_LINK55"/>
      <w:r w:rsidRPr="008A5D78">
        <w:rPr>
          <w:rFonts w:hAnsi="宋体"/>
          <w:color w:val="000000" w:themeColor="text1"/>
        </w:rPr>
        <w:t>蔡正旗</w:t>
      </w:r>
      <w:r w:rsidRPr="008A5D78">
        <w:rPr>
          <w:rFonts w:hAnsi="宋体"/>
          <w:color w:val="000000" w:themeColor="text1"/>
        </w:rPr>
        <w:t xml:space="preserve">. </w:t>
      </w:r>
      <w:r w:rsidRPr="008A5D78">
        <w:rPr>
          <w:rFonts w:hAnsi="宋体"/>
          <w:color w:val="000000" w:themeColor="text1"/>
        </w:rPr>
        <w:t>油藏地质学</w:t>
      </w:r>
      <w:bookmarkEnd w:id="84"/>
      <w:bookmarkEnd w:id="85"/>
      <w:r w:rsidRPr="008A5D78">
        <w:rPr>
          <w:rFonts w:hAnsi="宋体"/>
          <w:color w:val="000000" w:themeColor="text1"/>
        </w:rPr>
        <w:t xml:space="preserve">. </w:t>
      </w:r>
      <w:r w:rsidRPr="008A5D78">
        <w:rPr>
          <w:rFonts w:hAnsi="宋体"/>
          <w:color w:val="000000" w:themeColor="text1"/>
        </w:rPr>
        <w:t>石油工业出版社</w:t>
      </w:r>
      <w:r w:rsidRPr="008A5D78">
        <w:rPr>
          <w:rFonts w:hAnsi="宋体"/>
          <w:color w:val="000000" w:themeColor="text1"/>
        </w:rPr>
        <w:t>, 2011.</w:t>
      </w:r>
    </w:p>
    <w:p w:rsidR="00F253B5" w:rsidRPr="008A5D78" w:rsidRDefault="00F253B5" w:rsidP="00F253B5">
      <w:pPr>
        <w:pStyle w:val="a6"/>
        <w:numPr>
          <w:ilvl w:val="0"/>
          <w:numId w:val="3"/>
        </w:numPr>
        <w:spacing w:line="360" w:lineRule="auto"/>
        <w:rPr>
          <w:noProof/>
          <w:color w:val="000000" w:themeColor="text1"/>
        </w:rPr>
      </w:pPr>
      <w:r w:rsidRPr="008A5D78">
        <w:rPr>
          <w:noProof/>
          <w:color w:val="000000" w:themeColor="text1"/>
        </w:rPr>
        <w:t>Computer Geology Mapping and Application, Lu Guoxiang, Zhang Ying, ISBN: 978-7-5647-1409-3,University of Electronic Science and Technology Press, 2013</w:t>
      </w:r>
    </w:p>
    <w:p w:rsidR="00F253B5" w:rsidRPr="008A5D78" w:rsidRDefault="00F253B5" w:rsidP="00F253B5">
      <w:pPr>
        <w:spacing w:line="360" w:lineRule="auto"/>
        <w:ind w:firstLineChars="177" w:firstLine="425"/>
        <w:rPr>
          <w:rFonts w:hAnsi="宋体"/>
          <w:color w:val="000000" w:themeColor="text1"/>
        </w:rPr>
      </w:pPr>
      <w:r w:rsidRPr="008A5D78">
        <w:rPr>
          <w:rFonts w:hAnsi="宋体"/>
          <w:color w:val="000000" w:themeColor="text1"/>
        </w:rPr>
        <w:t>吕国祥</w:t>
      </w:r>
      <w:r w:rsidRPr="008A5D78">
        <w:rPr>
          <w:rFonts w:hAnsi="宋体" w:hint="eastAsia"/>
          <w:color w:val="000000" w:themeColor="text1"/>
        </w:rPr>
        <w:t>，</w:t>
      </w:r>
      <w:r w:rsidRPr="008A5D78">
        <w:rPr>
          <w:rFonts w:hAnsi="宋体"/>
          <w:color w:val="000000" w:themeColor="text1"/>
        </w:rPr>
        <w:t>张瀛</w:t>
      </w:r>
      <w:r w:rsidRPr="008A5D78">
        <w:rPr>
          <w:rFonts w:hAnsi="宋体" w:hint="eastAsia"/>
          <w:color w:val="000000" w:themeColor="text1"/>
        </w:rPr>
        <w:t>.</w:t>
      </w:r>
      <w:r w:rsidRPr="008A5D78">
        <w:rPr>
          <w:rFonts w:hAnsi="宋体" w:hint="eastAsia"/>
          <w:color w:val="000000" w:themeColor="text1"/>
        </w:rPr>
        <w:t>计算机地质制图及应用</w:t>
      </w:r>
      <w:r w:rsidRPr="008A5D78">
        <w:rPr>
          <w:rFonts w:hAnsi="宋体" w:hint="eastAsia"/>
          <w:color w:val="000000" w:themeColor="text1"/>
        </w:rPr>
        <w:t>.</w:t>
      </w:r>
      <w:r w:rsidRPr="008A5D78">
        <w:rPr>
          <w:rFonts w:hAnsi="宋体" w:hint="eastAsia"/>
          <w:color w:val="000000" w:themeColor="text1"/>
        </w:rPr>
        <w:t>电子科技大学出版社，</w:t>
      </w:r>
      <w:r w:rsidRPr="008A5D78">
        <w:rPr>
          <w:rFonts w:hAnsi="宋体" w:hint="eastAsia"/>
          <w:color w:val="000000" w:themeColor="text1"/>
        </w:rPr>
        <w:t>2</w:t>
      </w:r>
      <w:r w:rsidRPr="008A5D78">
        <w:rPr>
          <w:rFonts w:hAnsi="宋体"/>
          <w:color w:val="000000" w:themeColor="text1"/>
        </w:rPr>
        <w:t>013.</w:t>
      </w:r>
    </w:p>
    <w:p w:rsidR="00F253B5" w:rsidRPr="008A5D78" w:rsidRDefault="00F253B5" w:rsidP="00F253B5">
      <w:pPr>
        <w:pStyle w:val="a6"/>
        <w:numPr>
          <w:ilvl w:val="0"/>
          <w:numId w:val="3"/>
        </w:numPr>
        <w:spacing w:line="360" w:lineRule="auto"/>
        <w:rPr>
          <w:noProof/>
          <w:color w:val="000000" w:themeColor="text1"/>
        </w:rPr>
      </w:pPr>
      <w:r w:rsidRPr="008A5D78">
        <w:rPr>
          <w:noProof/>
          <w:color w:val="000000" w:themeColor="text1"/>
        </w:rPr>
        <w:t>Analysis of reservoir modeling algorithm,</w:t>
      </w:r>
      <w:r w:rsidRPr="008A5D78">
        <w:rPr>
          <w:color w:val="000000" w:themeColor="text1"/>
        </w:rPr>
        <w:t xml:space="preserve"> </w:t>
      </w:r>
      <w:r w:rsidRPr="008A5D78">
        <w:rPr>
          <w:noProof/>
          <w:color w:val="000000" w:themeColor="text1"/>
        </w:rPr>
        <w:t>ISBN:9787502190712, Li Shaohua, Zhang Changmin, Yin Yanshu. Petroleum Industry Press, 2012</w:t>
      </w:r>
    </w:p>
    <w:p w:rsidR="00F253B5" w:rsidRPr="008A5D78" w:rsidRDefault="00F253B5" w:rsidP="00F253B5">
      <w:pPr>
        <w:spacing w:line="360" w:lineRule="auto"/>
        <w:ind w:firstLineChars="177" w:firstLine="425"/>
        <w:rPr>
          <w:rFonts w:hAnsi="宋体"/>
          <w:color w:val="000000" w:themeColor="text1"/>
        </w:rPr>
      </w:pPr>
      <w:r w:rsidRPr="008A5D78">
        <w:rPr>
          <w:rFonts w:hAnsi="宋体" w:hint="eastAsia"/>
          <w:color w:val="000000" w:themeColor="text1"/>
        </w:rPr>
        <w:lastRenderedPageBreak/>
        <w:t>李少华，张昌民，尹艳树</w:t>
      </w:r>
      <w:r w:rsidRPr="008A5D78">
        <w:rPr>
          <w:rFonts w:hAnsi="宋体" w:hint="eastAsia"/>
          <w:color w:val="000000" w:themeColor="text1"/>
        </w:rPr>
        <w:t>.</w:t>
      </w:r>
      <w:bookmarkStart w:id="86" w:name="OLE_LINK56"/>
      <w:bookmarkStart w:id="87" w:name="OLE_LINK57"/>
      <w:r w:rsidRPr="008A5D78">
        <w:rPr>
          <w:rFonts w:hAnsi="宋体" w:hint="eastAsia"/>
          <w:color w:val="000000" w:themeColor="text1"/>
        </w:rPr>
        <w:t>储层建模算法剖析</w:t>
      </w:r>
      <w:bookmarkEnd w:id="86"/>
      <w:bookmarkEnd w:id="87"/>
      <w:r w:rsidRPr="008A5D78">
        <w:rPr>
          <w:rFonts w:hAnsi="宋体" w:hint="eastAsia"/>
          <w:color w:val="000000" w:themeColor="text1"/>
        </w:rPr>
        <w:t>.</w:t>
      </w:r>
      <w:r w:rsidRPr="008A5D78">
        <w:rPr>
          <w:rFonts w:hAnsi="宋体" w:hint="eastAsia"/>
          <w:color w:val="000000" w:themeColor="text1"/>
        </w:rPr>
        <w:t>石油工业出版社，</w:t>
      </w:r>
      <w:r w:rsidRPr="008A5D78">
        <w:rPr>
          <w:rFonts w:hAnsi="宋体" w:hint="eastAsia"/>
          <w:color w:val="000000" w:themeColor="text1"/>
        </w:rPr>
        <w:t>2</w:t>
      </w:r>
      <w:r w:rsidRPr="008A5D78">
        <w:rPr>
          <w:rFonts w:hAnsi="宋体"/>
          <w:color w:val="000000" w:themeColor="text1"/>
        </w:rPr>
        <w:t>012.</w:t>
      </w:r>
    </w:p>
    <w:p w:rsidR="00F253B5" w:rsidRPr="008A5D78" w:rsidRDefault="00F253B5" w:rsidP="00F253B5">
      <w:pPr>
        <w:spacing w:line="360" w:lineRule="auto"/>
        <w:rPr>
          <w:b/>
          <w:noProof/>
          <w:color w:val="000000" w:themeColor="text1"/>
        </w:rPr>
      </w:pPr>
      <w:r w:rsidRPr="008A5D78">
        <w:rPr>
          <w:b/>
          <w:noProof/>
          <w:color w:val="000000" w:themeColor="text1"/>
        </w:rPr>
        <w:t>Required Reading</w:t>
      </w:r>
    </w:p>
    <w:p w:rsidR="00F253B5" w:rsidRPr="008A5D78" w:rsidRDefault="00F253B5" w:rsidP="00F253B5">
      <w:pPr>
        <w:pStyle w:val="a6"/>
        <w:numPr>
          <w:ilvl w:val="0"/>
          <w:numId w:val="1"/>
        </w:numPr>
        <w:spacing w:line="360" w:lineRule="auto"/>
        <w:rPr>
          <w:noProof/>
          <w:color w:val="000000" w:themeColor="text1"/>
        </w:rPr>
      </w:pPr>
      <w:r w:rsidRPr="008A5D78">
        <w:rPr>
          <w:noProof/>
          <w:color w:val="000000" w:themeColor="text1"/>
        </w:rPr>
        <w:t>Elements of Petroleum Geology, Richard C. Selley,Stephen A. Sonnenberg, ISBN: 978-0-12-386031-6, Academic Press,2015</w:t>
      </w:r>
    </w:p>
    <w:p w:rsidR="00F253B5" w:rsidRPr="008A5D78" w:rsidRDefault="00F253B5" w:rsidP="00F253B5">
      <w:pPr>
        <w:pStyle w:val="a6"/>
        <w:numPr>
          <w:ilvl w:val="0"/>
          <w:numId w:val="1"/>
        </w:numPr>
        <w:spacing w:line="360" w:lineRule="auto"/>
        <w:rPr>
          <w:noProof/>
          <w:color w:val="000000" w:themeColor="text1"/>
        </w:rPr>
      </w:pPr>
      <w:r w:rsidRPr="008A5D78">
        <w:rPr>
          <w:noProof/>
          <w:color w:val="000000" w:themeColor="text1"/>
        </w:rPr>
        <w:t>Fundamentals of Structural Geology(4th printing), David D. Pollard, Raymond C. Fletcher</w:t>
      </w:r>
      <w:r w:rsidRPr="008A5D78">
        <w:rPr>
          <w:rFonts w:hint="eastAsia"/>
          <w:noProof/>
          <w:color w:val="000000" w:themeColor="text1"/>
        </w:rPr>
        <w:t>,</w:t>
      </w:r>
      <w:r w:rsidRPr="008A5D78">
        <w:rPr>
          <w:noProof/>
          <w:color w:val="000000" w:themeColor="text1"/>
        </w:rPr>
        <w:t xml:space="preserve"> ISBN:978-0-521-83927-3 ,Cambridge University Press, 2010</w:t>
      </w:r>
    </w:p>
    <w:p w:rsidR="00F253B5" w:rsidRPr="008A5D78" w:rsidRDefault="00F253B5" w:rsidP="00F253B5">
      <w:pPr>
        <w:pStyle w:val="a6"/>
        <w:numPr>
          <w:ilvl w:val="0"/>
          <w:numId w:val="1"/>
        </w:numPr>
        <w:spacing w:line="360" w:lineRule="auto"/>
        <w:rPr>
          <w:noProof/>
          <w:color w:val="000000" w:themeColor="text1"/>
        </w:rPr>
      </w:pPr>
      <w:r w:rsidRPr="008A5D78">
        <w:rPr>
          <w:noProof/>
          <w:color w:val="000000" w:themeColor="text1"/>
        </w:rPr>
        <w:t>Stratigraphy_A Modern Synthesi, Andrew D. Miall, ISBN:978-3-319-24302-3, Springer International Publishing AG Switzerland, 2016</w:t>
      </w:r>
    </w:p>
    <w:p w:rsidR="00F253B5" w:rsidRPr="008A5D78" w:rsidRDefault="00F253B5" w:rsidP="00F253B5">
      <w:pPr>
        <w:pStyle w:val="a6"/>
        <w:numPr>
          <w:ilvl w:val="0"/>
          <w:numId w:val="1"/>
        </w:numPr>
        <w:spacing w:line="360" w:lineRule="auto"/>
        <w:rPr>
          <w:noProof/>
          <w:color w:val="000000" w:themeColor="text1"/>
        </w:rPr>
      </w:pPr>
      <w:r w:rsidRPr="008A5D78">
        <w:rPr>
          <w:noProof/>
          <w:color w:val="000000" w:themeColor="text1"/>
        </w:rPr>
        <w:t>Petroleum Geoscience From Sedimentary Environments to Rock Physics (Second Edition), Knut Bjørlykke, ISBN:978-3-642-34131-1, Springer, 2015</w:t>
      </w:r>
    </w:p>
    <w:p w:rsidR="00F253B5" w:rsidRPr="008A5D78" w:rsidRDefault="00F253B5" w:rsidP="00F253B5">
      <w:pPr>
        <w:pStyle w:val="a6"/>
        <w:numPr>
          <w:ilvl w:val="0"/>
          <w:numId w:val="1"/>
        </w:numPr>
        <w:spacing w:line="360" w:lineRule="auto"/>
        <w:rPr>
          <w:noProof/>
          <w:color w:val="000000" w:themeColor="text1"/>
        </w:rPr>
      </w:pPr>
      <w:r w:rsidRPr="008A5D78">
        <w:rPr>
          <w:noProof/>
          <w:color w:val="000000" w:themeColor="text1"/>
        </w:rPr>
        <w:t>Sedimentary Geology_An Introduction to sedimentary Rocks and Stratigraphy (Third Edition), Donald R. Prothero, Fred Schwab, ISBN-13: 978-1-4292-3155-8, W. H. Freeman and Company/New York, 2013</w:t>
      </w:r>
    </w:p>
    <w:p w:rsidR="00F253B5" w:rsidRPr="008A5D78" w:rsidRDefault="00F253B5" w:rsidP="00F253B5">
      <w:pPr>
        <w:pStyle w:val="a6"/>
        <w:numPr>
          <w:ilvl w:val="0"/>
          <w:numId w:val="1"/>
        </w:numPr>
        <w:spacing w:line="360" w:lineRule="auto"/>
        <w:rPr>
          <w:noProof/>
          <w:color w:val="000000" w:themeColor="text1"/>
        </w:rPr>
      </w:pPr>
      <w:r w:rsidRPr="008A5D78">
        <w:rPr>
          <w:noProof/>
          <w:color w:val="000000" w:themeColor="text1"/>
        </w:rPr>
        <w:t>Principles of Sequence Stratigraphy, O. Catuneanu, ISBN-13: 978-0-444-51568-1, Elsevier,2006</w:t>
      </w:r>
    </w:p>
    <w:p w:rsidR="00F253B5" w:rsidRPr="008A5D78" w:rsidRDefault="00F253B5" w:rsidP="00F253B5">
      <w:pPr>
        <w:pStyle w:val="a6"/>
        <w:numPr>
          <w:ilvl w:val="0"/>
          <w:numId w:val="1"/>
        </w:numPr>
        <w:spacing w:line="360" w:lineRule="auto"/>
        <w:rPr>
          <w:noProof/>
          <w:color w:val="000000" w:themeColor="text1"/>
        </w:rPr>
      </w:pPr>
      <w:r w:rsidRPr="008A5D78">
        <w:rPr>
          <w:noProof/>
          <w:color w:val="000000" w:themeColor="text1"/>
        </w:rPr>
        <w:t>Basic Steps in Geostatistics: The Variogram and Kriging, Margaret A. Oliver,Richard Webster,</w:t>
      </w:r>
      <w:r w:rsidRPr="008A5D78">
        <w:rPr>
          <w:color w:val="000000" w:themeColor="text1"/>
        </w:rPr>
        <w:t xml:space="preserve"> </w:t>
      </w:r>
      <w:r w:rsidRPr="008A5D78">
        <w:rPr>
          <w:noProof/>
          <w:color w:val="000000" w:themeColor="text1"/>
        </w:rPr>
        <w:t>ISBN 978-3-319-15864-8, Springer International Publishing AG Switzerland, 2015</w:t>
      </w:r>
    </w:p>
    <w:p w:rsidR="00F253B5" w:rsidRPr="008A5D78" w:rsidRDefault="00F253B5" w:rsidP="00F253B5">
      <w:pPr>
        <w:spacing w:line="360" w:lineRule="auto"/>
        <w:rPr>
          <w:b/>
          <w:noProof/>
          <w:color w:val="000000" w:themeColor="text1"/>
        </w:rPr>
      </w:pPr>
      <w:r w:rsidRPr="008A5D78">
        <w:rPr>
          <w:b/>
          <w:noProof/>
          <w:color w:val="000000" w:themeColor="text1"/>
        </w:rPr>
        <w:t>4. Course Evaluation</w:t>
      </w:r>
    </w:p>
    <w:p w:rsidR="00F253B5" w:rsidRPr="008A5D78" w:rsidRDefault="00F253B5" w:rsidP="00F253B5">
      <w:pPr>
        <w:spacing w:line="360" w:lineRule="auto"/>
        <w:jc w:val="both"/>
        <w:rPr>
          <w:noProof/>
          <w:color w:val="000000" w:themeColor="text1"/>
        </w:rPr>
      </w:pPr>
      <w:r w:rsidRPr="008A5D78">
        <w:rPr>
          <w:noProof/>
          <w:color w:val="000000" w:themeColor="text1"/>
        </w:rPr>
        <w:t>In order to successfully pass the course, students will be expected to complete the activities listed below. Weights indicate the contribution to the final course grade.</w:t>
      </w:r>
    </w:p>
    <w:p w:rsidR="00F253B5" w:rsidRPr="008A5D78" w:rsidRDefault="00F253B5" w:rsidP="00F253B5">
      <w:pPr>
        <w:spacing w:line="360" w:lineRule="auto"/>
        <w:jc w:val="both"/>
        <w:rPr>
          <w:noProof/>
          <w:color w:val="000000" w:themeColor="text1"/>
        </w:rPr>
      </w:pPr>
      <w:r w:rsidRPr="008A5D78">
        <w:rPr>
          <w:noProof/>
          <w:color w:val="000000" w:themeColor="text1"/>
        </w:rPr>
        <w:t xml:space="preserve">Attendance, homework assignments and in-class activities and </w:t>
      </w:r>
      <w:bookmarkStart w:id="88" w:name="OLE_LINK60"/>
      <w:r w:rsidRPr="008A5D78">
        <w:rPr>
          <w:noProof/>
          <w:color w:val="000000" w:themeColor="text1"/>
        </w:rPr>
        <w:t>presentation</w:t>
      </w:r>
      <w:bookmarkEnd w:id="88"/>
      <w:r w:rsidRPr="008A5D78">
        <w:rPr>
          <w:noProof/>
          <w:color w:val="000000" w:themeColor="text1"/>
        </w:rPr>
        <w:t xml:space="preserve"> (20%): This component of the final grade is based upon your contribution to the class in the form of attendance, homework assignments, class activities and presentation.. </w:t>
      </w:r>
    </w:p>
    <w:p w:rsidR="00F253B5" w:rsidRPr="008A5D78" w:rsidRDefault="00F253B5" w:rsidP="00F253B5">
      <w:pPr>
        <w:spacing w:line="360" w:lineRule="auto"/>
        <w:jc w:val="both"/>
        <w:rPr>
          <w:noProof/>
          <w:color w:val="000000" w:themeColor="text1"/>
        </w:rPr>
      </w:pPr>
      <w:r w:rsidRPr="008A5D78">
        <w:rPr>
          <w:noProof/>
          <w:color w:val="000000" w:themeColor="text1"/>
        </w:rPr>
        <w:t xml:space="preserve">Projects (40%): This component of the final grade is based upon one trainning project, using data and method to correlate the reservoir,interpret the structure, analyze the </w:t>
      </w:r>
      <w:bookmarkStart w:id="89" w:name="OLE_LINK64"/>
      <w:r w:rsidRPr="008A5D78">
        <w:rPr>
          <w:noProof/>
          <w:color w:val="000000" w:themeColor="text1"/>
        </w:rPr>
        <w:lastRenderedPageBreak/>
        <w:t>sedimentary facies</w:t>
      </w:r>
      <w:bookmarkEnd w:id="89"/>
      <w:r w:rsidRPr="008A5D78">
        <w:rPr>
          <w:noProof/>
          <w:color w:val="000000" w:themeColor="text1"/>
        </w:rPr>
        <w:t xml:space="preserve">, evaluate the quality of reservoir and build the 3D reservoir model of the research area. Presentation of the project is required, which </w:t>
      </w:r>
      <w:bookmarkStart w:id="90" w:name="OLE_LINK70"/>
      <w:r w:rsidRPr="008A5D78">
        <w:rPr>
          <w:noProof/>
          <w:color w:val="000000" w:themeColor="text1"/>
        </w:rPr>
        <w:t>should include the brief introduction of the reservoir, the correlation, structure interpretation, sedimentary facies, comprehensive evaluation of reservoirs and geological modeling, the results and analysis, and conclution.</w:t>
      </w:r>
      <w:bookmarkEnd w:id="90"/>
    </w:p>
    <w:p w:rsidR="00F253B5" w:rsidRPr="008A5D78" w:rsidRDefault="00F253B5" w:rsidP="00F253B5">
      <w:pPr>
        <w:spacing w:line="360" w:lineRule="auto"/>
        <w:jc w:val="both"/>
        <w:rPr>
          <w:noProof/>
          <w:color w:val="000000" w:themeColor="text1"/>
        </w:rPr>
      </w:pPr>
      <w:bookmarkStart w:id="91" w:name="OLE_LINK68"/>
      <w:bookmarkStart w:id="92" w:name="OLE_LINK67"/>
      <w:r w:rsidRPr="008A5D78">
        <w:rPr>
          <w:noProof/>
          <w:color w:val="000000" w:themeColor="text1"/>
        </w:rPr>
        <w:t>Final</w:t>
      </w:r>
      <w:bookmarkStart w:id="93" w:name="OLE_LINK69"/>
      <w:bookmarkEnd w:id="91"/>
      <w:r w:rsidRPr="008A5D78">
        <w:rPr>
          <w:noProof/>
          <w:color w:val="000000" w:themeColor="text1"/>
        </w:rPr>
        <w:t>-term</w:t>
      </w:r>
      <w:bookmarkEnd w:id="92"/>
      <w:bookmarkEnd w:id="93"/>
      <w:r w:rsidRPr="008A5D78">
        <w:rPr>
          <w:noProof/>
          <w:color w:val="000000" w:themeColor="text1"/>
        </w:rPr>
        <w:t xml:space="preserve"> report (40%): the final-term practical training report should include the brief introduction of the reservoir, the correlation, structure interpretation, sedimentary facies, comprehensive evaluation of reservoirs and geological modeling, the results and analysis, and conclution. </w:t>
      </w:r>
    </w:p>
    <w:p w:rsidR="00F253B5" w:rsidRPr="008A5D78" w:rsidRDefault="00F253B5" w:rsidP="00F253B5">
      <w:pPr>
        <w:spacing w:line="360" w:lineRule="auto"/>
        <w:jc w:val="both"/>
        <w:rPr>
          <w:b/>
          <w:noProof/>
          <w:color w:val="000000" w:themeColor="text1"/>
        </w:rPr>
      </w:pPr>
      <w:r w:rsidRPr="008A5D78">
        <w:rPr>
          <w:b/>
          <w:noProof/>
          <w:color w:val="000000" w:themeColor="text1"/>
        </w:rPr>
        <w:t>5. Course Policies</w:t>
      </w:r>
    </w:p>
    <w:p w:rsidR="00F253B5" w:rsidRPr="008A5D78" w:rsidRDefault="00F253B5" w:rsidP="00F253B5">
      <w:pPr>
        <w:spacing w:line="360" w:lineRule="auto"/>
        <w:jc w:val="both"/>
        <w:rPr>
          <w:noProof/>
          <w:color w:val="000000" w:themeColor="text1"/>
        </w:rPr>
      </w:pPr>
      <w:r w:rsidRPr="008A5D78">
        <w:rPr>
          <w:noProof/>
          <w:color w:val="000000" w:themeColor="text1"/>
        </w:rPr>
        <w:t xml:space="preserve">Attendance and preparation for class: You are expectecd to attend all scheduled class sessions with your reading and supplementary materials. </w:t>
      </w:r>
    </w:p>
    <w:p w:rsidR="00F253B5" w:rsidRPr="008A5D78" w:rsidRDefault="00F253B5" w:rsidP="00F253B5">
      <w:pPr>
        <w:spacing w:line="360" w:lineRule="auto"/>
        <w:jc w:val="both"/>
        <w:rPr>
          <w:noProof/>
          <w:color w:val="000000" w:themeColor="text1"/>
        </w:rPr>
      </w:pPr>
      <w:r w:rsidRPr="008A5D78">
        <w:rPr>
          <w:noProof/>
          <w:color w:val="000000" w:themeColor="text1"/>
        </w:rPr>
        <w:t xml:space="preserve">Absences: Absence from class is inexcusable and will result in a reduction in your performance evaluation. In the event you have an excused absence from the class (e.g. a job interview) you must contact the instructor ahead of time. </w:t>
      </w:r>
    </w:p>
    <w:p w:rsidR="0042557D" w:rsidRPr="008A5D78" w:rsidRDefault="00F253B5" w:rsidP="008A5D78">
      <w:pPr>
        <w:spacing w:line="360" w:lineRule="auto"/>
        <w:jc w:val="both"/>
        <w:rPr>
          <w:color w:val="000000" w:themeColor="text1"/>
        </w:rPr>
      </w:pPr>
      <w:r w:rsidRPr="008A5D78">
        <w:rPr>
          <w:noProof/>
          <w:color w:val="000000" w:themeColor="text1"/>
        </w:rPr>
        <w:t xml:space="preserve">Assignments: In both the profesional and academic world, you must meet the deadlines. </w:t>
      </w:r>
    </w:p>
    <w:sectPr w:rsidR="0042557D" w:rsidRPr="008A5D78" w:rsidSect="00DD7A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804" w:rsidRDefault="004A6804" w:rsidP="00590459">
      <w:pPr>
        <w:spacing w:after="0" w:line="240" w:lineRule="auto"/>
      </w:pPr>
      <w:r>
        <w:separator/>
      </w:r>
    </w:p>
  </w:endnote>
  <w:endnote w:type="continuationSeparator" w:id="0">
    <w:p w:rsidR="004A6804" w:rsidRDefault="004A6804" w:rsidP="005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013452"/>
      <w:docPartObj>
        <w:docPartGallery w:val="Page Numbers (Bottom of Page)"/>
        <w:docPartUnique/>
      </w:docPartObj>
    </w:sdtPr>
    <w:sdtEndPr/>
    <w:sdtContent>
      <w:p w:rsidR="004F4E09" w:rsidRDefault="004F4E09">
        <w:pPr>
          <w:pStyle w:val="a4"/>
          <w:jc w:val="center"/>
        </w:pPr>
        <w:r>
          <w:fldChar w:fldCharType="begin"/>
        </w:r>
        <w:r>
          <w:instrText>PAGE   \* MERGEFORMAT</w:instrText>
        </w:r>
        <w:r>
          <w:fldChar w:fldCharType="separate"/>
        </w:r>
        <w:r w:rsidR="00457C88" w:rsidRPr="00457C88">
          <w:rPr>
            <w:noProof/>
            <w:lang w:val="zh-CN"/>
          </w:rPr>
          <w:t>i</w:t>
        </w:r>
        <w:r>
          <w:fldChar w:fldCharType="end"/>
        </w:r>
      </w:p>
    </w:sdtContent>
  </w:sdt>
  <w:p w:rsidR="004F4E09" w:rsidRDefault="004F4E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804" w:rsidRDefault="004A6804" w:rsidP="00590459">
      <w:pPr>
        <w:spacing w:after="0" w:line="240" w:lineRule="auto"/>
      </w:pPr>
      <w:r>
        <w:separator/>
      </w:r>
    </w:p>
  </w:footnote>
  <w:footnote w:type="continuationSeparator" w:id="0">
    <w:p w:rsidR="004A6804" w:rsidRDefault="004A6804" w:rsidP="005904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6A7C"/>
    <w:multiLevelType w:val="multilevel"/>
    <w:tmpl w:val="040F6A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656EB1"/>
    <w:multiLevelType w:val="hybridMultilevel"/>
    <w:tmpl w:val="A4D6409E"/>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1B442F5E"/>
    <w:multiLevelType w:val="multilevel"/>
    <w:tmpl w:val="EB72FF8C"/>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
    <w:nsid w:val="3B6B383C"/>
    <w:multiLevelType w:val="multilevel"/>
    <w:tmpl w:val="3B6B38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C153881"/>
    <w:multiLevelType w:val="hybridMultilevel"/>
    <w:tmpl w:val="896A503E"/>
    <w:lvl w:ilvl="0" w:tplc="99CEE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E87F2D"/>
    <w:multiLevelType w:val="hybridMultilevel"/>
    <w:tmpl w:val="82F0C2FA"/>
    <w:lvl w:ilvl="0" w:tplc="99CEE4D6">
      <w:start w:val="1"/>
      <w:numFmt w:val="decimal"/>
      <w:lvlText w:val="(%1)"/>
      <w:lvlJc w:val="left"/>
      <w:pPr>
        <w:ind w:left="845" w:hanging="360"/>
      </w:pPr>
      <w:rPr>
        <w:rFonts w:hint="default"/>
      </w:rPr>
    </w:lvl>
    <w:lvl w:ilvl="1" w:tplc="08090019" w:tentative="1">
      <w:start w:val="1"/>
      <w:numFmt w:val="lowerLetter"/>
      <w:lvlText w:val="%2."/>
      <w:lvlJc w:val="left"/>
      <w:pPr>
        <w:ind w:left="1565" w:hanging="360"/>
      </w:pPr>
    </w:lvl>
    <w:lvl w:ilvl="2" w:tplc="0809001B" w:tentative="1">
      <w:start w:val="1"/>
      <w:numFmt w:val="lowerRoman"/>
      <w:lvlText w:val="%3."/>
      <w:lvlJc w:val="right"/>
      <w:pPr>
        <w:ind w:left="2285" w:hanging="180"/>
      </w:pPr>
    </w:lvl>
    <w:lvl w:ilvl="3" w:tplc="0809000F" w:tentative="1">
      <w:start w:val="1"/>
      <w:numFmt w:val="decimal"/>
      <w:lvlText w:val="%4."/>
      <w:lvlJc w:val="left"/>
      <w:pPr>
        <w:ind w:left="3005" w:hanging="360"/>
      </w:pPr>
    </w:lvl>
    <w:lvl w:ilvl="4" w:tplc="08090019" w:tentative="1">
      <w:start w:val="1"/>
      <w:numFmt w:val="lowerLetter"/>
      <w:lvlText w:val="%5."/>
      <w:lvlJc w:val="left"/>
      <w:pPr>
        <w:ind w:left="3725" w:hanging="360"/>
      </w:pPr>
    </w:lvl>
    <w:lvl w:ilvl="5" w:tplc="0809001B" w:tentative="1">
      <w:start w:val="1"/>
      <w:numFmt w:val="lowerRoman"/>
      <w:lvlText w:val="%6."/>
      <w:lvlJc w:val="right"/>
      <w:pPr>
        <w:ind w:left="4445" w:hanging="180"/>
      </w:pPr>
    </w:lvl>
    <w:lvl w:ilvl="6" w:tplc="0809000F" w:tentative="1">
      <w:start w:val="1"/>
      <w:numFmt w:val="decimal"/>
      <w:lvlText w:val="%7."/>
      <w:lvlJc w:val="left"/>
      <w:pPr>
        <w:ind w:left="5165" w:hanging="360"/>
      </w:pPr>
    </w:lvl>
    <w:lvl w:ilvl="7" w:tplc="08090019" w:tentative="1">
      <w:start w:val="1"/>
      <w:numFmt w:val="lowerLetter"/>
      <w:lvlText w:val="%8."/>
      <w:lvlJc w:val="left"/>
      <w:pPr>
        <w:ind w:left="5885" w:hanging="360"/>
      </w:pPr>
    </w:lvl>
    <w:lvl w:ilvl="8" w:tplc="0809001B" w:tentative="1">
      <w:start w:val="1"/>
      <w:numFmt w:val="lowerRoman"/>
      <w:lvlText w:val="%9."/>
      <w:lvlJc w:val="right"/>
      <w:pPr>
        <w:ind w:left="6605" w:hanging="180"/>
      </w:pPr>
    </w:lvl>
  </w:abstractNum>
  <w:abstractNum w:abstractNumId="6">
    <w:nsid w:val="3F3B6C3B"/>
    <w:multiLevelType w:val="multilevel"/>
    <w:tmpl w:val="3B6B38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8FB0B13"/>
    <w:multiLevelType w:val="multilevel"/>
    <w:tmpl w:val="3B6B38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8BF6CED"/>
    <w:multiLevelType w:val="hybridMultilevel"/>
    <w:tmpl w:val="068C83C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6161019B"/>
    <w:multiLevelType w:val="hybridMultilevel"/>
    <w:tmpl w:val="1F729DD2"/>
    <w:lvl w:ilvl="0" w:tplc="95D6C18E">
      <w:start w:val="1"/>
      <w:numFmt w:val="lowerRoman"/>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nsid w:val="70066248"/>
    <w:multiLevelType w:val="multilevel"/>
    <w:tmpl w:val="5CB4FEC4"/>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nsid w:val="7FE54A6A"/>
    <w:multiLevelType w:val="hybridMultilevel"/>
    <w:tmpl w:val="F7C2608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4"/>
  </w:num>
  <w:num w:numId="5">
    <w:abstractNumId w:val="6"/>
  </w:num>
  <w:num w:numId="6">
    <w:abstractNumId w:val="11"/>
  </w:num>
  <w:num w:numId="7">
    <w:abstractNumId w:val="2"/>
  </w:num>
  <w:num w:numId="8">
    <w:abstractNumId w:val="1"/>
  </w:num>
  <w:num w:numId="9">
    <w:abstractNumId w:val="8"/>
  </w:num>
  <w:num w:numId="10">
    <w:abstractNumId w:val="10"/>
  </w:num>
  <w:num w:numId="11">
    <w:abstractNumId w:val="9"/>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C6"/>
    <w:rsid w:val="00006CC2"/>
    <w:rsid w:val="00013A46"/>
    <w:rsid w:val="000142B4"/>
    <w:rsid w:val="00015951"/>
    <w:rsid w:val="00016A18"/>
    <w:rsid w:val="00037686"/>
    <w:rsid w:val="000417AE"/>
    <w:rsid w:val="00044FEF"/>
    <w:rsid w:val="00045F5D"/>
    <w:rsid w:val="00053B77"/>
    <w:rsid w:val="00054E15"/>
    <w:rsid w:val="00056067"/>
    <w:rsid w:val="0005723C"/>
    <w:rsid w:val="00057C04"/>
    <w:rsid w:val="00060DCC"/>
    <w:rsid w:val="00064A38"/>
    <w:rsid w:val="000678D9"/>
    <w:rsid w:val="00074761"/>
    <w:rsid w:val="0007767F"/>
    <w:rsid w:val="00077D25"/>
    <w:rsid w:val="00080BB9"/>
    <w:rsid w:val="00086231"/>
    <w:rsid w:val="0009269B"/>
    <w:rsid w:val="000972FC"/>
    <w:rsid w:val="00097BCA"/>
    <w:rsid w:val="000A2986"/>
    <w:rsid w:val="000A2BE1"/>
    <w:rsid w:val="000A2CEF"/>
    <w:rsid w:val="000B0350"/>
    <w:rsid w:val="000B4033"/>
    <w:rsid w:val="000C6216"/>
    <w:rsid w:val="000D1A11"/>
    <w:rsid w:val="000E6B0D"/>
    <w:rsid w:val="000E72AF"/>
    <w:rsid w:val="000F2552"/>
    <w:rsid w:val="000F5894"/>
    <w:rsid w:val="00100E65"/>
    <w:rsid w:val="00114C09"/>
    <w:rsid w:val="0011774A"/>
    <w:rsid w:val="001203B2"/>
    <w:rsid w:val="00122C7C"/>
    <w:rsid w:val="001316E7"/>
    <w:rsid w:val="0013489B"/>
    <w:rsid w:val="00142B42"/>
    <w:rsid w:val="00143B03"/>
    <w:rsid w:val="0014427C"/>
    <w:rsid w:val="001476CE"/>
    <w:rsid w:val="00147A76"/>
    <w:rsid w:val="00151364"/>
    <w:rsid w:val="001579E0"/>
    <w:rsid w:val="001715CD"/>
    <w:rsid w:val="00173EF4"/>
    <w:rsid w:val="0017558D"/>
    <w:rsid w:val="0018003A"/>
    <w:rsid w:val="00180744"/>
    <w:rsid w:val="00183F1B"/>
    <w:rsid w:val="00185057"/>
    <w:rsid w:val="00191975"/>
    <w:rsid w:val="00192621"/>
    <w:rsid w:val="001977FC"/>
    <w:rsid w:val="001A06BE"/>
    <w:rsid w:val="001A3756"/>
    <w:rsid w:val="001A5C4E"/>
    <w:rsid w:val="001A67E8"/>
    <w:rsid w:val="001A6FC4"/>
    <w:rsid w:val="001A7A78"/>
    <w:rsid w:val="001C6BA5"/>
    <w:rsid w:val="001D6C49"/>
    <w:rsid w:val="001E7ADF"/>
    <w:rsid w:val="001F252F"/>
    <w:rsid w:val="001F2A28"/>
    <w:rsid w:val="0021502E"/>
    <w:rsid w:val="00222747"/>
    <w:rsid w:val="00225929"/>
    <w:rsid w:val="00227436"/>
    <w:rsid w:val="00230320"/>
    <w:rsid w:val="00230942"/>
    <w:rsid w:val="00232CFB"/>
    <w:rsid w:val="00247114"/>
    <w:rsid w:val="00247F63"/>
    <w:rsid w:val="002528E0"/>
    <w:rsid w:val="0026017C"/>
    <w:rsid w:val="00267AC9"/>
    <w:rsid w:val="002752D0"/>
    <w:rsid w:val="00277E28"/>
    <w:rsid w:val="00284C72"/>
    <w:rsid w:val="002865AC"/>
    <w:rsid w:val="00287BA7"/>
    <w:rsid w:val="00291529"/>
    <w:rsid w:val="002A019F"/>
    <w:rsid w:val="002A1528"/>
    <w:rsid w:val="002B5F0C"/>
    <w:rsid w:val="002B6095"/>
    <w:rsid w:val="002B765C"/>
    <w:rsid w:val="002C138C"/>
    <w:rsid w:val="002C23A9"/>
    <w:rsid w:val="002D0656"/>
    <w:rsid w:val="002D19F7"/>
    <w:rsid w:val="002D2508"/>
    <w:rsid w:val="002D7B67"/>
    <w:rsid w:val="002E1860"/>
    <w:rsid w:val="002E206E"/>
    <w:rsid w:val="002E564B"/>
    <w:rsid w:val="002E6830"/>
    <w:rsid w:val="002E788F"/>
    <w:rsid w:val="002F016D"/>
    <w:rsid w:val="002F3F2E"/>
    <w:rsid w:val="003013A7"/>
    <w:rsid w:val="0030331E"/>
    <w:rsid w:val="00313F30"/>
    <w:rsid w:val="0031508B"/>
    <w:rsid w:val="00315775"/>
    <w:rsid w:val="00346F14"/>
    <w:rsid w:val="00346F4C"/>
    <w:rsid w:val="00364F3A"/>
    <w:rsid w:val="00376410"/>
    <w:rsid w:val="003823CE"/>
    <w:rsid w:val="00385F81"/>
    <w:rsid w:val="003863FD"/>
    <w:rsid w:val="00390483"/>
    <w:rsid w:val="00391B64"/>
    <w:rsid w:val="00392D45"/>
    <w:rsid w:val="003A1728"/>
    <w:rsid w:val="003A4454"/>
    <w:rsid w:val="003A6D6D"/>
    <w:rsid w:val="003A71E5"/>
    <w:rsid w:val="003B6470"/>
    <w:rsid w:val="003C6FED"/>
    <w:rsid w:val="003C7A7F"/>
    <w:rsid w:val="003D676F"/>
    <w:rsid w:val="003E5CAA"/>
    <w:rsid w:val="003E7733"/>
    <w:rsid w:val="003F2B23"/>
    <w:rsid w:val="00400640"/>
    <w:rsid w:val="004007FB"/>
    <w:rsid w:val="00401663"/>
    <w:rsid w:val="004067A5"/>
    <w:rsid w:val="00412E17"/>
    <w:rsid w:val="00422270"/>
    <w:rsid w:val="00423DEF"/>
    <w:rsid w:val="0042557D"/>
    <w:rsid w:val="00435177"/>
    <w:rsid w:val="00450B5C"/>
    <w:rsid w:val="00457C88"/>
    <w:rsid w:val="00463844"/>
    <w:rsid w:val="00470AB6"/>
    <w:rsid w:val="00474AF6"/>
    <w:rsid w:val="00481FF7"/>
    <w:rsid w:val="004903D1"/>
    <w:rsid w:val="004926AA"/>
    <w:rsid w:val="00493A1C"/>
    <w:rsid w:val="00493BB1"/>
    <w:rsid w:val="004957C6"/>
    <w:rsid w:val="004A3ED0"/>
    <w:rsid w:val="004A6804"/>
    <w:rsid w:val="004A761D"/>
    <w:rsid w:val="004D0920"/>
    <w:rsid w:val="004E06A9"/>
    <w:rsid w:val="004F457F"/>
    <w:rsid w:val="004F4E09"/>
    <w:rsid w:val="0050434C"/>
    <w:rsid w:val="005130BA"/>
    <w:rsid w:val="00514717"/>
    <w:rsid w:val="00514C59"/>
    <w:rsid w:val="005203CB"/>
    <w:rsid w:val="00521455"/>
    <w:rsid w:val="0053649F"/>
    <w:rsid w:val="00536809"/>
    <w:rsid w:val="005379E1"/>
    <w:rsid w:val="0054039D"/>
    <w:rsid w:val="00542A29"/>
    <w:rsid w:val="00542E33"/>
    <w:rsid w:val="00547CF9"/>
    <w:rsid w:val="005520EA"/>
    <w:rsid w:val="00552A49"/>
    <w:rsid w:val="0055457F"/>
    <w:rsid w:val="00555B2F"/>
    <w:rsid w:val="005644DE"/>
    <w:rsid w:val="00564561"/>
    <w:rsid w:val="005656B9"/>
    <w:rsid w:val="00565A03"/>
    <w:rsid w:val="00574F8E"/>
    <w:rsid w:val="00576111"/>
    <w:rsid w:val="005814E5"/>
    <w:rsid w:val="00584364"/>
    <w:rsid w:val="005850AA"/>
    <w:rsid w:val="00585130"/>
    <w:rsid w:val="00590459"/>
    <w:rsid w:val="00592412"/>
    <w:rsid w:val="005B493B"/>
    <w:rsid w:val="005B6A29"/>
    <w:rsid w:val="005C29B4"/>
    <w:rsid w:val="005D3E99"/>
    <w:rsid w:val="005F17C2"/>
    <w:rsid w:val="005F30D7"/>
    <w:rsid w:val="005F31F3"/>
    <w:rsid w:val="005F4006"/>
    <w:rsid w:val="005F4E9E"/>
    <w:rsid w:val="006020EF"/>
    <w:rsid w:val="00603922"/>
    <w:rsid w:val="00606261"/>
    <w:rsid w:val="0060690E"/>
    <w:rsid w:val="00610F2B"/>
    <w:rsid w:val="006121A5"/>
    <w:rsid w:val="00623573"/>
    <w:rsid w:val="00624A3E"/>
    <w:rsid w:val="00625AB5"/>
    <w:rsid w:val="00626266"/>
    <w:rsid w:val="006273F4"/>
    <w:rsid w:val="00627FE5"/>
    <w:rsid w:val="00632E41"/>
    <w:rsid w:val="00635153"/>
    <w:rsid w:val="0063775F"/>
    <w:rsid w:val="006407E8"/>
    <w:rsid w:val="006438F0"/>
    <w:rsid w:val="006530E7"/>
    <w:rsid w:val="006654E7"/>
    <w:rsid w:val="006801F6"/>
    <w:rsid w:val="00680D79"/>
    <w:rsid w:val="006816BE"/>
    <w:rsid w:val="00681D82"/>
    <w:rsid w:val="0068582B"/>
    <w:rsid w:val="00690805"/>
    <w:rsid w:val="00690862"/>
    <w:rsid w:val="006908A3"/>
    <w:rsid w:val="00691814"/>
    <w:rsid w:val="00695F88"/>
    <w:rsid w:val="00696E40"/>
    <w:rsid w:val="006A665B"/>
    <w:rsid w:val="006B1DA5"/>
    <w:rsid w:val="006B6D9D"/>
    <w:rsid w:val="006C01ED"/>
    <w:rsid w:val="006C164D"/>
    <w:rsid w:val="006C42DA"/>
    <w:rsid w:val="006C4BA1"/>
    <w:rsid w:val="006C63AD"/>
    <w:rsid w:val="006E10E2"/>
    <w:rsid w:val="006E1A38"/>
    <w:rsid w:val="006F0107"/>
    <w:rsid w:val="00702D2D"/>
    <w:rsid w:val="00704F01"/>
    <w:rsid w:val="0070556B"/>
    <w:rsid w:val="00716A4E"/>
    <w:rsid w:val="00733FC1"/>
    <w:rsid w:val="007353D7"/>
    <w:rsid w:val="007376BE"/>
    <w:rsid w:val="007376DB"/>
    <w:rsid w:val="007449E1"/>
    <w:rsid w:val="0076502F"/>
    <w:rsid w:val="0077123C"/>
    <w:rsid w:val="00775CC4"/>
    <w:rsid w:val="00777106"/>
    <w:rsid w:val="0078187C"/>
    <w:rsid w:val="0078412C"/>
    <w:rsid w:val="00793AC8"/>
    <w:rsid w:val="0079774F"/>
    <w:rsid w:val="007A0753"/>
    <w:rsid w:val="007A2BD7"/>
    <w:rsid w:val="007C2286"/>
    <w:rsid w:val="007C2BB7"/>
    <w:rsid w:val="007C478E"/>
    <w:rsid w:val="007C5224"/>
    <w:rsid w:val="007D21AD"/>
    <w:rsid w:val="007D5EE3"/>
    <w:rsid w:val="007E0BE4"/>
    <w:rsid w:val="007E21B9"/>
    <w:rsid w:val="007E7531"/>
    <w:rsid w:val="008041D1"/>
    <w:rsid w:val="008107F8"/>
    <w:rsid w:val="00816E35"/>
    <w:rsid w:val="00824DC6"/>
    <w:rsid w:val="00825342"/>
    <w:rsid w:val="00827F42"/>
    <w:rsid w:val="00831056"/>
    <w:rsid w:val="00831786"/>
    <w:rsid w:val="00831AA2"/>
    <w:rsid w:val="008320C4"/>
    <w:rsid w:val="00833402"/>
    <w:rsid w:val="0083672E"/>
    <w:rsid w:val="00837196"/>
    <w:rsid w:val="00845D01"/>
    <w:rsid w:val="00850E81"/>
    <w:rsid w:val="00854FFF"/>
    <w:rsid w:val="008578F3"/>
    <w:rsid w:val="00871388"/>
    <w:rsid w:val="008777EF"/>
    <w:rsid w:val="00883ED3"/>
    <w:rsid w:val="00886249"/>
    <w:rsid w:val="0088707D"/>
    <w:rsid w:val="008A0B04"/>
    <w:rsid w:val="008A405E"/>
    <w:rsid w:val="008A4A15"/>
    <w:rsid w:val="008A5D78"/>
    <w:rsid w:val="008A73CD"/>
    <w:rsid w:val="008B3F61"/>
    <w:rsid w:val="008C2B2F"/>
    <w:rsid w:val="008C5D98"/>
    <w:rsid w:val="008D4EB7"/>
    <w:rsid w:val="008E537E"/>
    <w:rsid w:val="008F007F"/>
    <w:rsid w:val="008F28BC"/>
    <w:rsid w:val="00900B42"/>
    <w:rsid w:val="0090399A"/>
    <w:rsid w:val="00904C94"/>
    <w:rsid w:val="00913DF1"/>
    <w:rsid w:val="0091519F"/>
    <w:rsid w:val="00916D08"/>
    <w:rsid w:val="00924005"/>
    <w:rsid w:val="00925874"/>
    <w:rsid w:val="009265A3"/>
    <w:rsid w:val="00926B3F"/>
    <w:rsid w:val="00926BD7"/>
    <w:rsid w:val="00936F06"/>
    <w:rsid w:val="00944192"/>
    <w:rsid w:val="009535D3"/>
    <w:rsid w:val="00955900"/>
    <w:rsid w:val="009870E1"/>
    <w:rsid w:val="00995137"/>
    <w:rsid w:val="009A67D0"/>
    <w:rsid w:val="009B03AC"/>
    <w:rsid w:val="009B157F"/>
    <w:rsid w:val="009B19C8"/>
    <w:rsid w:val="009B3AB6"/>
    <w:rsid w:val="009C2626"/>
    <w:rsid w:val="009C4DC1"/>
    <w:rsid w:val="009C7094"/>
    <w:rsid w:val="009C76FE"/>
    <w:rsid w:val="009D65FC"/>
    <w:rsid w:val="009E1CBC"/>
    <w:rsid w:val="00A047FA"/>
    <w:rsid w:val="00A122E5"/>
    <w:rsid w:val="00A2183D"/>
    <w:rsid w:val="00A247AA"/>
    <w:rsid w:val="00A31649"/>
    <w:rsid w:val="00A32B22"/>
    <w:rsid w:val="00A45696"/>
    <w:rsid w:val="00A5202C"/>
    <w:rsid w:val="00A60098"/>
    <w:rsid w:val="00A661E5"/>
    <w:rsid w:val="00A7077C"/>
    <w:rsid w:val="00A76190"/>
    <w:rsid w:val="00A76331"/>
    <w:rsid w:val="00A83557"/>
    <w:rsid w:val="00A87D3F"/>
    <w:rsid w:val="00A92E77"/>
    <w:rsid w:val="00AA4B2F"/>
    <w:rsid w:val="00AB4938"/>
    <w:rsid w:val="00AB4B1B"/>
    <w:rsid w:val="00AB4CB0"/>
    <w:rsid w:val="00AB7234"/>
    <w:rsid w:val="00AC6A7A"/>
    <w:rsid w:val="00AD3A65"/>
    <w:rsid w:val="00AD4428"/>
    <w:rsid w:val="00AD66E1"/>
    <w:rsid w:val="00AE3F2B"/>
    <w:rsid w:val="00AE59D6"/>
    <w:rsid w:val="00AE73C6"/>
    <w:rsid w:val="00AE7BBD"/>
    <w:rsid w:val="00AF388C"/>
    <w:rsid w:val="00B12A15"/>
    <w:rsid w:val="00B13EAB"/>
    <w:rsid w:val="00B15E7A"/>
    <w:rsid w:val="00B207CB"/>
    <w:rsid w:val="00B213C7"/>
    <w:rsid w:val="00B21E0C"/>
    <w:rsid w:val="00B21E2F"/>
    <w:rsid w:val="00B22993"/>
    <w:rsid w:val="00B34463"/>
    <w:rsid w:val="00B372FF"/>
    <w:rsid w:val="00B4451D"/>
    <w:rsid w:val="00B468A6"/>
    <w:rsid w:val="00B54FFD"/>
    <w:rsid w:val="00B64882"/>
    <w:rsid w:val="00B73E89"/>
    <w:rsid w:val="00B82F73"/>
    <w:rsid w:val="00B94C97"/>
    <w:rsid w:val="00B96864"/>
    <w:rsid w:val="00B97CCA"/>
    <w:rsid w:val="00BA0A00"/>
    <w:rsid w:val="00BA0FF9"/>
    <w:rsid w:val="00BA2548"/>
    <w:rsid w:val="00BA2C81"/>
    <w:rsid w:val="00BC5CD3"/>
    <w:rsid w:val="00BC7F58"/>
    <w:rsid w:val="00BC7FF8"/>
    <w:rsid w:val="00BE0127"/>
    <w:rsid w:val="00BE5275"/>
    <w:rsid w:val="00BE5290"/>
    <w:rsid w:val="00BE6108"/>
    <w:rsid w:val="00BF3360"/>
    <w:rsid w:val="00C0099A"/>
    <w:rsid w:val="00C116F0"/>
    <w:rsid w:val="00C11EC1"/>
    <w:rsid w:val="00C219D6"/>
    <w:rsid w:val="00C316BA"/>
    <w:rsid w:val="00C44753"/>
    <w:rsid w:val="00C448AA"/>
    <w:rsid w:val="00C46356"/>
    <w:rsid w:val="00C50D01"/>
    <w:rsid w:val="00C51FA0"/>
    <w:rsid w:val="00C6060D"/>
    <w:rsid w:val="00C720BC"/>
    <w:rsid w:val="00C77358"/>
    <w:rsid w:val="00C776A7"/>
    <w:rsid w:val="00C77F93"/>
    <w:rsid w:val="00C83B12"/>
    <w:rsid w:val="00C91D9E"/>
    <w:rsid w:val="00CA1A95"/>
    <w:rsid w:val="00CA714F"/>
    <w:rsid w:val="00CA7867"/>
    <w:rsid w:val="00CC5D67"/>
    <w:rsid w:val="00CD10B9"/>
    <w:rsid w:val="00CD14C9"/>
    <w:rsid w:val="00CE0F28"/>
    <w:rsid w:val="00CF23B7"/>
    <w:rsid w:val="00CF3FC4"/>
    <w:rsid w:val="00CF700F"/>
    <w:rsid w:val="00D002BB"/>
    <w:rsid w:val="00D16FAC"/>
    <w:rsid w:val="00D218B4"/>
    <w:rsid w:val="00D33405"/>
    <w:rsid w:val="00D36C51"/>
    <w:rsid w:val="00D43FB7"/>
    <w:rsid w:val="00D449F0"/>
    <w:rsid w:val="00D51AD0"/>
    <w:rsid w:val="00D52D5E"/>
    <w:rsid w:val="00D56921"/>
    <w:rsid w:val="00D6124C"/>
    <w:rsid w:val="00D66490"/>
    <w:rsid w:val="00D67CCA"/>
    <w:rsid w:val="00D70548"/>
    <w:rsid w:val="00D8106A"/>
    <w:rsid w:val="00D81EFF"/>
    <w:rsid w:val="00D834D9"/>
    <w:rsid w:val="00D845DF"/>
    <w:rsid w:val="00DA7A58"/>
    <w:rsid w:val="00DA7B3F"/>
    <w:rsid w:val="00DB32BC"/>
    <w:rsid w:val="00DB54FE"/>
    <w:rsid w:val="00DC0365"/>
    <w:rsid w:val="00DC1E37"/>
    <w:rsid w:val="00DD735E"/>
    <w:rsid w:val="00DD7A15"/>
    <w:rsid w:val="00DE3A63"/>
    <w:rsid w:val="00DE3A8C"/>
    <w:rsid w:val="00DF03EE"/>
    <w:rsid w:val="00E06BB1"/>
    <w:rsid w:val="00E20576"/>
    <w:rsid w:val="00E24098"/>
    <w:rsid w:val="00E25304"/>
    <w:rsid w:val="00E331D4"/>
    <w:rsid w:val="00E369BA"/>
    <w:rsid w:val="00E43620"/>
    <w:rsid w:val="00E448DB"/>
    <w:rsid w:val="00E61E6B"/>
    <w:rsid w:val="00E70916"/>
    <w:rsid w:val="00E735E0"/>
    <w:rsid w:val="00E767A3"/>
    <w:rsid w:val="00E95955"/>
    <w:rsid w:val="00EA16C7"/>
    <w:rsid w:val="00EA2990"/>
    <w:rsid w:val="00EC1EB1"/>
    <w:rsid w:val="00EC358E"/>
    <w:rsid w:val="00EC6452"/>
    <w:rsid w:val="00EC7150"/>
    <w:rsid w:val="00EC7FD3"/>
    <w:rsid w:val="00ED4196"/>
    <w:rsid w:val="00ED46C8"/>
    <w:rsid w:val="00EE0A0C"/>
    <w:rsid w:val="00EE2D11"/>
    <w:rsid w:val="00EE4799"/>
    <w:rsid w:val="00EE7D35"/>
    <w:rsid w:val="00EF07C6"/>
    <w:rsid w:val="00F00643"/>
    <w:rsid w:val="00F23179"/>
    <w:rsid w:val="00F253B5"/>
    <w:rsid w:val="00F27CE1"/>
    <w:rsid w:val="00F308E8"/>
    <w:rsid w:val="00F3375C"/>
    <w:rsid w:val="00F41C28"/>
    <w:rsid w:val="00F46541"/>
    <w:rsid w:val="00F6579D"/>
    <w:rsid w:val="00F66E85"/>
    <w:rsid w:val="00F73D3B"/>
    <w:rsid w:val="00F81471"/>
    <w:rsid w:val="00F874E8"/>
    <w:rsid w:val="00F93E47"/>
    <w:rsid w:val="00F97FBF"/>
    <w:rsid w:val="00FB1676"/>
    <w:rsid w:val="00FB2F4F"/>
    <w:rsid w:val="00FB7086"/>
    <w:rsid w:val="00FB758F"/>
    <w:rsid w:val="00FC09B6"/>
    <w:rsid w:val="00FC35D4"/>
    <w:rsid w:val="00FD4E2C"/>
    <w:rsid w:val="00FD507E"/>
    <w:rsid w:val="00FD661B"/>
    <w:rsid w:val="00FE3184"/>
    <w:rsid w:val="00FF0AAE"/>
    <w:rsid w:val="00FF3834"/>
    <w:rsid w:val="00FF48E3"/>
    <w:rsid w:val="00FF7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459"/>
    <w:pPr>
      <w:spacing w:after="120" w:line="400" w:lineRule="exact"/>
    </w:pPr>
    <w:rPr>
      <w:rFonts w:ascii="Times New Roman" w:eastAsia="宋体" w:hAnsi="Times New Roman"/>
      <w:kern w:val="0"/>
      <w:sz w:val="24"/>
    </w:rPr>
  </w:style>
  <w:style w:type="paragraph" w:styleId="1">
    <w:name w:val="heading 1"/>
    <w:basedOn w:val="a"/>
    <w:next w:val="a"/>
    <w:link w:val="1Char"/>
    <w:uiPriority w:val="9"/>
    <w:qFormat/>
    <w:rsid w:val="0042557D"/>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qFormat/>
    <w:rsid w:val="00590459"/>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90459"/>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4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459"/>
    <w:rPr>
      <w:sz w:val="18"/>
      <w:szCs w:val="18"/>
    </w:rPr>
  </w:style>
  <w:style w:type="paragraph" w:styleId="a4">
    <w:name w:val="footer"/>
    <w:basedOn w:val="a"/>
    <w:link w:val="Char0"/>
    <w:uiPriority w:val="99"/>
    <w:unhideWhenUsed/>
    <w:rsid w:val="00590459"/>
    <w:pPr>
      <w:tabs>
        <w:tab w:val="center" w:pos="4153"/>
        <w:tab w:val="right" w:pos="8306"/>
      </w:tabs>
      <w:snapToGrid w:val="0"/>
    </w:pPr>
    <w:rPr>
      <w:sz w:val="18"/>
      <w:szCs w:val="18"/>
    </w:rPr>
  </w:style>
  <w:style w:type="character" w:customStyle="1" w:styleId="Char0">
    <w:name w:val="页脚 Char"/>
    <w:basedOn w:val="a0"/>
    <w:link w:val="a4"/>
    <w:uiPriority w:val="99"/>
    <w:rsid w:val="00590459"/>
    <w:rPr>
      <w:sz w:val="18"/>
      <w:szCs w:val="18"/>
    </w:rPr>
  </w:style>
  <w:style w:type="character" w:customStyle="1" w:styleId="3Char">
    <w:name w:val="标题 3 Char"/>
    <w:basedOn w:val="a0"/>
    <w:link w:val="3"/>
    <w:uiPriority w:val="9"/>
    <w:rsid w:val="00590459"/>
    <w:rPr>
      <w:rFonts w:ascii="Times New Roman" w:eastAsia="宋体" w:hAnsi="Times New Roman"/>
      <w:b/>
      <w:bCs/>
      <w:kern w:val="0"/>
      <w:sz w:val="32"/>
      <w:szCs w:val="32"/>
    </w:rPr>
  </w:style>
  <w:style w:type="table" w:styleId="a5">
    <w:name w:val="Table Grid"/>
    <w:basedOn w:val="a1"/>
    <w:uiPriority w:val="39"/>
    <w:qFormat/>
    <w:rsid w:val="0059045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90459"/>
    <w:pPr>
      <w:ind w:left="720"/>
      <w:contextualSpacing/>
    </w:pPr>
  </w:style>
  <w:style w:type="paragraph" w:styleId="a7">
    <w:name w:val="Balloon Text"/>
    <w:basedOn w:val="a"/>
    <w:link w:val="Char1"/>
    <w:uiPriority w:val="99"/>
    <w:semiHidden/>
    <w:unhideWhenUsed/>
    <w:rsid w:val="00590459"/>
    <w:pPr>
      <w:spacing w:after="0" w:line="240" w:lineRule="auto"/>
    </w:pPr>
    <w:rPr>
      <w:sz w:val="18"/>
      <w:szCs w:val="18"/>
    </w:rPr>
  </w:style>
  <w:style w:type="character" w:customStyle="1" w:styleId="Char1">
    <w:name w:val="批注框文本 Char"/>
    <w:basedOn w:val="a0"/>
    <w:link w:val="a7"/>
    <w:uiPriority w:val="99"/>
    <w:semiHidden/>
    <w:rsid w:val="00590459"/>
    <w:rPr>
      <w:rFonts w:ascii="Times New Roman" w:eastAsia="宋体" w:hAnsi="Times New Roman"/>
      <w:kern w:val="0"/>
      <w:sz w:val="18"/>
      <w:szCs w:val="18"/>
    </w:rPr>
  </w:style>
  <w:style w:type="character" w:customStyle="1" w:styleId="2Char">
    <w:name w:val="标题 2 Char"/>
    <w:basedOn w:val="a0"/>
    <w:link w:val="2"/>
    <w:uiPriority w:val="9"/>
    <w:rsid w:val="00590459"/>
    <w:rPr>
      <w:rFonts w:asciiTheme="majorHAnsi" w:eastAsiaTheme="majorEastAsia" w:hAnsiTheme="majorHAnsi" w:cstheme="majorBidi"/>
      <w:b/>
      <w:bCs/>
      <w:kern w:val="0"/>
      <w:sz w:val="32"/>
      <w:szCs w:val="32"/>
    </w:rPr>
  </w:style>
  <w:style w:type="paragraph" w:styleId="a8">
    <w:name w:val="Normal (Web)"/>
    <w:basedOn w:val="a"/>
    <w:uiPriority w:val="99"/>
    <w:unhideWhenUsed/>
    <w:rsid w:val="00590459"/>
    <w:pPr>
      <w:spacing w:after="150" w:line="240" w:lineRule="auto"/>
    </w:pPr>
    <w:rPr>
      <w:rFonts w:ascii="宋体" w:hAnsi="宋体" w:cs="宋体"/>
      <w:szCs w:val="24"/>
    </w:rPr>
  </w:style>
  <w:style w:type="character" w:customStyle="1" w:styleId="workmeta-detail">
    <w:name w:val="workmeta-detail"/>
    <w:basedOn w:val="a0"/>
    <w:rsid w:val="00590459"/>
  </w:style>
  <w:style w:type="character" w:customStyle="1" w:styleId="a-size-base">
    <w:name w:val="a-size-base"/>
    <w:basedOn w:val="a0"/>
    <w:rsid w:val="00590459"/>
  </w:style>
  <w:style w:type="character" w:customStyle="1" w:styleId="1Char">
    <w:name w:val="标题 1 Char"/>
    <w:basedOn w:val="a0"/>
    <w:link w:val="1"/>
    <w:uiPriority w:val="9"/>
    <w:rsid w:val="0042557D"/>
    <w:rPr>
      <w:rFonts w:ascii="Times New Roman" w:eastAsia="宋体" w:hAnsi="Times New Roman"/>
      <w:b/>
      <w:bCs/>
      <w:kern w:val="44"/>
      <w:sz w:val="44"/>
      <w:szCs w:val="44"/>
    </w:rPr>
  </w:style>
  <w:style w:type="paragraph" w:styleId="10">
    <w:name w:val="toc 1"/>
    <w:basedOn w:val="a"/>
    <w:next w:val="a"/>
    <w:autoRedefine/>
    <w:uiPriority w:val="39"/>
    <w:unhideWhenUsed/>
    <w:rsid w:val="00CD14C9"/>
    <w:pPr>
      <w:tabs>
        <w:tab w:val="right" w:leader="dot" w:pos="8296"/>
      </w:tabs>
      <w:spacing w:line="360" w:lineRule="auto"/>
      <w:jc w:val="center"/>
    </w:pPr>
    <w:rPr>
      <w:b/>
      <w:sz w:val="44"/>
      <w:szCs w:val="44"/>
    </w:rPr>
  </w:style>
  <w:style w:type="paragraph" w:styleId="20">
    <w:name w:val="toc 2"/>
    <w:basedOn w:val="a"/>
    <w:next w:val="a"/>
    <w:autoRedefine/>
    <w:uiPriority w:val="39"/>
    <w:unhideWhenUsed/>
    <w:rsid w:val="00EE7D35"/>
    <w:pPr>
      <w:spacing w:line="300" w:lineRule="auto"/>
      <w:ind w:leftChars="200" w:left="200"/>
    </w:pPr>
  </w:style>
  <w:style w:type="paragraph" w:styleId="30">
    <w:name w:val="toc 3"/>
    <w:basedOn w:val="a"/>
    <w:next w:val="a"/>
    <w:autoRedefine/>
    <w:uiPriority w:val="39"/>
    <w:unhideWhenUsed/>
    <w:rsid w:val="00EE7D35"/>
    <w:pPr>
      <w:spacing w:line="300" w:lineRule="auto"/>
      <w:ind w:leftChars="400" w:left="400"/>
    </w:pPr>
  </w:style>
  <w:style w:type="character" w:styleId="a9">
    <w:name w:val="Hyperlink"/>
    <w:basedOn w:val="a0"/>
    <w:uiPriority w:val="99"/>
    <w:unhideWhenUsed/>
    <w:rsid w:val="0042557D"/>
    <w:rPr>
      <w:color w:val="0000FF" w:themeColor="hyperlink"/>
      <w:u w:val="single"/>
    </w:rPr>
  </w:style>
  <w:style w:type="paragraph" w:customStyle="1" w:styleId="Default">
    <w:name w:val="Default"/>
    <w:rsid w:val="004F4E09"/>
    <w:pPr>
      <w:widowControl w:val="0"/>
      <w:autoSpaceDE w:val="0"/>
      <w:autoSpaceDN w:val="0"/>
      <w:adjustRightInd w:val="0"/>
    </w:pPr>
    <w:rPr>
      <w:rFonts w:ascii="Arial" w:hAnsi="Arial" w:cs="Arial"/>
      <w:color w:val="000000"/>
      <w:kern w:val="0"/>
      <w:sz w:val="24"/>
      <w:szCs w:val="24"/>
    </w:rPr>
  </w:style>
  <w:style w:type="paragraph" w:styleId="TOC">
    <w:name w:val="TOC Heading"/>
    <w:basedOn w:val="1"/>
    <w:next w:val="a"/>
    <w:uiPriority w:val="39"/>
    <w:unhideWhenUsed/>
    <w:qFormat/>
    <w:rsid w:val="00EE7D35"/>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纯文本 Char"/>
    <w:link w:val="aa"/>
    <w:rsid w:val="00574F8E"/>
    <w:rPr>
      <w:rFonts w:ascii="宋体" w:hAnsi="Courier New" w:cs="Courier New"/>
      <w:szCs w:val="21"/>
    </w:rPr>
  </w:style>
  <w:style w:type="paragraph" w:styleId="aa">
    <w:name w:val="Plain Text"/>
    <w:basedOn w:val="a"/>
    <w:link w:val="Char2"/>
    <w:qFormat/>
    <w:rsid w:val="00574F8E"/>
    <w:pPr>
      <w:widowControl w:val="0"/>
      <w:spacing w:after="0" w:line="240" w:lineRule="auto"/>
      <w:jc w:val="both"/>
    </w:pPr>
    <w:rPr>
      <w:rFonts w:ascii="宋体" w:eastAsiaTheme="minorEastAsia" w:hAnsi="Courier New" w:cs="Courier New"/>
      <w:kern w:val="2"/>
      <w:sz w:val="21"/>
      <w:szCs w:val="21"/>
    </w:rPr>
  </w:style>
  <w:style w:type="character" w:customStyle="1" w:styleId="Char10">
    <w:name w:val="纯文本 Char1"/>
    <w:basedOn w:val="a0"/>
    <w:uiPriority w:val="99"/>
    <w:semiHidden/>
    <w:rsid w:val="00574F8E"/>
    <w:rPr>
      <w:rFonts w:ascii="宋体" w:eastAsia="宋体" w:hAnsi="Courier New" w:cs="Courier New"/>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459"/>
    <w:pPr>
      <w:spacing w:after="120" w:line="400" w:lineRule="exact"/>
    </w:pPr>
    <w:rPr>
      <w:rFonts w:ascii="Times New Roman" w:eastAsia="宋体" w:hAnsi="Times New Roman"/>
      <w:kern w:val="0"/>
      <w:sz w:val="24"/>
    </w:rPr>
  </w:style>
  <w:style w:type="paragraph" w:styleId="1">
    <w:name w:val="heading 1"/>
    <w:basedOn w:val="a"/>
    <w:next w:val="a"/>
    <w:link w:val="1Char"/>
    <w:uiPriority w:val="9"/>
    <w:qFormat/>
    <w:rsid w:val="0042557D"/>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qFormat/>
    <w:rsid w:val="00590459"/>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90459"/>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4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459"/>
    <w:rPr>
      <w:sz w:val="18"/>
      <w:szCs w:val="18"/>
    </w:rPr>
  </w:style>
  <w:style w:type="paragraph" w:styleId="a4">
    <w:name w:val="footer"/>
    <w:basedOn w:val="a"/>
    <w:link w:val="Char0"/>
    <w:uiPriority w:val="99"/>
    <w:unhideWhenUsed/>
    <w:rsid w:val="00590459"/>
    <w:pPr>
      <w:tabs>
        <w:tab w:val="center" w:pos="4153"/>
        <w:tab w:val="right" w:pos="8306"/>
      </w:tabs>
      <w:snapToGrid w:val="0"/>
    </w:pPr>
    <w:rPr>
      <w:sz w:val="18"/>
      <w:szCs w:val="18"/>
    </w:rPr>
  </w:style>
  <w:style w:type="character" w:customStyle="1" w:styleId="Char0">
    <w:name w:val="页脚 Char"/>
    <w:basedOn w:val="a0"/>
    <w:link w:val="a4"/>
    <w:uiPriority w:val="99"/>
    <w:rsid w:val="00590459"/>
    <w:rPr>
      <w:sz w:val="18"/>
      <w:szCs w:val="18"/>
    </w:rPr>
  </w:style>
  <w:style w:type="character" w:customStyle="1" w:styleId="3Char">
    <w:name w:val="标题 3 Char"/>
    <w:basedOn w:val="a0"/>
    <w:link w:val="3"/>
    <w:uiPriority w:val="9"/>
    <w:rsid w:val="00590459"/>
    <w:rPr>
      <w:rFonts w:ascii="Times New Roman" w:eastAsia="宋体" w:hAnsi="Times New Roman"/>
      <w:b/>
      <w:bCs/>
      <w:kern w:val="0"/>
      <w:sz w:val="32"/>
      <w:szCs w:val="32"/>
    </w:rPr>
  </w:style>
  <w:style w:type="table" w:styleId="a5">
    <w:name w:val="Table Grid"/>
    <w:basedOn w:val="a1"/>
    <w:uiPriority w:val="39"/>
    <w:qFormat/>
    <w:rsid w:val="0059045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90459"/>
    <w:pPr>
      <w:ind w:left="720"/>
      <w:contextualSpacing/>
    </w:pPr>
  </w:style>
  <w:style w:type="paragraph" w:styleId="a7">
    <w:name w:val="Balloon Text"/>
    <w:basedOn w:val="a"/>
    <w:link w:val="Char1"/>
    <w:uiPriority w:val="99"/>
    <w:semiHidden/>
    <w:unhideWhenUsed/>
    <w:rsid w:val="00590459"/>
    <w:pPr>
      <w:spacing w:after="0" w:line="240" w:lineRule="auto"/>
    </w:pPr>
    <w:rPr>
      <w:sz w:val="18"/>
      <w:szCs w:val="18"/>
    </w:rPr>
  </w:style>
  <w:style w:type="character" w:customStyle="1" w:styleId="Char1">
    <w:name w:val="批注框文本 Char"/>
    <w:basedOn w:val="a0"/>
    <w:link w:val="a7"/>
    <w:uiPriority w:val="99"/>
    <w:semiHidden/>
    <w:rsid w:val="00590459"/>
    <w:rPr>
      <w:rFonts w:ascii="Times New Roman" w:eastAsia="宋体" w:hAnsi="Times New Roman"/>
      <w:kern w:val="0"/>
      <w:sz w:val="18"/>
      <w:szCs w:val="18"/>
    </w:rPr>
  </w:style>
  <w:style w:type="character" w:customStyle="1" w:styleId="2Char">
    <w:name w:val="标题 2 Char"/>
    <w:basedOn w:val="a0"/>
    <w:link w:val="2"/>
    <w:uiPriority w:val="9"/>
    <w:rsid w:val="00590459"/>
    <w:rPr>
      <w:rFonts w:asciiTheme="majorHAnsi" w:eastAsiaTheme="majorEastAsia" w:hAnsiTheme="majorHAnsi" w:cstheme="majorBidi"/>
      <w:b/>
      <w:bCs/>
      <w:kern w:val="0"/>
      <w:sz w:val="32"/>
      <w:szCs w:val="32"/>
    </w:rPr>
  </w:style>
  <w:style w:type="paragraph" w:styleId="a8">
    <w:name w:val="Normal (Web)"/>
    <w:basedOn w:val="a"/>
    <w:uiPriority w:val="99"/>
    <w:unhideWhenUsed/>
    <w:rsid w:val="00590459"/>
    <w:pPr>
      <w:spacing w:after="150" w:line="240" w:lineRule="auto"/>
    </w:pPr>
    <w:rPr>
      <w:rFonts w:ascii="宋体" w:hAnsi="宋体" w:cs="宋体"/>
      <w:szCs w:val="24"/>
    </w:rPr>
  </w:style>
  <w:style w:type="character" w:customStyle="1" w:styleId="workmeta-detail">
    <w:name w:val="workmeta-detail"/>
    <w:basedOn w:val="a0"/>
    <w:rsid w:val="00590459"/>
  </w:style>
  <w:style w:type="character" w:customStyle="1" w:styleId="a-size-base">
    <w:name w:val="a-size-base"/>
    <w:basedOn w:val="a0"/>
    <w:rsid w:val="00590459"/>
  </w:style>
  <w:style w:type="character" w:customStyle="1" w:styleId="1Char">
    <w:name w:val="标题 1 Char"/>
    <w:basedOn w:val="a0"/>
    <w:link w:val="1"/>
    <w:uiPriority w:val="9"/>
    <w:rsid w:val="0042557D"/>
    <w:rPr>
      <w:rFonts w:ascii="Times New Roman" w:eastAsia="宋体" w:hAnsi="Times New Roman"/>
      <w:b/>
      <w:bCs/>
      <w:kern w:val="44"/>
      <w:sz w:val="44"/>
      <w:szCs w:val="44"/>
    </w:rPr>
  </w:style>
  <w:style w:type="paragraph" w:styleId="10">
    <w:name w:val="toc 1"/>
    <w:basedOn w:val="a"/>
    <w:next w:val="a"/>
    <w:autoRedefine/>
    <w:uiPriority w:val="39"/>
    <w:unhideWhenUsed/>
    <w:rsid w:val="00CD14C9"/>
    <w:pPr>
      <w:tabs>
        <w:tab w:val="right" w:leader="dot" w:pos="8296"/>
      </w:tabs>
      <w:spacing w:line="360" w:lineRule="auto"/>
      <w:jc w:val="center"/>
    </w:pPr>
    <w:rPr>
      <w:b/>
      <w:sz w:val="44"/>
      <w:szCs w:val="44"/>
    </w:rPr>
  </w:style>
  <w:style w:type="paragraph" w:styleId="20">
    <w:name w:val="toc 2"/>
    <w:basedOn w:val="a"/>
    <w:next w:val="a"/>
    <w:autoRedefine/>
    <w:uiPriority w:val="39"/>
    <w:unhideWhenUsed/>
    <w:rsid w:val="00EE7D35"/>
    <w:pPr>
      <w:spacing w:line="300" w:lineRule="auto"/>
      <w:ind w:leftChars="200" w:left="200"/>
    </w:pPr>
  </w:style>
  <w:style w:type="paragraph" w:styleId="30">
    <w:name w:val="toc 3"/>
    <w:basedOn w:val="a"/>
    <w:next w:val="a"/>
    <w:autoRedefine/>
    <w:uiPriority w:val="39"/>
    <w:unhideWhenUsed/>
    <w:rsid w:val="00EE7D35"/>
    <w:pPr>
      <w:spacing w:line="300" w:lineRule="auto"/>
      <w:ind w:leftChars="400" w:left="400"/>
    </w:pPr>
  </w:style>
  <w:style w:type="character" w:styleId="a9">
    <w:name w:val="Hyperlink"/>
    <w:basedOn w:val="a0"/>
    <w:uiPriority w:val="99"/>
    <w:unhideWhenUsed/>
    <w:rsid w:val="0042557D"/>
    <w:rPr>
      <w:color w:val="0000FF" w:themeColor="hyperlink"/>
      <w:u w:val="single"/>
    </w:rPr>
  </w:style>
  <w:style w:type="paragraph" w:customStyle="1" w:styleId="Default">
    <w:name w:val="Default"/>
    <w:rsid w:val="004F4E09"/>
    <w:pPr>
      <w:widowControl w:val="0"/>
      <w:autoSpaceDE w:val="0"/>
      <w:autoSpaceDN w:val="0"/>
      <w:adjustRightInd w:val="0"/>
    </w:pPr>
    <w:rPr>
      <w:rFonts w:ascii="Arial" w:hAnsi="Arial" w:cs="Arial"/>
      <w:color w:val="000000"/>
      <w:kern w:val="0"/>
      <w:sz w:val="24"/>
      <w:szCs w:val="24"/>
    </w:rPr>
  </w:style>
  <w:style w:type="paragraph" w:styleId="TOC">
    <w:name w:val="TOC Heading"/>
    <w:basedOn w:val="1"/>
    <w:next w:val="a"/>
    <w:uiPriority w:val="39"/>
    <w:unhideWhenUsed/>
    <w:qFormat/>
    <w:rsid w:val="00EE7D35"/>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纯文本 Char"/>
    <w:link w:val="aa"/>
    <w:rsid w:val="00574F8E"/>
    <w:rPr>
      <w:rFonts w:ascii="宋体" w:hAnsi="Courier New" w:cs="Courier New"/>
      <w:szCs w:val="21"/>
    </w:rPr>
  </w:style>
  <w:style w:type="paragraph" w:styleId="aa">
    <w:name w:val="Plain Text"/>
    <w:basedOn w:val="a"/>
    <w:link w:val="Char2"/>
    <w:qFormat/>
    <w:rsid w:val="00574F8E"/>
    <w:pPr>
      <w:widowControl w:val="0"/>
      <w:spacing w:after="0" w:line="240" w:lineRule="auto"/>
      <w:jc w:val="both"/>
    </w:pPr>
    <w:rPr>
      <w:rFonts w:ascii="宋体" w:eastAsiaTheme="minorEastAsia" w:hAnsi="Courier New" w:cs="Courier New"/>
      <w:kern w:val="2"/>
      <w:sz w:val="21"/>
      <w:szCs w:val="21"/>
    </w:rPr>
  </w:style>
  <w:style w:type="character" w:customStyle="1" w:styleId="Char10">
    <w:name w:val="纯文本 Char1"/>
    <w:basedOn w:val="a0"/>
    <w:uiPriority w:val="99"/>
    <w:semiHidden/>
    <w:rsid w:val="00574F8E"/>
    <w:rPr>
      <w:rFonts w:ascii="宋体" w:eastAsia="宋体" w:hAnsi="Courier New" w:cs="Courier New"/>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o.wvu.edu/~jtoro/petroleum/Development%20and%20Production-Gluyas%20and%20Swarbrick.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ciencedirect.com/topics/earth-and-planetary-sciences/fa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geo.wvu.edu/~jtoro/petroleum/sedimentary_enviroments.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5F334-73E5-4780-A737-7CA423CB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55</Pages>
  <Words>10848</Words>
  <Characters>61834</Characters>
  <Application>Microsoft Office Word</Application>
  <DocSecurity>0</DocSecurity>
  <Lines>515</Lines>
  <Paragraphs>145</Paragraphs>
  <ScaleCrop>false</ScaleCrop>
  <Company>中国石油大学（华东）</Company>
  <LinksUpToDate>false</LinksUpToDate>
  <CharactersWithSpaces>72537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孙小东</dc:creator>
  <cp:keywords/>
  <dc:description/>
  <cp:lastModifiedBy>孙小东</cp:lastModifiedBy>
  <cp:revision>17</cp:revision>
  <dcterms:created xsi:type="dcterms:W3CDTF">2022-03-30T01:08:00Z</dcterms:created>
  <dcterms:modified xsi:type="dcterms:W3CDTF">2022-04-08T00:47:00Z</dcterms:modified>
</cp:coreProperties>
</file>